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2 Pedro 1:1</w:t>
      </w:r>
      <w:r>
        <w:rPr>
          <w:lang w:val="es_ES" w:bidi="es_ES"/>
        </w:rPr>
      </w:r>
    </w:p>
    <w:p>
      <w:pPr/>
      <w:r>
        <w:rPr>
          <w:lang w:val="es_ES" w:bidi="es_ES"/>
        </w:rPr>
      </w:r>
      <w:r>
        <w:rPr>
          <w:vertAlign w:val="superscript"/>
          <w:lang w:val="es_ES" w:bidi="es_ES"/>
        </w:rPr>
        <w:t>1</w:t>
      </w:r>
      <w:r>
        <w:rPr>
          <w:lang w:val="es_ES" w:bidi="es_ES"/>
        </w:rPr>
        <w:t xml:space="preserve"> Yo, Simón Pedro, soy siervo y apóstol de Jesucristo. Les escribo a ustedes, los que por la justicia de nuestro Dios y Salvador Jesucristo han recibido una fe tan preciosa como es la nuestra.</w:t>
      </w:r>
    </w:p>
    <w:p>
      <w:pPr/>
      <w:r>
        <w:rPr>
          <w:lang w:val="es_ES" w:bidi="es_ES"/>
        </w:rPr>
      </w:r>
      <w:r>
        <w:rPr>
          <w:vertAlign w:val="superscript"/>
          <w:lang w:val="es_ES" w:bidi="es_ES"/>
        </w:rPr>
        <w:t>2</w:t>
      </w:r>
      <w:r>
        <w:rPr>
          <w:lang w:val="es_ES" w:bidi="es_ES"/>
        </w:rPr>
        <w:t xml:space="preserve"> Deseo que tengan gracia y paz en abundancia, por cómo conocen a Dios y a Jesús, nuestro Señor.</w:t>
      </w:r>
    </w:p>
    <w:p>
      <w:pPr/>
      <w:r>
        <w:rPr>
          <w:lang w:val="es_ES" w:bidi="es_ES"/>
        </w:rPr>
      </w:r>
      <w:r>
        <w:rPr>
          <w:vertAlign w:val="superscript"/>
          <w:lang w:val="es_ES" w:bidi="es_ES"/>
        </w:rPr>
        <w:t>3</w:t>
      </w:r>
      <w:r>
        <w:rPr>
          <w:lang w:val="es_ES" w:bidi="es_ES"/>
        </w:rPr>
        <w:t xml:space="preserve"> Su divino poder nos ha dado todo lo que necesitamos para vivir una vida como él quiere. Esto sucedió al conocer a aquel que nos llamó por su propia gloria y excelencia.</w:t>
      </w:r>
    </w:p>
    <w:p>
      <w:pPr/>
      <w:r>
        <w:rPr>
          <w:lang w:val="es_ES" w:bidi="es_ES"/>
        </w:rPr>
      </w:r>
      <w:r>
        <w:rPr>
          <w:vertAlign w:val="superscript"/>
          <w:lang w:val="es_ES" w:bidi="es_ES"/>
        </w:rPr>
        <w:t>4</w:t>
      </w:r>
      <w:r>
        <w:rPr>
          <w:lang w:val="es_ES" w:bidi="es_ES"/>
        </w:rPr>
        <w:t xml:space="preserve"> Por medio de su gloria y excelencia, Dios nos ha dado preciosas y magníficas promesas. Gracias a ellas ustedes pueden llegar a participar de la naturaleza divina. Ya escaparon de la corrupción que hay en el mundo a causa de los malos deseos.</w:t>
      </w:r>
    </w:p>
    <w:p>
      <w:pPr/>
      <w:r>
        <w:rPr>
          <w:lang w:val="es_ES" w:bidi="es_ES"/>
        </w:rPr>
      </w:r>
      <w:r>
        <w:rPr>
          <w:vertAlign w:val="superscript"/>
          <w:lang w:val="es_ES" w:bidi="es_ES"/>
        </w:rPr>
        <w:t>5</w:t>
      </w:r>
      <w:r>
        <w:rPr>
          <w:lang w:val="es_ES" w:bidi="es_ES"/>
        </w:rPr>
        <w:t xml:space="preserve"> Por eso, hagan todo lo posible para añadir a su fe excelencia moral; a la excelencia moral, conocimiento;</w:t>
      </w:r>
    </w:p>
    <w:p>
      <w:pPr/>
      <w:r>
        <w:rPr>
          <w:lang w:val="es_ES" w:bidi="es_ES"/>
        </w:rPr>
      </w:r>
      <w:r>
        <w:rPr>
          <w:vertAlign w:val="superscript"/>
          <w:lang w:val="es_ES" w:bidi="es_ES"/>
        </w:rPr>
        <w:t>6</w:t>
      </w:r>
      <w:r>
        <w:rPr>
          <w:lang w:val="es_ES" w:bidi="es_ES"/>
        </w:rPr>
        <w:t xml:space="preserve"> al conocimiento, dominio propio; al dominio propio, constancia; a la constancia, devoción a Dios;</w:t>
      </w:r>
    </w:p>
    <w:p>
      <w:pPr/>
      <w:r>
        <w:rPr>
          <w:lang w:val="es_ES" w:bidi="es_ES"/>
        </w:rPr>
      </w:r>
      <w:r>
        <w:rPr>
          <w:vertAlign w:val="superscript"/>
          <w:lang w:val="es_ES" w:bidi="es_ES"/>
        </w:rPr>
        <w:t>7</w:t>
      </w:r>
      <w:r>
        <w:rPr>
          <w:lang w:val="es_ES" w:bidi="es_ES"/>
        </w:rPr>
        <w:t xml:space="preserve"> a la devoción a Dios, afecto fraternal; al afecto fraternal, amor.</w:t>
      </w:r>
    </w:p>
    <w:p>
      <w:pPr/>
      <w:r>
        <w:rPr>
          <w:lang w:val="es_ES" w:bidi="es_ES"/>
        </w:rPr>
      </w:r>
      <w:r>
        <w:rPr>
          <w:vertAlign w:val="superscript"/>
          <w:lang w:val="es_ES" w:bidi="es_ES"/>
        </w:rPr>
        <w:t>8</w:t>
      </w:r>
      <w:r>
        <w:rPr>
          <w:lang w:val="es_ES" w:bidi="es_ES"/>
        </w:rPr>
        <w:t xml:space="preserve"> Si ustedes poseen estas cualidades, y las poseen en abundancia, ellas los harán crecer en el conocimiento de nuestro Señor Jesucristo. Los mantendrán activos y productivos.</w:t>
      </w:r>
    </w:p>
    <w:p>
      <w:pPr/>
      <w:r>
        <w:rPr>
          <w:lang w:val="es_ES" w:bidi="es_ES"/>
        </w:rPr>
      </w:r>
      <w:r>
        <w:rPr>
          <w:vertAlign w:val="superscript"/>
          <w:lang w:val="es_ES" w:bidi="es_ES"/>
        </w:rPr>
        <w:t>9</w:t>
      </w:r>
      <w:r>
        <w:rPr>
          <w:lang w:val="es_ES" w:bidi="es_ES"/>
        </w:rPr>
        <w:t xml:space="preserve"> Por el contrario, el que no posee estas cualidades ve muy poco o es ciego. Ha olvidado que fue limpiado de sus antiguos pecados.</w:t>
      </w:r>
    </w:p>
    <w:p>
      <w:pPr/>
      <w:r>
        <w:rPr>
          <w:lang w:val="es_ES" w:bidi="es_ES"/>
        </w:rPr>
      </w:r>
      <w:r>
        <w:rPr>
          <w:vertAlign w:val="superscript"/>
          <w:lang w:val="es_ES" w:bidi="es_ES"/>
        </w:rPr>
        <w:t>10</w:t>
      </w:r>
      <w:r>
        <w:rPr>
          <w:lang w:val="es_ES" w:bidi="es_ES"/>
        </w:rPr>
        <w:t xml:space="preserve"> Por eso, hermanos, esfuércense aún más por confirmar su llamado de parte de Dios, quien los eligió. Si hacen esto, nunca tropezarán.</w:t>
      </w:r>
    </w:p>
    <w:p>
      <w:pPr/>
      <w:r>
        <w:rPr>
          <w:lang w:val="es_ES" w:bidi="es_ES"/>
        </w:rPr>
      </w:r>
      <w:r>
        <w:rPr>
          <w:vertAlign w:val="superscript"/>
          <w:lang w:val="es_ES" w:bidi="es_ES"/>
        </w:rPr>
        <w:t>11</w:t>
      </w:r>
      <w:r>
        <w:rPr>
          <w:lang w:val="es_ES" w:bidi="es_ES"/>
        </w:rPr>
        <w:t xml:space="preserve"> Así encontrarán las puertas abiertas de par en par en el reino eterno de nuestro Señor y Salvador Jesucristo.</w:t>
      </w:r>
    </w:p>
    <w:p>
      <w:pPr/>
      <w:r>
        <w:rPr>
          <w:lang w:val="es_ES" w:bidi="es_ES"/>
        </w:rPr>
      </w:r>
      <w:r>
        <w:rPr>
          <w:vertAlign w:val="superscript"/>
          <w:lang w:val="es_ES" w:bidi="es_ES"/>
        </w:rPr>
        <w:t>12</w:t>
      </w:r>
      <w:r>
        <w:rPr>
          <w:lang w:val="es_ES" w:bidi="es_ES"/>
        </w:rPr>
        <w:t xml:space="preserve"> Por eso siempre les recordaré estas cosas, aunque ya las conozcan y estén firmes en la verdad que han recibido.</w:t>
      </w:r>
    </w:p>
    <w:p>
      <w:pPr/>
      <w:r>
        <w:rPr>
          <w:lang w:val="es_ES" w:bidi="es_ES"/>
        </w:rPr>
      </w:r>
      <w:r>
        <w:rPr>
          <w:vertAlign w:val="superscript"/>
          <w:lang w:val="es_ES" w:bidi="es_ES"/>
        </w:rPr>
        <w:t>13-14</w:t>
      </w:r>
      <w:r>
        <w:rPr>
          <w:lang w:val="es_ES" w:bidi="es_ES"/>
        </w:rPr>
        <w:t xml:space="preserve"> Sé que pronto partiré de este mundo, tal como nuestro Señor Jesucristo me lo ha revelado. Por eso, mientras esté en este cuerpo pasajero, creo que es mi deber recordarles estas cosas.</w:t>
      </w:r>
    </w:p>
    <w:p>
      <w:pPr/>
      <w:r>
        <w:rPr>
          <w:lang w:val="es_ES" w:bidi="es_ES"/>
        </w:rPr>
      </w:r>
      <w:r>
        <w:rPr>
          <w:vertAlign w:val="superscript"/>
          <w:lang w:val="es_ES" w:bidi="es_ES"/>
        </w:rPr>
        <w:t>15</w:t>
      </w:r>
      <w:r>
        <w:rPr>
          <w:lang w:val="es_ES" w:bidi="es_ES"/>
        </w:rPr>
        <w:t xml:space="preserve"> Me esforzaré para que, después de mi partida, ustedes puedan recordar estas cosas en todo momento.</w:t>
      </w:r>
    </w:p>
    <w:p>
      <w:pPr/>
      <w:r>
        <w:rPr>
          <w:lang w:val="es_ES" w:bidi="es_ES"/>
        </w:rPr>
      </w:r>
      <w:r>
        <w:rPr>
          <w:vertAlign w:val="superscript"/>
          <w:lang w:val="es_ES" w:bidi="es_ES"/>
        </w:rPr>
        <w:t>16</w:t>
      </w:r>
      <w:r>
        <w:rPr>
          <w:lang w:val="es_ES" w:bidi="es_ES"/>
        </w:rPr>
        <w:t xml:space="preserve"> Cuando les hablamos del poder y la venida de nuestro Señor Jesucristo no les hemos contado cuentos ni supersticiones. Nosotros mismos fuimos testigos de su majestad.</w:t>
      </w:r>
    </w:p>
    <w:p>
      <w:pPr/>
      <w:r>
        <w:rPr>
          <w:lang w:val="es_ES" w:bidi="es_ES"/>
        </w:rPr>
      </w:r>
      <w:r>
        <w:rPr>
          <w:vertAlign w:val="superscript"/>
          <w:lang w:val="es_ES" w:bidi="es_ES"/>
        </w:rPr>
        <w:t>17-18</w:t>
      </w:r>
      <w:r>
        <w:rPr>
          <w:lang w:val="es_ES" w:bidi="es_ES"/>
        </w:rPr>
        <w:t xml:space="preserve"> Él recibió de Dios Padre honor y gloria cuando desde la gloria majestuosa vino aquella voz que dijo: “Este es mi Hijo amado, con él estoy muy contento”. Nosotros mismos escuchamos esa voz que venía del cielo cuando estábamos con él en el monte santo.</w:t>
      </w:r>
    </w:p>
    <w:p>
      <w:pPr/>
      <w:r>
        <w:rPr>
          <w:lang w:val="es_ES" w:bidi="es_ES"/>
        </w:rPr>
      </w:r>
      <w:r>
        <w:rPr>
          <w:vertAlign w:val="superscript"/>
          <w:lang w:val="es_ES" w:bidi="es_ES"/>
        </w:rPr>
        <w:t>19</w:t>
      </w:r>
      <w:r>
        <w:rPr>
          <w:lang w:val="es_ES" w:bidi="es_ES"/>
        </w:rPr>
        <w:t xml:space="preserve"> Esto confirma el mensaje de los profetas. Ustedes hacen bien en prestarle atención. Es como una lámpara que brilla en un lugar oscuro, hasta que amanezca el día y el lucero de la mañana salga en sus corazones.</w:t>
      </w:r>
    </w:p>
    <w:p>
      <w:pPr/>
      <w:r>
        <w:rPr>
          <w:lang w:val="es_ES" w:bidi="es_ES"/>
        </w:rPr>
      </w:r>
      <w:r>
        <w:rPr>
          <w:vertAlign w:val="superscript"/>
          <w:lang w:val="es_ES" w:bidi="es_ES"/>
        </w:rPr>
        <w:t>20</w:t>
      </w:r>
      <w:r>
        <w:rPr>
          <w:lang w:val="es_ES" w:bidi="es_ES"/>
        </w:rPr>
        <w:t xml:space="preserve"> Ante todo, deben saber esto: ninguna profecía de las Escrituras es asunto de interpretación personal.</w:t>
      </w:r>
    </w:p>
    <w:p>
      <w:pPr/>
      <w:r>
        <w:rPr>
          <w:lang w:val="es_ES" w:bidi="es_ES"/>
        </w:rPr>
      </w:r>
      <w:r>
        <w:rPr>
          <w:vertAlign w:val="superscript"/>
          <w:lang w:val="es_ES" w:bidi="es_ES"/>
        </w:rPr>
        <w:t>21</w:t>
      </w:r>
      <w:r>
        <w:rPr>
          <w:lang w:val="es_ES" w:bidi="es_ES"/>
        </w:rPr>
        <w:t xml:space="preserve"> Ninguna profecía provino de la voluntad humana, sino que los profetas hablaron de parte de Dios, impulsados por el Espíritu Santo.</w:t>
      </w:r>
    </w:p>
    <w:p>
      <w:pPr>
        <w:pStyle w:val="Heading2"/>
      </w:pPr>
      <w:r>
        <w:rPr>
          <w:lang w:val="es_ES" w:bidi="es_ES"/>
        </w:rPr>
        <w:t>2 Pedro 2:1</w:t>
      </w:r>
      <w:r>
        <w:rPr>
          <w:lang w:val="es_ES" w:bidi="es_ES"/>
        </w:rPr>
      </w:r>
    </w:p>
    <w:p>
      <w:pPr/>
      <w:r>
        <w:rPr>
          <w:lang w:val="es_ES" w:bidi="es_ES"/>
        </w:rPr>
      </w:r>
      <w:r>
        <w:rPr>
          <w:vertAlign w:val="superscript"/>
          <w:lang w:val="es_ES" w:bidi="es_ES"/>
        </w:rPr>
        <w:t>1</w:t>
      </w:r>
      <w:r>
        <w:rPr>
          <w:lang w:val="es_ES" w:bidi="es_ES"/>
        </w:rPr>
        <w:t xml:space="preserve"> Pero así como hubo falsos profetas en el pasado, también habrá falsos maestros entre ustedes. Ellos introducirán encubiertamente enseñanzas destructivas y negarán al Señor que los rescató. Esto causará su rápida destrucción.</w:t>
      </w:r>
    </w:p>
    <w:p>
      <w:pPr/>
      <w:r>
        <w:rPr>
          <w:lang w:val="es_ES" w:bidi="es_ES"/>
        </w:rPr>
      </w:r>
      <w:r>
        <w:rPr>
          <w:vertAlign w:val="superscript"/>
          <w:lang w:val="es_ES" w:bidi="es_ES"/>
        </w:rPr>
        <w:t>2</w:t>
      </w:r>
      <w:r>
        <w:rPr>
          <w:lang w:val="es_ES" w:bidi="es_ES"/>
        </w:rPr>
        <w:t xml:space="preserve"> Muchos seguirán sus caminos inmorales. Por causa de ellos se hablará mal del camino de la verdad.</w:t>
      </w:r>
    </w:p>
    <w:p>
      <w:pPr/>
      <w:r>
        <w:rPr>
          <w:lang w:val="es_ES" w:bidi="es_ES"/>
        </w:rPr>
      </w:r>
      <w:r>
        <w:rPr>
          <w:vertAlign w:val="superscript"/>
          <w:lang w:val="es_ES" w:bidi="es_ES"/>
        </w:rPr>
        <w:t>3</w:t>
      </w:r>
      <w:r>
        <w:rPr>
          <w:lang w:val="es_ES" w:bidi="es_ES"/>
        </w:rPr>
        <w:t xml:space="preserve"> En la codicia que los domina, los explotarán a ustedes con enseñanzas falsas. Pero su condenación no tarda y su destrucción no duerme.</w:t>
      </w:r>
    </w:p>
    <w:p>
      <w:pPr/>
      <w:r>
        <w:rPr>
          <w:lang w:val="es_ES" w:bidi="es_ES"/>
        </w:rPr>
      </w:r>
      <w:r>
        <w:rPr>
          <w:vertAlign w:val="superscript"/>
          <w:lang w:val="es_ES" w:bidi="es_ES"/>
        </w:rPr>
        <w:t>4</w:t>
      </w:r>
      <w:r>
        <w:rPr>
          <w:lang w:val="es_ES" w:bidi="es_ES"/>
        </w:rPr>
        <w:t xml:space="preserve"> Dios no perdonó a los ángeles que pecaron. Los arrojó al abismo y los dejó encadenados en cárceles de oscuridad, hasta el día del juicio.</w:t>
      </w:r>
    </w:p>
    <w:p>
      <w:pPr/>
      <w:r>
        <w:rPr>
          <w:lang w:val="es_ES" w:bidi="es_ES"/>
        </w:rPr>
      </w:r>
      <w:r>
        <w:rPr>
          <w:vertAlign w:val="superscript"/>
          <w:lang w:val="es_ES" w:bidi="es_ES"/>
        </w:rPr>
        <w:t>5</w:t>
      </w:r>
      <w:r>
        <w:rPr>
          <w:lang w:val="es_ES" w:bidi="es_ES"/>
        </w:rPr>
        <w:t xml:space="preserve"> Tampoco perdonó al mundo de la antigüedad, sino que envió el diluvio sobre los impíos. Solo protegió a Noé, que predicaba la justicia, junto con otras 7 personas.</w:t>
      </w:r>
    </w:p>
    <w:p>
      <w:pPr/>
      <w:r>
        <w:rPr>
          <w:lang w:val="es_ES" w:bidi="es_ES"/>
        </w:rPr>
      </w:r>
      <w:r>
        <w:rPr>
          <w:vertAlign w:val="superscript"/>
          <w:lang w:val="es_ES" w:bidi="es_ES"/>
        </w:rPr>
        <w:t>6</w:t>
      </w:r>
      <w:r>
        <w:rPr>
          <w:lang w:val="es_ES" w:bidi="es_ES"/>
        </w:rPr>
        <w:t xml:space="preserve"> Más tarde, redujo a cenizas las ciudades de Sodoma y Gomorra. Las destruyó por completo como advertencia para los impíos.</w:t>
      </w:r>
    </w:p>
    <w:p>
      <w:pPr/>
      <w:r>
        <w:rPr>
          <w:lang w:val="es_ES" w:bidi="es_ES"/>
        </w:rPr>
      </w:r>
      <w:r>
        <w:rPr>
          <w:vertAlign w:val="superscript"/>
          <w:lang w:val="es_ES" w:bidi="es_ES"/>
        </w:rPr>
        <w:t>7-8</w:t>
      </w:r>
      <w:r>
        <w:rPr>
          <w:lang w:val="es_ES" w:bidi="es_ES"/>
        </w:rPr>
        <w:t xml:space="preserve"> Al mismo tiempo rescató a Lot. Lot era un hombre justo que amaba el bien y sufría por las perversidades de esos impíos. Las veía y oía cada día y le partían el alma.</w:t>
      </w:r>
    </w:p>
    <w:p>
      <w:pPr/>
      <w:r>
        <w:rPr>
          <w:lang w:val="es_ES" w:bidi="es_ES"/>
        </w:rPr>
      </w:r>
      <w:r>
        <w:rPr>
          <w:vertAlign w:val="superscript"/>
          <w:lang w:val="es_ES" w:bidi="es_ES"/>
        </w:rPr>
        <w:t>9</w:t>
      </w:r>
      <w:r>
        <w:rPr>
          <w:lang w:val="es_ES" w:bidi="es_ES"/>
        </w:rPr>
        <w:t xml:space="preserve"> El Señor sabe rescatar de la prueba a los que le son fieles y reservar a los injustos para castigarlos en el día del juicio.</w:t>
      </w:r>
    </w:p>
    <w:p>
      <w:pPr/>
      <w:r>
        <w:rPr>
          <w:lang w:val="es_ES" w:bidi="es_ES"/>
        </w:rPr>
      </w:r>
      <w:r>
        <w:rPr>
          <w:vertAlign w:val="superscript"/>
          <w:lang w:val="es_ES" w:bidi="es_ES"/>
        </w:rPr>
        <w:t>10</w:t>
      </w:r>
      <w:r>
        <w:rPr>
          <w:lang w:val="es_ES" w:bidi="es_ES"/>
        </w:rPr>
        <w:t xml:space="preserve"> Esto es lo que les espera a los que siguen sus deseos corruptos y desprecian la autoridad del Señor. Son tan orgullosos y arrogantes que no temen insultar a los seres celestiales.</w:t>
      </w:r>
    </w:p>
    <w:p>
      <w:pPr/>
      <w:r>
        <w:rPr>
          <w:lang w:val="es_ES" w:bidi="es_ES"/>
        </w:rPr>
      </w:r>
      <w:r>
        <w:rPr>
          <w:vertAlign w:val="superscript"/>
          <w:lang w:val="es_ES" w:bidi="es_ES"/>
        </w:rPr>
        <w:t>11</w:t>
      </w:r>
      <w:r>
        <w:rPr>
          <w:lang w:val="es_ES" w:bidi="es_ES"/>
        </w:rPr>
        <w:t xml:space="preserve"> Los ángeles son más fuertes y más poderosos que las personas. Y ni siquiera ellos se atreven a acusar a los seres celestiales con insultos delante del Señor.</w:t>
      </w:r>
    </w:p>
    <w:p>
      <w:pPr/>
      <w:r>
        <w:rPr>
          <w:lang w:val="es_ES" w:bidi="es_ES"/>
        </w:rPr>
      </w:r>
      <w:r>
        <w:rPr>
          <w:vertAlign w:val="superscript"/>
          <w:lang w:val="es_ES" w:bidi="es_ES"/>
        </w:rPr>
        <w:t>12</w:t>
      </w:r>
      <w:r>
        <w:rPr>
          <w:lang w:val="es_ES" w:bidi="es_ES"/>
        </w:rPr>
        <w:t xml:space="preserve"> Pero estos falsos maestros son como animales irracionales. Se burlan de cosas que no entienden. Están destinados a ser capturados y destruidos. Como esos animales, perecerán en su propia corrupción.</w:t>
      </w:r>
    </w:p>
    <w:p>
      <w:pPr/>
      <w:r>
        <w:rPr>
          <w:lang w:val="es_ES" w:bidi="es_ES"/>
        </w:rPr>
      </w:r>
      <w:r>
        <w:rPr>
          <w:vertAlign w:val="superscript"/>
          <w:lang w:val="es_ES" w:bidi="es_ES"/>
        </w:rPr>
        <w:t>13</w:t>
      </w:r>
      <w:r>
        <w:rPr>
          <w:lang w:val="es_ES" w:bidi="es_ES"/>
        </w:rPr>
        <w:t xml:space="preserve"> Recibirán el pago por su injusticia. Para ellos, disfrutar es entregarse a los excesos en pleno día. Son una vergüenza y un escándalo cuando participan con ustedes en sus comidas, disfrutando de sus placeres engañosos.</w:t>
      </w:r>
    </w:p>
    <w:p>
      <w:pPr/>
      <w:r>
        <w:rPr>
          <w:lang w:val="es_ES" w:bidi="es_ES"/>
        </w:rPr>
      </w:r>
      <w:r>
        <w:rPr>
          <w:vertAlign w:val="superscript"/>
          <w:lang w:val="es_ES" w:bidi="es_ES"/>
        </w:rPr>
        <w:t>14</w:t>
      </w:r>
      <w:r>
        <w:rPr>
          <w:lang w:val="es_ES" w:bidi="es_ES"/>
        </w:rPr>
        <w:t xml:space="preserve"> Tienen los ojos llenos de adulterio; no pueden dejar de pecar. Seducen a las personas débiles. Son expertos en la avaricia. ¡Son gente maldita!</w:t>
      </w:r>
    </w:p>
    <w:p>
      <w:pPr/>
      <w:r>
        <w:rPr>
          <w:lang w:val="es_ES" w:bidi="es_ES"/>
        </w:rPr>
      </w:r>
      <w:r>
        <w:rPr>
          <w:vertAlign w:val="superscript"/>
          <w:lang w:val="es_ES" w:bidi="es_ES"/>
        </w:rPr>
        <w:t>15</w:t>
      </w:r>
      <w:r>
        <w:rPr>
          <w:lang w:val="es_ES" w:bidi="es_ES"/>
        </w:rPr>
        <w:t xml:space="preserve"> Han abandonado el camino recto y se han desviado. Siguen el camino de Balán, hijo de Beor, quien amaba el dinero que obtenía por hacer el mal.</w:t>
      </w:r>
    </w:p>
    <w:p>
      <w:pPr/>
      <w:r>
        <w:rPr>
          <w:lang w:val="es_ES" w:bidi="es_ES"/>
        </w:rPr>
      </w:r>
      <w:r>
        <w:rPr>
          <w:vertAlign w:val="superscript"/>
          <w:lang w:val="es_ES" w:bidi="es_ES"/>
        </w:rPr>
        <w:t>16</w:t>
      </w:r>
      <w:r>
        <w:rPr>
          <w:lang w:val="es_ES" w:bidi="es_ES"/>
        </w:rPr>
        <w:t xml:space="preserve"> Este tuvo que ser reprendido por su maldad. Su burra le habló con voz humana y lo detuvo en su locura.</w:t>
      </w:r>
    </w:p>
    <w:p>
      <w:pPr/>
      <w:r>
        <w:rPr>
          <w:lang w:val="es_ES" w:bidi="es_ES"/>
        </w:rPr>
      </w:r>
      <w:r>
        <w:rPr>
          <w:vertAlign w:val="superscript"/>
          <w:lang w:val="es_ES" w:bidi="es_ES"/>
        </w:rPr>
        <w:t>17</w:t>
      </w:r>
      <w:r>
        <w:rPr>
          <w:lang w:val="es_ES" w:bidi="es_ES"/>
        </w:rPr>
        <w:t xml:space="preserve"> Tales individuos son como manantiales sin agua y como nubes arrastradas por la tormenta. Están destinados a la más densa oscuridad.</w:t>
      </w:r>
    </w:p>
    <w:p>
      <w:pPr/>
      <w:r>
        <w:rPr>
          <w:lang w:val="es_ES" w:bidi="es_ES"/>
        </w:rPr>
      </w:r>
      <w:r>
        <w:rPr>
          <w:vertAlign w:val="superscript"/>
          <w:lang w:val="es_ES" w:bidi="es_ES"/>
        </w:rPr>
        <w:t>18</w:t>
      </w:r>
      <w:r>
        <w:rPr>
          <w:lang w:val="es_ES" w:bidi="es_ES"/>
        </w:rPr>
        <w:t xml:space="preserve"> Pronuncian discursos arrogantes y vacíos. Apelan a los deseos de nuestra naturaleza pecaminosa. Seducen a quienes apenas comienzan a apartarse de los que andan en el error.</w:t>
      </w:r>
    </w:p>
    <w:p>
      <w:pPr/>
      <w:r>
        <w:rPr>
          <w:lang w:val="es_ES" w:bidi="es_ES"/>
        </w:rPr>
      </w:r>
      <w:r>
        <w:rPr>
          <w:vertAlign w:val="superscript"/>
          <w:lang w:val="es_ES" w:bidi="es_ES"/>
        </w:rPr>
        <w:t>19</w:t>
      </w:r>
      <w:r>
        <w:rPr>
          <w:lang w:val="es_ES" w:bidi="es_ES"/>
        </w:rPr>
        <w:t xml:space="preserve"> Les prometen libertad, pero ellos mismos son esclavos de la corrupción. Cada uno es esclavo de aquello que lo domina.</w:t>
      </w:r>
    </w:p>
    <w:p>
      <w:pPr/>
      <w:r>
        <w:rPr>
          <w:lang w:val="es_ES" w:bidi="es_ES"/>
        </w:rPr>
      </w:r>
      <w:r>
        <w:rPr>
          <w:vertAlign w:val="superscript"/>
          <w:lang w:val="es_ES" w:bidi="es_ES"/>
        </w:rPr>
        <w:t>20</w:t>
      </w:r>
      <w:r>
        <w:rPr>
          <w:lang w:val="es_ES" w:bidi="es_ES"/>
        </w:rPr>
        <w:t xml:space="preserve"> Puede ocurrir que alguien haya escapado de la corrupción del mundo por medio de conocer a nuestro Señor y Salvador Jesucristo. Si luego vuelve a enredarse en ella y es vencido, su situación al final es peor que al principio.</w:t>
      </w:r>
    </w:p>
    <w:p>
      <w:pPr/>
      <w:r>
        <w:rPr>
          <w:lang w:val="es_ES" w:bidi="es_ES"/>
        </w:rPr>
      </w:r>
      <w:r>
        <w:rPr>
          <w:vertAlign w:val="superscript"/>
          <w:lang w:val="es_ES" w:bidi="es_ES"/>
        </w:rPr>
        <w:t>21</w:t>
      </w:r>
      <w:r>
        <w:rPr>
          <w:lang w:val="es_ES" w:bidi="es_ES"/>
        </w:rPr>
        <w:t xml:space="preserve"> No conocer el camino de justicia es mejor que apartarse del santo mandamiento que recibió, después de conocerlo.</w:t>
      </w:r>
    </w:p>
    <w:p>
      <w:pPr/>
      <w:r>
        <w:rPr>
          <w:lang w:val="es_ES" w:bidi="es_ES"/>
        </w:rPr>
      </w:r>
      <w:r>
        <w:rPr>
          <w:vertAlign w:val="superscript"/>
          <w:lang w:val="es_ES" w:bidi="es_ES"/>
        </w:rPr>
        <w:t>22</w:t>
      </w:r>
      <w:r>
        <w:rPr>
          <w:lang w:val="es_ES" w:bidi="es_ES"/>
        </w:rPr>
        <w:t xml:space="preserve"> A los que hacen esto, les ha pasado lo que dicen 2 proverbios: “El perro vuelve a su vómito” y “La puerca lavada vuelve a revolcarse en el lodo”.</w:t>
      </w:r>
    </w:p>
    <w:p>
      <w:pPr>
        <w:pStyle w:val="Heading2"/>
      </w:pPr>
      <w:r>
        <w:rPr>
          <w:lang w:val="es_ES" w:bidi="es_ES"/>
        </w:rPr>
        <w:t>2 Pedro 3:1</w:t>
      </w:r>
      <w:r>
        <w:rPr>
          <w:lang w:val="es_ES" w:bidi="es_ES"/>
        </w:rPr>
      </w:r>
    </w:p>
    <w:p>
      <w:pPr/>
      <w:r>
        <w:rPr>
          <w:lang w:val="es_ES" w:bidi="es_ES"/>
        </w:rPr>
      </w:r>
      <w:r>
        <w:rPr>
          <w:vertAlign w:val="superscript"/>
          <w:lang w:val="es_ES" w:bidi="es_ES"/>
        </w:rPr>
        <w:t>1</w:t>
      </w:r>
      <w:r>
        <w:rPr>
          <w:lang w:val="es_ES" w:bidi="es_ES"/>
        </w:rPr>
        <w:t xml:space="preserve"> Queridos hermanos, esta es la segunda carta que les escribo.</w:t>
      </w:r>
    </w:p>
    <w:p>
      <w:pPr/>
      <w:r>
        <w:rPr>
          <w:lang w:val="es_ES" w:bidi="es_ES"/>
        </w:rPr>
      </w:r>
      <w:r>
        <w:rPr>
          <w:vertAlign w:val="superscript"/>
          <w:lang w:val="es_ES" w:bidi="es_ES"/>
        </w:rPr>
        <w:t>2</w:t>
      </w:r>
      <w:r>
        <w:rPr>
          <w:lang w:val="es_ES" w:bidi="es_ES"/>
        </w:rPr>
        <w:t xml:space="preserve"> En ambas cartas he tratado de hacerles recordar las palabras que dijeron en el pasado los santos profetas. También les he recordado el mandamiento de nuestro Señor y Salvador que les dieron sus apóstoles.</w:t>
      </w:r>
    </w:p>
    <w:p>
      <w:pPr/>
      <w:r>
        <w:rPr>
          <w:lang w:val="es_ES" w:bidi="es_ES"/>
        </w:rPr>
      </w:r>
      <w:r>
        <w:rPr>
          <w:vertAlign w:val="superscript"/>
          <w:lang w:val="es_ES" w:bidi="es_ES"/>
        </w:rPr>
        <w:t>3</w:t>
      </w:r>
      <w:r>
        <w:rPr>
          <w:lang w:val="es_ES" w:bidi="es_ES"/>
        </w:rPr>
        <w:t xml:space="preserve"> Ante todo, quiero que sepan que en los últimos días vendrán burladores. Vivirán según sus propios deseos pecaminosos y se mofarán diciendo:</w:t>
      </w:r>
    </w:p>
    <w:p>
      <w:pPr/>
      <w:r>
        <w:rPr>
          <w:lang w:val="es_ES" w:bidi="es_ES"/>
        </w:rPr>
      </w:r>
      <w:r>
        <w:rPr>
          <w:vertAlign w:val="superscript"/>
          <w:lang w:val="es_ES" w:bidi="es_ES"/>
        </w:rPr>
        <w:t>4</w:t>
      </w:r>
      <w:r>
        <w:rPr>
          <w:lang w:val="es_ES" w:bidi="es_ES"/>
        </w:rPr>
        <w:t xml:space="preserve"> —¿Qué pasa con la promesa de su venida? Ya murieron nuestros antepasados. Todo sigue igual que desde el principio de la creación.</w:t>
      </w:r>
    </w:p>
    <w:p>
      <w:pPr/>
      <w:r>
        <w:rPr>
          <w:lang w:val="es_ES" w:bidi="es_ES"/>
        </w:rPr>
      </w:r>
      <w:r>
        <w:rPr>
          <w:vertAlign w:val="superscript"/>
          <w:lang w:val="es_ES" w:bidi="es_ES"/>
        </w:rPr>
        <w:t>5-6</w:t>
      </w:r>
      <w:r>
        <w:rPr>
          <w:lang w:val="es_ES" w:bidi="es_ES"/>
        </w:rPr>
        <w:t xml:space="preserve"> Deliberadamente olvidan que hace mucho tiempo Dios creó los cielos y la tierra con su palabra. Por su palabra, la tierra surgió del agua y fue formada con agua. Y por medio del agua, el mundo de aquel entonces fue destruido con el diluvio.</w:t>
      </w:r>
    </w:p>
    <w:p>
      <w:pPr/>
      <w:r>
        <w:rPr>
          <w:lang w:val="es_ES" w:bidi="es_ES"/>
        </w:rPr>
      </w:r>
      <w:r>
        <w:rPr>
          <w:vertAlign w:val="superscript"/>
          <w:lang w:val="es_ES" w:bidi="es_ES"/>
        </w:rPr>
        <w:t>7</w:t>
      </w:r>
      <w:r>
        <w:rPr>
          <w:lang w:val="es_ES" w:bidi="es_ES"/>
        </w:rPr>
        <w:t xml:space="preserve"> Pero por esa misma palabra los cielos y la tierra actuales están reservados para el fuego. Los esperan el día del juicio y la destrucción de los impíos.</w:t>
      </w:r>
    </w:p>
    <w:p>
      <w:pPr/>
      <w:r>
        <w:rPr>
          <w:lang w:val="es_ES" w:bidi="es_ES"/>
        </w:rPr>
      </w:r>
      <w:r>
        <w:rPr>
          <w:vertAlign w:val="superscript"/>
          <w:lang w:val="es_ES" w:bidi="es_ES"/>
        </w:rPr>
        <w:t>8</w:t>
      </w:r>
      <w:r>
        <w:rPr>
          <w:lang w:val="es_ES" w:bidi="es_ES"/>
        </w:rPr>
        <w:t xml:space="preserve"> No olviden, queridos hermanos, que para el Señor 1 día es como 1.000 años, y 1.000 años como 1 día.</w:t>
      </w:r>
    </w:p>
    <w:p>
      <w:pPr/>
      <w:r>
        <w:rPr>
          <w:lang w:val="es_ES" w:bidi="es_ES"/>
        </w:rPr>
      </w:r>
      <w:r>
        <w:rPr>
          <w:vertAlign w:val="superscript"/>
          <w:lang w:val="es_ES" w:bidi="es_ES"/>
        </w:rPr>
        <w:t>9</w:t>
      </w:r>
      <w:r>
        <w:rPr>
          <w:lang w:val="es_ES" w:bidi="es_ES"/>
        </w:rPr>
        <w:t xml:space="preserve"> El Señor no se demora en cumplir su promesa, como algunos creen. Lo que pasa es que él es paciente con ustedes. No quiere que nadie se pierda, sino que todos lleguen al arrepentimiento.</w:t>
      </w:r>
    </w:p>
    <w:p>
      <w:pPr/>
      <w:r>
        <w:rPr>
          <w:lang w:val="es_ES" w:bidi="es_ES"/>
        </w:rPr>
      </w:r>
      <w:r>
        <w:rPr>
          <w:vertAlign w:val="superscript"/>
          <w:lang w:val="es_ES" w:bidi="es_ES"/>
        </w:rPr>
        <w:t>10</w:t>
      </w:r>
      <w:r>
        <w:rPr>
          <w:lang w:val="es_ES" w:bidi="es_ES"/>
        </w:rPr>
        <w:t xml:space="preserve"> Pero el día del Señor llegará como un ladrón. Ese día, los cielos desaparecerán con un estruendo ensordecedor. El fuego destruirá los elementos y quemará la tierra con todo lo que hay en ella.</w:t>
      </w:r>
    </w:p>
    <w:p>
      <w:pPr/>
      <w:r>
        <w:rPr>
          <w:lang w:val="es_ES" w:bidi="es_ES"/>
        </w:rPr>
      </w:r>
      <w:r>
        <w:rPr>
          <w:vertAlign w:val="superscript"/>
          <w:lang w:val="es_ES" w:bidi="es_ES"/>
        </w:rPr>
        <w:t>11</w:t>
      </w:r>
      <w:r>
        <w:rPr>
          <w:lang w:val="es_ES" w:bidi="es_ES"/>
        </w:rPr>
        <w:t xml:space="preserve"> Ya que todo esto va a ser destruido de esta manera, ¿qué clase de conducta deben tener ustedes? Deben llevar una vida santa y obedecer a Dios.</w:t>
      </w:r>
    </w:p>
    <w:p>
      <w:pPr/>
      <w:r>
        <w:rPr>
          <w:lang w:val="es_ES" w:bidi="es_ES"/>
        </w:rPr>
      </w:r>
      <w:r>
        <w:rPr>
          <w:vertAlign w:val="superscript"/>
          <w:lang w:val="es_ES" w:bidi="es_ES"/>
        </w:rPr>
        <w:t>12</w:t>
      </w:r>
      <w:r>
        <w:rPr>
          <w:lang w:val="es_ES" w:bidi="es_ES"/>
        </w:rPr>
        <w:t xml:space="preserve"> Deben vivir esperando con gran anhelo la venida del día de Dios. Ese día, los cielos serán destruidos por el fuego y los elementos se derretirán por las llamas.</w:t>
      </w:r>
    </w:p>
    <w:p>
      <w:pPr/>
      <w:r>
        <w:rPr>
          <w:lang w:val="es_ES" w:bidi="es_ES"/>
        </w:rPr>
      </w:r>
      <w:r>
        <w:rPr>
          <w:vertAlign w:val="superscript"/>
          <w:lang w:val="es_ES" w:bidi="es_ES"/>
        </w:rPr>
        <w:t>13</w:t>
      </w:r>
      <w:r>
        <w:rPr>
          <w:lang w:val="es_ES" w:bidi="es_ES"/>
        </w:rPr>
        <w:t xml:space="preserve"> Pero, conforme a su promesa, nosotros esperamos cielos nuevos y tierra nueva, en los cuales habitará la justicia.</w:t>
      </w:r>
    </w:p>
    <w:p>
      <w:pPr/>
      <w:r>
        <w:rPr>
          <w:lang w:val="es_ES" w:bidi="es_ES"/>
        </w:rPr>
      </w:r>
      <w:r>
        <w:rPr>
          <w:vertAlign w:val="superscript"/>
          <w:lang w:val="es_ES" w:bidi="es_ES"/>
        </w:rPr>
        <w:t>14</w:t>
      </w:r>
      <w:r>
        <w:rPr>
          <w:lang w:val="es_ES" w:bidi="es_ES"/>
        </w:rPr>
        <w:t xml:space="preserve"> Por eso, queridos hermanos, mientras esperan estas cosas, esfuércense por vivir de una manera pura, sin culpa y en paz con Dios.</w:t>
      </w:r>
    </w:p>
    <w:p>
      <w:pPr/>
      <w:r>
        <w:rPr>
          <w:lang w:val="es_ES" w:bidi="es_ES"/>
        </w:rPr>
      </w:r>
      <w:r>
        <w:rPr>
          <w:vertAlign w:val="superscript"/>
          <w:lang w:val="es_ES" w:bidi="es_ES"/>
        </w:rPr>
        <w:t>15-16</w:t>
      </w:r>
      <w:r>
        <w:rPr>
          <w:lang w:val="es_ES" w:bidi="es_ES"/>
        </w:rPr>
        <w:t xml:space="preserve"> Recuerden que la paciencia de nuestro Señor es para salvación. Nuestro amado hermano Pablo también les escribió sobre esto con la sabiduría que Dios le dio. Él habla de estas cosas en todas sus cartas. Algunas de ellas son difíciles de entender y las personas ignorantes e inestables las tergiversan. Hacen lo mismo con las demás Escrituras, para su propia destrucción.</w:t>
      </w:r>
    </w:p>
    <w:p>
      <w:pPr/>
      <w:r>
        <w:rPr>
          <w:lang w:val="es_ES" w:bidi="es_ES"/>
        </w:rPr>
      </w:r>
      <w:r>
        <w:rPr>
          <w:vertAlign w:val="superscript"/>
          <w:lang w:val="es_ES" w:bidi="es_ES"/>
        </w:rPr>
        <w:t>17</w:t>
      </w:r>
      <w:r>
        <w:rPr>
          <w:lang w:val="es_ES" w:bidi="es_ES"/>
        </w:rPr>
        <w:t xml:space="preserve"> Queridos hermanos, ustedes saben esto de antemano. Por eso, manténganse alerta. Que no sean arrastrados por el error de los malvados de manera que pierdan su firmeza y caigan.</w:t>
      </w:r>
    </w:p>
    <w:p>
      <w:pPr/>
      <w:r>
        <w:rPr>
          <w:lang w:val="es_ES" w:bidi="es_ES"/>
        </w:rPr>
      </w:r>
      <w:r>
        <w:rPr>
          <w:vertAlign w:val="superscript"/>
          <w:lang w:val="es_ES" w:bidi="es_ES"/>
        </w:rPr>
        <w:t>18</w:t>
      </w:r>
      <w:r>
        <w:rPr>
          <w:lang w:val="es_ES" w:bidi="es_ES"/>
        </w:rPr>
        <w:t xml:space="preserve"> Más bien, crezcan en la gracia y en el conocimiento de nuestro Señor y Salvador Jesucristo. A él sea la gloria ahora y para siempre.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