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עֲבַד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5648,5647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עֲבַד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make, do (Targum Syr.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Eg. Aram. (S-C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.; cf. </w:t>
      </w:r>
      <w:r>
        <w:rPr>
          <w:lang w:val="en_US" w:bidi="en_US"/>
        </w:rPr>
        <w:t>אַזְדָּא</w:t>
      </w:r>
      <w:r>
        <w:rPr>
          <w:lang w:val="en_US" w:bidi="en_US"/>
        </w:rPr>
        <w:t xml:space="preserve">); = BH </w:t>
      </w:r>
      <w:r>
        <w:rPr>
          <w:lang w:val="en_US" w:bidi="en_US"/>
        </w:rPr>
        <w:t>עָבַד</w:t>
      </w:r>
      <w:r>
        <w:rPr>
          <w:lang w:val="en_US" w:bidi="en_US"/>
        </w:rPr>
        <w:t>, q.v., but in mng. ‖</w:t>
      </w:r>
      <w:r>
        <w:rPr>
          <w:lang w:val="en_US" w:bidi="en_US"/>
        </w:rPr>
        <w:t>עשה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3:1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עֲבַָדְתְּ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13, 2)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עַבְדֵַת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עֲבַ֫דוּ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Ezr 6:13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תַּעְבְּדוּן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38. 1. b); </w:t>
      </w:r>
      <w:r>
        <w:rPr>
          <w:lang w:val="en_US" w:bidi="en_US"/>
        </w:rPr>
        <w:t>תַּעַבְדוּן</w:t>
      </w:r>
      <w:r>
        <w:rPr>
          <w:lang w:val="en_US" w:bidi="en_US"/>
        </w:rPr>
        <w:t xml:space="preserve"> Gi </w:t>
      </w:r>
      <w:r>
        <w:rPr>
          <w:lang w:val="en_US" w:bidi="en_US"/>
        </w:rPr>
        <w:t>Str</w:t>
      </w:r>
      <w:r>
        <w:rPr>
          <w:lang w:val="en_US" w:bidi="en_US"/>
        </w:rPr>
        <w:t xml:space="preserve">)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מֶעְבַּד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15, a) 2))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מֶעְבַָּד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עָבֵד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עָֽבְדָא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7:21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עָֽבְדִין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, acc. rei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3:1</w:t>
        </w:r>
      </w:hyperlink>
      <w:r>
        <w:rPr>
          <w:lang w:val="en_US" w:bidi="en_US"/>
        </w:rPr>
        <w:t xml:space="preserve">;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and (of creation)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a feast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Dn 5:1</w:t>
        </w:r>
      </w:hyperlink>
      <w:r>
        <w:rPr>
          <w:lang w:val="en_US" w:bidi="en_US"/>
        </w:rPr>
        <w:t xml:space="preserve">, war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ded. of temple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Ezr 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, acc. of deed,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Dn 4:32</w:t>
        </w:r>
      </w:hyperlink>
      <w:r>
        <w:rPr>
          <w:lang w:val="en_US" w:bidi="en_US"/>
        </w:rPr>
        <w:t xml:space="preserve"> (of God),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do, act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כְּנֵמָא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thus,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Ezr 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7:18</w:t>
        </w:r>
      </w:hyperlink>
      <w:r>
        <w:rPr>
          <w:lang w:val="en_US" w:bidi="en_US"/>
        </w:rPr>
        <w:t xml:space="preserve"> and (of God)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, abs.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>; acc. +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Ezr 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something </w:t>
      </w:r>
      <w:r>
        <w:rPr>
          <w:i/>
          <w:lang w:val="en_US" w:bidi="en_US"/>
        </w:rPr>
        <w:t>with</w:t>
      </w:r>
      <w:r>
        <w:rPr>
          <w:lang w:val="en_US" w:bidi="en_US"/>
        </w:rPr>
        <w:t>, +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do, perform</w:t>
      </w:r>
      <w:r>
        <w:rPr>
          <w:lang w:val="en_US" w:bidi="en_US"/>
        </w:rPr>
        <w:t xml:space="preserve">, acc. of God’s law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acc. of signs, etc. (subj. God)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6:28</w:t>
        </w:r>
      </w:hyperlink>
      <w:r>
        <w:rPr>
          <w:lang w:val="en_US" w:bidi="en_US"/>
        </w:rPr>
        <w:t xml:space="preserve"> and (+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3:32.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יִתְעֲבֵד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דִָ֯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תִּתְעַבְדוּן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מִתְעֲבֵד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בֶ־ד</w:t>
      </w:r>
      <w:r>
        <w:rPr>
          <w:lang w:val="en_US" w:bidi="en_US"/>
        </w:rPr>
        <w:t xml:space="preserve">-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fs. </w:t>
      </w:r>
      <w:r>
        <w:rPr>
          <w:lang w:val="en_US" w:bidi="en_US"/>
        </w:rPr>
        <w:t>עַבְדָא</w:t>
      </w:r>
      <w:r>
        <w:rPr>
          <w:lang w:val="en_US" w:bidi="en_US"/>
        </w:rPr>
        <w:t xml:space="preserve">-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into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n. pred.,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done, wrought</w:t>
      </w:r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עֲבִידְתָּא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performed, executed</w:t>
      </w:r>
      <w:r>
        <w:rPr>
          <w:lang w:val="en_US" w:bidi="en_US"/>
        </w:rPr>
        <w:t xml:space="preserve">, of command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judgment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5649,5650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עֲבַד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105, or </w:t>
      </w:r>
      <w:r>
        <w:rPr>
          <w:lang w:val="en_US" w:bidi="en_US"/>
        </w:rPr>
        <w:t>עֲבֵד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54, 3. </w:t>
      </w:r>
      <w:r>
        <w:rPr>
          <w:lang w:val="en_US" w:bidi="en_US"/>
        </w:rPr>
        <w:t>γ</w:t>
      </w:r>
      <w:r>
        <w:rPr>
          <w:lang w:val="en_US" w:bidi="en_US"/>
        </w:rPr>
        <w:t xml:space="preserve">)]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slave, servant (BH </w:t>
      </w:r>
      <w:r>
        <w:rPr>
          <w:lang w:val="en_US" w:bidi="en_US"/>
        </w:rPr>
        <w:t>עֶ֫בֶד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עֲבֵד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Dn 6:21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servant</w:t>
      </w:r>
      <w:r>
        <w:rPr>
          <w:lang w:val="en_US" w:bidi="en_US"/>
        </w:rPr>
        <w:t xml:space="preserve"> of God;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of king, </w:t>
      </w:r>
      <w:r>
        <w:rPr>
          <w:lang w:val="en_US" w:bidi="en_US"/>
        </w:rPr>
        <w:t>עבדיך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Anm. b)), </w:t>
      </w:r>
      <w:r>
        <w:rPr>
          <w:lang w:val="en_US" w:bidi="en_US"/>
        </w:rPr>
        <w:t>עַבְדָּךְ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Ezr 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עַבְדָךְ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; sf. of God, </w:t>
      </w:r>
      <w:r>
        <w:rPr>
          <w:lang w:val="en_US" w:bidi="en_US"/>
        </w:rPr>
        <w:t>עַבְד֫וֺתִי</w:t>
      </w:r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Dn 3:26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, of king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Dn 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5665,5664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עֲבֵד נְגוֺ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comrade of Daniel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hyperlink r:id="rId46">
        <w:r>
          <w:rPr>
            <w:lang w:val="en_US" w:bidi="en_US"/>
          </w:rPr>
          <w:rPr>
            <w:color w:val="0000EE"/>
            <w:u w:val="single"/>
          </w:rPr>
          <w:t>Dn 2:49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+ 10 t. 3, +</w:t>
      </w:r>
      <w:r>
        <w:rPr>
          <w:lang w:val="en_US" w:bidi="en_US"/>
        </w:rPr>
        <w:t>עֲבֵד נְגוֺא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עֲזַרְיָה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5656,5673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עֲבִידָה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work, service (BH </w:t>
      </w:r>
      <w:r>
        <w:rPr>
          <w:lang w:val="en_US" w:bidi="en_US"/>
        </w:rPr>
        <w:t>עֲבֹדָה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עֲבִידְתָּא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Dn 2:49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עֲבִידַת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</w:t>
      </w:r>
      <w:r>
        <w:rPr>
          <w:lang w:val="en_US" w:bidi="en_US"/>
        </w:rPr>
        <w:t xml:space="preserve">, of building temple,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administration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Dn 2:49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ritual, service</w:t>
      </w:r>
      <w:r>
        <w:rPr>
          <w:lang w:val="en_US" w:bidi="en_US"/>
        </w:rPr>
        <w:t xml:space="preserve">, of God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Ezr 6:18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4567,4566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מַעֲבַד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60, 3) b)]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work (BH [</w:t>
      </w:r>
      <w:r>
        <w:rPr>
          <w:lang w:val="en_US" w:bidi="en_US"/>
        </w:rPr>
        <w:t>מַעְבָּד</w:t>
      </w:r>
      <w:r>
        <w:rPr>
          <w:lang w:val="en_US" w:bidi="en_US"/>
        </w:rPr>
        <w:t xml:space="preserve">] †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Jb 34:25</w:t>
        </w:r>
      </w:hyperlink>
      <w:r>
        <w:rPr>
          <w:lang w:val="en_US" w:bidi="en_US"/>
        </w:rPr>
        <w:t>; †Targum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.; Syr. </w:t>
      </w:r>
      <w:r>
        <w:rPr>
          <w:lang w:val="en_US" w:bidi="en_US"/>
        </w:rPr>
        <w:t>ܡܥܒܕ</w:t>
      </w:r>
      <w:r>
        <w:rPr>
          <w:lang w:val="en_US" w:bidi="en_US"/>
        </w:rPr>
        <w:t xml:space="preserve"> of magic </w:t>
      </w:r>
      <w:r>
        <w:rPr>
          <w:i/>
          <w:lang w:val="en_US" w:bidi="en_US"/>
        </w:rPr>
        <w:t>works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מַעֲבָדוֺ֫הִי</w:t>
      </w:r>
      <w:r>
        <w:rPr>
          <w:lang w:val="en_US" w:bidi="en_US"/>
        </w:rPr>
        <w:t xml:space="preserve">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Dn 4:34</w:t>
        </w:r>
      </w:hyperlink>
      <w:r>
        <w:rPr>
          <w:lang w:val="en_US" w:bidi="en_US"/>
        </w:rPr>
        <w:t xml:space="preserve"> (sf. of God).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5675,5676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עֲבַר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region across, beyond (v. BH 1. </w:t>
      </w:r>
      <w:r>
        <w:rPr>
          <w:lang w:val="en_US" w:bidi="en_US"/>
        </w:rPr>
        <w:t>עֵ֫בֶר</w:t>
      </w:r>
      <w:r>
        <w:rPr>
          <w:lang w:val="en_US" w:bidi="en_US"/>
        </w:rPr>
        <w:t xml:space="preserve"> √</w:t>
      </w:r>
      <w:r>
        <w:rPr>
          <w:lang w:val="en_US" w:bidi="en_US"/>
        </w:rPr>
        <w:t>עָבַר</w:t>
      </w:r>
      <w:r>
        <w:rPr>
          <w:lang w:val="en_US" w:bidi="en_US"/>
        </w:rPr>
        <w:t xml:space="preserve">);—cstr. in phr. </w:t>
      </w:r>
      <w:r>
        <w:rPr>
          <w:lang w:val="en_US" w:bidi="en_US"/>
        </w:rPr>
        <w:t>נַהֲרָה</w:t>
      </w:r>
      <w:r>
        <w:rPr>
          <w:lang w:val="en_US" w:bidi="en_US"/>
        </w:rPr>
        <w:t>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עֲבַר</w:t>
      </w:r>
      <w:r>
        <w:rPr>
          <w:lang w:val="en_US" w:bidi="en_US"/>
        </w:rPr>
        <w:t>, i.e. Syria (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87</w:t>
      </w:r>
      <w:r>
        <w:rPr>
          <w:lang w:val="en_US" w:bidi="en_US"/>
        </w:rPr>
        <w:t xml:space="preserve">):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Ezr 4:10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נהרא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. Cf. in </w:t>
      </w:r>
      <w:r>
        <w:rPr>
          <w:lang w:val="en_US" w:bidi="en_US"/>
        </w:rPr>
        <w:t>Cilic.</w:t>
      </w:r>
      <w:r>
        <w:rPr>
          <w:lang w:val="en_US" w:bidi="en_US"/>
        </w:rPr>
        <w:t xml:space="preserve"> Aram.,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346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עדה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עֲדָה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5709,5674,5710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pass on, away (Targum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for Heb. </w:t>
      </w:r>
      <w:r>
        <w:rPr>
          <w:lang w:val="en_US" w:bidi="en_US"/>
        </w:rPr>
        <w:t>עָבַר</w:t>
      </w:r>
      <w:r>
        <w:rPr>
          <w:lang w:val="en_US" w:bidi="en_US"/>
        </w:rPr>
        <w:t xml:space="preserve">, Syr.; v. BH I. </w:t>
      </w:r>
      <w:r>
        <w:rPr>
          <w:lang w:val="en_US" w:bidi="en_US"/>
        </w:rPr>
        <w:t>עָדָה</w:t>
      </w:r>
      <w:r>
        <w:rPr>
          <w:lang w:val="en_US" w:bidi="en_US"/>
        </w:rPr>
        <w:t xml:space="preserve"> (rare, 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עֲדָת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Dn 3:27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יֶעְדֵּה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תֶּעְדֵּה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on, over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Dn 3:27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way</w:t>
      </w:r>
      <w:r>
        <w:rPr>
          <w:lang w:val="en_US" w:bidi="en_US"/>
        </w:rPr>
        <w:t xml:space="preserve">, of kingdom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; of law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away</w:t>
      </w:r>
      <w:r>
        <w:rPr>
          <w:lang w:val="en_US" w:bidi="en_US"/>
        </w:rPr>
        <w:t xml:space="preserve"> (so Eg. Aram. S-C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35):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הֶעְדִּיו</w:t>
      </w:r>
      <w:r>
        <w:rPr>
          <w:lang w:val="en_US" w:bidi="en_US"/>
        </w:rPr>
        <w:t xml:space="preserve">, acc. rei,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Dn 5:20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יְהַעְדּוּן</w:t>
      </w:r>
      <w:r>
        <w:rPr>
          <w:lang w:val="en_US" w:bidi="en_US"/>
        </w:rPr>
        <w:t xml:space="preserve"> v:</w:t>
      </w:r>
      <w:hyperlink r:id="rId67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מְהַעְדֵּה</w:t>
      </w:r>
      <w:r>
        <w:rPr>
          <w:lang w:val="en_US" w:bidi="en_US"/>
        </w:rPr>
        <w:t xml:space="preserve">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remove, depose</w:t>
      </w:r>
      <w:r>
        <w:rPr>
          <w:lang w:val="en_US" w:bidi="en_US"/>
        </w:rPr>
        <w:t xml:space="preserve"> kings,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5705,5704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:35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even to, until (BH III.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; so Targum Syr.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Eg. Aram.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336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5 +));—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prep.: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space, </w:t>
      </w:r>
      <w:r>
        <w:rPr>
          <w:i/>
          <w:lang w:val="en_US" w:bidi="en_US"/>
        </w:rPr>
        <w:t>even to</w:t>
      </w:r>
      <w:r>
        <w:rPr>
          <w:lang w:val="en_US" w:bidi="en_US"/>
        </w:rPr>
        <w:t xml:space="preserve">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Dn 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עַד־כָּא</w:t>
      </w:r>
      <w:r>
        <w:rPr>
          <w:lang w:val="en_US" w:bidi="en_US"/>
        </w:rPr>
        <w:t xml:space="preserve"> v:</w:t>
      </w:r>
      <w:hyperlink r:id="rId7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amount, </w:t>
      </w:r>
      <w:r>
        <w:rPr>
          <w:i/>
          <w:lang w:val="en_US" w:bidi="en_US"/>
        </w:rPr>
        <w:t>up to</w:t>
      </w:r>
      <w:r>
        <w:rPr>
          <w:lang w:val="en_US" w:bidi="en_US"/>
        </w:rPr>
        <w:t xml:space="preserve">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Ezr 7:22</w:t>
        </w:r>
      </w:hyperlink>
      <w:r>
        <w:rPr>
          <w:lang w:val="en_US" w:bidi="en_US"/>
        </w:rPr>
        <w:t xml:space="preserve"> (4 t.).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time, </w:t>
      </w:r>
      <w:r>
        <w:rPr>
          <w:i/>
          <w:lang w:val="en_US" w:bidi="en_US"/>
        </w:rPr>
        <w:t>until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וְעַד־כְּעַן</w:t>
      </w:r>
      <w:r>
        <w:rPr>
          <w:lang w:val="en_US" w:bidi="en_US"/>
        </w:rPr>
        <w:t xml:space="preserve">; = our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(cf. BH, p. 724:a top);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(the end of) = </w:t>
      </w:r>
      <w:r>
        <w:rPr>
          <w:i/>
          <w:lang w:val="en_US" w:bidi="en_US"/>
        </w:rPr>
        <w:t>during</w:t>
      </w:r>
      <w:r>
        <w:rPr>
          <w:lang w:val="en_US" w:bidi="en_US"/>
        </w:rPr>
        <w:t xml:space="preserve">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Dn 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 יוֺמִין תְּלָתִין</w:t>
      </w:r>
      <w:r>
        <w:rPr>
          <w:lang w:val="en_US" w:bidi="en_US"/>
        </w:rPr>
        <w:t>, v:</w:t>
      </w:r>
      <w:hyperlink r:id="rId7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. On </w:t>
      </w:r>
      <w:r>
        <w:rPr>
          <w:lang w:val="en_US" w:bidi="en_US"/>
        </w:rPr>
        <w:t>עַד־אָחֳרָן</w:t>
      </w:r>
      <w:r>
        <w:rPr>
          <w:lang w:val="en_US" w:bidi="en_US"/>
        </w:rPr>
        <w:t xml:space="preserve">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Dn 4:5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אָחֳרָן</w:t>
      </w:r>
      <w:r>
        <w:rPr>
          <w:lang w:val="en_US" w:bidi="en_US"/>
        </w:rPr>
        <w:t xml:space="preserve">; and on </w:t>
      </w:r>
      <w:r>
        <w:rPr>
          <w:lang w:val="en_US" w:bidi="en_US"/>
        </w:rPr>
        <w:t>עַד־דִּבְרַת דִּי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דִּבְרָה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conj.</w:t>
      </w:r>
      <w:r>
        <w:rPr>
          <w:i/>
          <w:lang w:val="en_US" w:bidi="en_US"/>
        </w:rPr>
        <w:t>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עַד־דִּי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pf. (of past time)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Dn 2:34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(of fut.)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>.—</w:t>
      </w:r>
      <w:hyperlink r:id="rId93">
        <w:r>
          <w:rPr>
            <w:lang w:val="en_US" w:bidi="en_US"/>
          </w:rPr>
          <w:rPr>
            <w:color w:val="0000EE"/>
            <w:u w:val="single"/>
          </w:rPr>
          <w:t>Dn 6:25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עַד דִּי שְׁלִטוּ וג</w:t>
      </w:r>
      <w:r>
        <w:rPr>
          <w:lang w:val="en_US" w:bidi="en_US"/>
        </w:rPr>
        <w:t>…</w:t>
      </w:r>
      <w:r>
        <w:rPr>
          <w:lang w:val="en_US" w:bidi="en_US"/>
        </w:rPr>
        <w:t>לָא מְטוֺ</w:t>
      </w:r>
      <w:r>
        <w:rPr>
          <w:lang w:val="en_US" w:bidi="en_US"/>
        </w:rPr>
        <w:t xml:space="preserve">:: </w:t>
      </w:r>
      <w:r>
        <w:rPr>
          <w:i/>
          <w:lang w:val="en_US" w:bidi="en_US"/>
        </w:rPr>
        <w:t xml:space="preserve">up to the time that … </w:t>
      </w:r>
      <w:r>
        <w:rPr>
          <w:lang w:val="en_US" w:bidi="en_US"/>
        </w:rPr>
        <w:t xml:space="preserve"> , i.e. </w:t>
      </w:r>
      <w:r>
        <w:rPr>
          <w:i/>
          <w:lang w:val="en_US" w:bidi="en_US"/>
        </w:rPr>
        <w:t>ere that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alone,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Ezr 4:21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עִדָּן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9">
        <w:r>
          <w:rPr>
            <w:lang w:val="en_US" w:bidi="en_US"/>
          </w:rPr>
          <w:rPr>
            <w:color w:val="0000EE"/>
            <w:u w:val="single"/>
          </w:rPr>
          <w:t>Dn 2:9</w:t>
        </w:r>
      </w:hyperlink>
      <w:r>
        <w:rPr>
          <w:lang w:val="en_US" w:bidi="en_US"/>
        </w:rPr>
        <w:t xml:space="preserve"> time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ܥܕܢܐ</w:t>
      </w:r>
      <w:r>
        <w:rPr>
          <w:lang w:val="en_US" w:bidi="en_US"/>
        </w:rPr>
        <w:t xml:space="preserve">, perh.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adannu, fixed, appointed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definite, time;</w:t>
      </w:r>
      <w:r>
        <w:rPr>
          <w:lang w:val="en_US" w:bidi="en_US"/>
        </w:rPr>
        <w:t xml:space="preserve"> [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عدّان</w:t>
      </w:r>
      <w:r>
        <w:rPr>
          <w:lang w:val="en_US" w:bidi="en_US"/>
        </w:rPr>
        <w:t xml:space="preserve"> prob. Aram. loan-</w:t>
      </w:r>
      <w:r>
        <w:rPr>
          <w:lang w:val="en_US" w:bidi="en_US"/>
        </w:rPr>
        <w:t>wd.</w:t>
      </w:r>
      <w:r>
        <w:rPr>
          <w:lang w:val="en_US" w:bidi="en_US"/>
        </w:rPr>
        <w:t>, Schwally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liii (1899), 197]);—abs.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Dn 7:12</w:t>
        </w:r>
      </w:hyperlink>
      <w:r>
        <w:rPr>
          <w:lang w:val="en_US" w:bidi="en_US"/>
        </w:rPr>
        <w:t xml:space="preserve"> +; emph. </w:t>
      </w:r>
      <w:r>
        <w:rPr>
          <w:lang w:val="en_US" w:bidi="en_US"/>
        </w:rPr>
        <w:t>עִדָּנָא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עִדָּנִין</w:t>
      </w:r>
      <w:r>
        <w:rPr>
          <w:lang w:val="en_US" w:bidi="en_US"/>
        </w:rPr>
        <w:t xml:space="preserve">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+, emph. </w:t>
      </w:r>
      <w:r>
        <w:rPr>
          <w:lang w:val="en_US" w:bidi="en_US"/>
        </w:rPr>
        <w:t>עִדָּנַיָּא</w:t>
      </w:r>
      <w:r>
        <w:rPr>
          <w:lang w:val="en_US" w:bidi="en_US"/>
        </w:rPr>
        <w:t xml:space="preserve">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gen.,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, as duration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Dn 2:8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involving specif. conditions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(point of)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definite time, =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 (as mod. Gk. </w:t>
      </w:r>
      <w:r>
        <w:rPr>
          <w:lang w:val="en_US" w:bidi="en_US"/>
        </w:rPr>
        <w:t>ξρόνος</w:t>
      </w:r>
      <w:r>
        <w:rPr>
          <w:lang w:val="en_US" w:bidi="en_US"/>
        </w:rPr>
        <w:t>, v. EASophocles</w:t>
      </w:r>
      <w:r>
        <w:rPr>
          <w:vertAlign w:val="superscript"/>
          <w:lang w:val="en_US" w:bidi="en_US"/>
        </w:rPr>
        <w:t>1173</w:t>
      </w:r>
      <w:r>
        <w:rPr>
          <w:lang w:val="en_US" w:bidi="en_US"/>
        </w:rPr>
        <w:t>): ´</w:t>
      </w:r>
      <w:r>
        <w:rPr>
          <w:lang w:val="en_US" w:bidi="en_US"/>
        </w:rPr>
        <w:t>שִׁבְעָה ע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seven years</w:t>
      </w:r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עִדָּן וְעִדָּנִין וּפְלַג עִדָּן</w:t>
      </w:r>
      <w:r>
        <w:rPr>
          <w:lang w:val="en_US" w:bidi="en_US"/>
        </w:rPr>
        <w:t xml:space="preserve">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(i.e. 3 1/2 years,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perhaps read du. for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Schöpf</w:t>
      </w:r>
      <w:r>
        <w:rPr>
          <w:lang w:val="en_US" w:bidi="en_US"/>
        </w:rPr>
        <w:t>. 201).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עוֺד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5750–51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still (BH; S-C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13; Targum</w:t>
      </w:r>
      <w:r>
        <w:rPr>
          <w:vertAlign w:val="superscript"/>
          <w:lang w:val="en_US" w:bidi="en_US"/>
        </w:rPr>
        <w:t>O</w:t>
      </w:r>
      <w:r>
        <w:rPr>
          <w:lang w:val="en_US" w:bidi="en_US"/>
        </w:rPr>
        <w:t xml:space="preserve"> Jon.;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143</w:t>
      </w:r>
      <w:r>
        <w:rPr>
          <w:lang w:val="en_US" w:bidi="en_US"/>
        </w:rPr>
        <w:t xml:space="preserve"> f.),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Dn 4:28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עוֺד מִלְּתָא בְּפֻם מַלְכָּא</w:t>
      </w:r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5753,5758,5771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עֲוָיָה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iniquity (BH II. </w:t>
      </w:r>
      <w:r>
        <w:rPr>
          <w:lang w:val="en_US" w:bidi="en_US"/>
        </w:rPr>
        <w:t>עוה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עָוֺן</w:t>
      </w:r>
      <w:r>
        <w:rPr>
          <w:lang w:val="en_US" w:bidi="en_US"/>
        </w:rPr>
        <w:t xml:space="preserve">; cf. Targum </w:t>
      </w:r>
      <w:r>
        <w:rPr>
          <w:lang w:val="en_US" w:bidi="en_US"/>
        </w:rPr>
        <w:t>עֲוָיָא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עֲוָיָתָךְ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56 a)</w:t>
      </w:r>
      <w:r>
        <w:rPr>
          <w:lang w:val="en_US" w:bidi="en_US"/>
        </w:rPr>
        <w:t>β</w:t>
      </w:r>
      <w:r>
        <w:rPr>
          <w:lang w:val="en_US" w:bidi="en_US"/>
        </w:rPr>
        <w:t xml:space="preserve">)2)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5774,5776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עוֺף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fowl (v. BH, √I. </w:t>
      </w:r>
      <w:r>
        <w:rPr>
          <w:lang w:val="en_US" w:bidi="en_US"/>
        </w:rPr>
        <w:t>עוּף</w:t>
      </w:r>
      <w:r>
        <w:rPr>
          <w:lang w:val="en_US" w:bidi="en_US"/>
        </w:rPr>
        <w:t>);—´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abs.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Dn 7:6</w:t>
        </w:r>
      </w:hyperlink>
      <w:r>
        <w:rPr>
          <w:lang w:val="en_US" w:bidi="en_US"/>
        </w:rPr>
        <w:t xml:space="preserve"> wings of </w:t>
      </w:r>
      <w:r>
        <w:rPr>
          <w:i/>
          <w:lang w:val="en_US" w:bidi="en_US"/>
        </w:rPr>
        <w:t>a fowl;</w:t>
      </w:r>
      <w:r>
        <w:rPr>
          <w:lang w:val="en_US" w:bidi="en_US"/>
        </w:rPr>
        <w:t xml:space="preserve"> cstr.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chaff (J Aram.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rare), Syr. </w:t>
      </w:r>
      <w:r>
        <w:rPr>
          <w:lang w:val="en_US" w:bidi="en_US"/>
        </w:rPr>
        <w:t>ܥܘܪܐ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عُوَّارٌ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عَايءِرٌ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mote</w:t>
      </w:r>
      <w:r>
        <w:rPr>
          <w:lang w:val="en_US" w:bidi="en_US"/>
        </w:rPr>
        <w:t xml:space="preserve"> (in eye, tending to cause </w:t>
      </w:r>
      <w:r>
        <w:rPr>
          <w:i/>
          <w:lang w:val="en_US" w:bidi="en_US"/>
        </w:rPr>
        <w:t>blindness</w:t>
      </w:r>
      <w:r>
        <w:rPr>
          <w:lang w:val="en_US" w:bidi="en_US"/>
        </w:rPr>
        <w:t xml:space="preserve"> [</w:t>
      </w:r>
      <w:r>
        <w:rPr>
          <w:lang w:val="en_US" w:bidi="en_US"/>
        </w:rPr>
        <w:t>עִוֵּר</w:t>
      </w:r>
      <w:r>
        <w:rPr>
          <w:lang w:val="en_US" w:bidi="en_US"/>
        </w:rPr>
        <w:t xml:space="preserve">]) acc.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Lexx.,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2195</w:t>
      </w:r>
      <w:r>
        <w:rPr>
          <w:lang w:val="en_US" w:bidi="en_US"/>
        </w:rPr>
        <w:t>);—abs.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5796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עֵז</w:t>
      </w:r>
      <w:r>
        <w:rPr>
          <w:lang w:val="en_US" w:bidi="en_US"/>
        </w:rPr>
        <w:t xml:space="preserve">], </w:t>
      </w:r>
      <w:r>
        <w:rPr>
          <w:lang w:val="en_US" w:bidi="en_US"/>
        </w:rPr>
        <w:t>עִזִּין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ענז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5824,5823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עִזְקָה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signet-ring (Targum Syr.; √ </w:t>
      </w:r>
      <w:r>
        <w:rPr>
          <w:lang w:val="en_US" w:bidi="en_US"/>
        </w:rPr>
        <w:t>עזק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surroung</w:t>
      </w:r>
      <w:r>
        <w:rPr>
          <w:lang w:val="en_US" w:bidi="en_US"/>
        </w:rPr>
        <w:t xml:space="preserve">, v. BH);—sf. </w:t>
      </w:r>
      <w:r>
        <w:rPr>
          <w:lang w:val="en_US" w:bidi="en_US"/>
        </w:rPr>
        <w:t>עִזְקְתֵהּ</w:t>
      </w:r>
      <w:r>
        <w:rPr>
          <w:lang w:val="en_US" w:bidi="en_US"/>
        </w:rPr>
        <w:t xml:space="preserve">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קָת</w:t>
      </w:r>
      <w:r>
        <w:rPr>
          <w:lang w:val="en_US" w:bidi="en_US"/>
        </w:rPr>
        <w:t>- v: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5830–31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עֶזְרָא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Ezra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Ezr 7:12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5838–39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עְזַרְיָה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comrade of Daniel (BH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Dn 1:6</w:t>
        </w:r>
      </w:hyperlink>
      <w:r>
        <w:rPr>
          <w:lang w:val="en_US" w:bidi="en_US"/>
        </w:rPr>
        <w:t xml:space="preserve"> +);—</w:t>
      </w:r>
      <w:hyperlink r:id="rId48">
        <w:r>
          <w:rPr>
            <w:lang w:val="en_US" w:bidi="en_US"/>
          </w:rPr>
          <w:rPr>
            <w:color w:val="0000EE"/>
            <w:u w:val="single"/>
          </w:rPr>
          <w:t>Dn 2:17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עֲבֵד נְגוֺ</w:t>
      </w:r>
      <w:r>
        <w:rPr>
          <w:lang w:val="en_US" w:bidi="en_US"/>
        </w:rPr>
        <w:t xml:space="preserve"> v:</w:t>
      </w:r>
      <w:hyperlink r:id="rId46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+.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עֵטָא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יעט</w:t>
      </w:r>
      <w:r>
        <w:rPr>
          <w:lang w:val="en_US" w:bidi="en_US"/>
        </w:rPr>
        <w:t>. p. 1096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5869–70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עַ֫יִן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95">
        <w:r>
          <w:rPr>
            <w:lang w:val="en_US" w:bidi="en_US"/>
          </w:rPr>
          <w:rPr>
            <w:color w:val="0000EE"/>
            <w:u w:val="single"/>
          </w:rPr>
          <w:t>Ezr 5:5</w:t>
        </w:r>
      </w:hyperlink>
      <w:r>
        <w:rPr>
          <w:lang w:val="en_US" w:bidi="en_US"/>
        </w:rPr>
        <w:t xml:space="preserve"> eye (v. BH I.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:);—cstr. </w:t>
      </w:r>
      <w:r>
        <w:rPr>
          <w:lang w:val="en_US" w:bidi="en_US"/>
        </w:rPr>
        <w:t>עֵין</w:t>
      </w:r>
      <w:r>
        <w:rPr>
          <w:lang w:val="en_US" w:bidi="en_US"/>
        </w:rPr>
        <w:t xml:space="preserve">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Ezr 5:5</w:t>
        </w:r>
      </w:hyperlink>
      <w:r>
        <w:rPr>
          <w:lang w:val="en_US" w:bidi="en_US"/>
        </w:rPr>
        <w:t xml:space="preserve"> (of God);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51, 1) of horn, </w:t>
      </w:r>
      <w:r>
        <w:rPr>
          <w:lang w:val="en_US" w:bidi="en_US"/>
        </w:rPr>
        <w:t>עַיְנִין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Dn 7:8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; of man, du. cstr. </w:t>
      </w:r>
      <w:r>
        <w:rPr>
          <w:lang w:val="en_US" w:bidi="en_US"/>
        </w:rPr>
        <w:t>עַיְנֵי</w:t>
      </w:r>
      <w:r>
        <w:rPr>
          <w:lang w:val="en_US" w:bidi="en_US"/>
        </w:rPr>
        <w:t xml:space="preserve"> v: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sf </w:t>
      </w:r>
      <w:r>
        <w:rPr>
          <w:lang w:val="en_US" w:bidi="en_US"/>
        </w:rPr>
        <w:t>עַיְנַי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5894,5782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waking, or wakeful, one, i.e. angel (√</w:t>
      </w:r>
      <w:r>
        <w:rPr>
          <w:lang w:val="en_US" w:bidi="en_US"/>
        </w:rPr>
        <w:t>עיר</w:t>
      </w:r>
      <w:r>
        <w:rPr>
          <w:lang w:val="en_US" w:bidi="en_US"/>
        </w:rPr>
        <w:t xml:space="preserve">, cf. Syr. </w:t>
      </w:r>
      <w:r>
        <w:rPr>
          <w:lang w:val="en_US" w:bidi="en_US"/>
        </w:rPr>
        <w:t>ܥܳܪ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wake</w:t>
      </w:r>
      <w:r>
        <w:rPr>
          <w:lang w:val="en_US" w:bidi="en_US"/>
        </w:rPr>
        <w:t xml:space="preserve">, </w:t>
      </w:r>
      <w:r>
        <w:rPr>
          <w:lang w:val="en_US" w:bidi="en_US"/>
        </w:rPr>
        <w:t>ܥܝܪ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waking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2843</w:t>
      </w:r>
      <w:r>
        <w:rPr>
          <w:lang w:val="en_US" w:bidi="en_US"/>
        </w:rPr>
        <w:t xml:space="preserve">), JAram.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עֵיר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awake</w:t>
      </w:r>
      <w:r>
        <w:rPr>
          <w:lang w:val="en_US" w:bidi="en_US"/>
        </w:rPr>
        <w:t>);—abs.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Dn 4:10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עִירִין</w:t>
      </w:r>
      <w:r>
        <w:rPr>
          <w:lang w:val="en_US" w:bidi="en_US"/>
        </w:rPr>
        <w:t xml:space="preserve"> v:</w:t>
      </w:r>
      <w:hyperlink r:id="rId81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Aq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. </w:t>
      </w:r>
      <w:r>
        <w:rPr>
          <w:lang w:val="en_US" w:bidi="en_US"/>
        </w:rPr>
        <w:t>ἐγρήγορος</w:t>
      </w:r>
      <w:r>
        <w:rPr>
          <w:lang w:val="en_US" w:bidi="en_US"/>
        </w:rPr>
        <w:t>; cf. Charles</w:t>
      </w:r>
      <w:r>
        <w:rPr>
          <w:vertAlign w:val="superscript"/>
          <w:lang w:val="en_US" w:bidi="en_US"/>
        </w:rPr>
        <w:t>Enoch</w:t>
      </w:r>
      <w:r>
        <w:rPr>
          <w:lang w:val="en_US" w:bidi="en_US"/>
        </w:rPr>
        <w:t xml:space="preserve"> i. 5; xxxix. 12; also p. 356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doubtful is the connex. with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Zophesemim</w:t>
      </w:r>
      <w:r>
        <w:rPr>
          <w:lang w:val="en_US" w:bidi="en_US"/>
        </w:rPr>
        <w:t xml:space="preserve"> (Euseb.:Praep. Evang. 10), i.e. </w:t>
      </w:r>
      <w:r>
        <w:rPr>
          <w:lang w:val="en_US" w:bidi="en_US"/>
        </w:rPr>
        <w:t>צפי שמים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watchers of heaven</w:t>
      </w:r>
      <w:r>
        <w:rPr>
          <w:lang w:val="en_US" w:bidi="en_US"/>
        </w:rPr>
        <w:t xml:space="preserve">, as </w:t>
      </w:r>
      <w:r>
        <w:rPr>
          <w:i/>
          <w:lang w:val="en_US" w:bidi="en_US"/>
        </w:rPr>
        <w:t>keeping watch over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spying out</w:t>
      </w:r>
      <w:r>
        <w:rPr>
          <w:lang w:val="en_US" w:bidi="en_US"/>
        </w:rPr>
        <w:t xml:space="preserve"> (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3. 629 </w:t>
      </w:r>
      <w:r>
        <w:rPr>
          <w:lang w:val="en_US" w:bidi="en_US"/>
        </w:rPr>
        <w:t>Jerem</w:t>
      </w:r>
      <w:r>
        <w:rPr>
          <w:vertAlign w:val="superscript"/>
          <w:lang w:val="en_US" w:bidi="en_US"/>
        </w:rPr>
        <w:t>Atim</w:t>
      </w:r>
      <w:r>
        <w:rPr>
          <w:lang w:val="en_US" w:bidi="en_US"/>
        </w:rPr>
        <w:t xml:space="preserve"> Licht d. AO 63).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5922,5924,5931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עֵלָּא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עִלָּה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עלל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עלה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 (√of foll.; v. BH </w:t>
      </w:r>
      <w:r>
        <w:rPr>
          <w:lang w:val="en_US" w:bidi="en_US"/>
        </w:rPr>
        <w:t>עָלָה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עֲלָת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56, </w:t>
      </w:r>
      <w:r>
        <w:rPr>
          <w:lang w:val="en_US" w:bidi="en_US"/>
        </w:rPr>
        <w:t>α</w:t>
      </w:r>
      <w:r>
        <w:rPr>
          <w:lang w:val="en_US" w:bidi="en_US"/>
        </w:rPr>
        <w:t xml:space="preserve">) </w:t>
      </w:r>
      <w:r>
        <w:rPr>
          <w:lang w:val="en_US" w:bidi="en_US"/>
        </w:rPr>
        <w:t>β</w:t>
      </w:r>
      <w:r>
        <w:rPr>
          <w:lang w:val="en_US" w:bidi="en_US"/>
        </w:rPr>
        <w:t xml:space="preserve">) 2]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burnt-offering (BH </w:t>
      </w:r>
      <w:r>
        <w:rPr>
          <w:lang w:val="en_US" w:bidi="en_US"/>
        </w:rPr>
        <w:t>עוֺלָה</w:t>
      </w:r>
      <w:r>
        <w:rPr>
          <w:lang w:val="en_US" w:bidi="en_US"/>
        </w:rPr>
        <w:t xml:space="preserve">; cf. Palm. </w:t>
      </w:r>
      <w:r>
        <w:rPr>
          <w:lang w:val="en_US" w:bidi="en_US"/>
        </w:rPr>
        <w:t>עלתא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altar</w:t>
      </w:r>
      <w:r>
        <w:rPr>
          <w:lang w:val="en_US" w:bidi="en_US"/>
        </w:rPr>
        <w:t xml:space="preserve">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92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341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עֲלָוָן</w:t>
      </w:r>
      <w:r>
        <w:rPr>
          <w:lang w:val="en_US" w:bidi="en_US"/>
        </w:rPr>
        <w:t xml:space="preserve">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עִלָּי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1) e)]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highest;—alw. emph. </w:t>
      </w:r>
      <w:r>
        <w:rPr>
          <w:lang w:val="en_US" w:bidi="en_US"/>
        </w:rPr>
        <w:t>עליא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עִלָּאָה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Most High</w:t>
      </w:r>
      <w:r>
        <w:rPr>
          <w:lang w:val="en_US" w:bidi="en_US"/>
        </w:rPr>
        <w:t xml:space="preserve"> God: ´</w:t>
      </w:r>
      <w:r>
        <w:rPr>
          <w:lang w:val="en_US" w:bidi="en_US"/>
        </w:rPr>
        <w:t>אֱלָהָא ע</w:t>
      </w:r>
      <w:r>
        <w:rPr>
          <w:lang w:val="en_US" w:bidi="en_US"/>
        </w:rPr>
        <w:t xml:space="preserve">: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Dn 3:26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alone, </w:t>
      </w:r>
      <w:r>
        <w:rPr>
          <w:i/>
          <w:lang w:val="en_US" w:bidi="en_US"/>
        </w:rPr>
        <w:t>the Most High</w:t>
      </w:r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עליאל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341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91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5945–46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עֶלְיוֺן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id.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קַדִּישֵׁי עֶלְיוֺנִין</w:t>
      </w:r>
      <w:r>
        <w:rPr>
          <w:lang w:val="en_US" w:bidi="en_US"/>
        </w:rPr>
        <w:t xml:space="preserve"> (double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BH,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124 q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438 f)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7:18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5952,5944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עֲלִי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roof-chamber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עֲלִיָּה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עֲלִיתֵהּ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Dn 6:11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5922,5921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upon, over, on account of, above, to, against (BH and general Aram.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);—sf. 1 s. </w:t>
      </w:r>
      <w:r>
        <w:rPr>
          <w:lang w:val="en_US" w:bidi="en_US"/>
        </w:rPr>
        <w:t>עֲלַי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עליך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(so Eg. Aram.,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77, A 5, 6, B 8,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3, B 5+), </w:t>
      </w:r>
      <w:r>
        <w:rPr>
          <w:lang w:val="en_US" w:bidi="en_US"/>
        </w:rPr>
        <w:t>עֲלָךְ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(Targum </w:t>
      </w:r>
      <w:r>
        <w:rPr>
          <w:lang w:val="en_US" w:bidi="en_US"/>
        </w:rPr>
        <w:t>עֲלַךְ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Dalm</w:t>
      </w:r>
      <w:r>
        <w:rPr>
          <w:lang w:val="en_US" w:bidi="en_US"/>
        </w:rPr>
        <w:t xml:space="preserve">:§ 47, 2)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3:12</w:t>
        </w:r>
      </w:hyperlink>
      <w:r>
        <w:rPr>
          <w:lang w:val="en_US" w:bidi="en_US"/>
        </w:rPr>
        <w:t xml:space="preserve"> + 6 t. Dn,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Ezr 7:18</w:t>
        </w:r>
      </w:hyperlink>
      <w:r>
        <w:rPr>
          <w:lang w:val="en_US" w:bidi="en_US"/>
        </w:rPr>
        <w:t xml:space="preserve">; 3 ms. </w:t>
      </w:r>
      <w:r>
        <w:rPr>
          <w:lang w:val="en_US" w:bidi="en_US"/>
        </w:rPr>
        <w:t>עֲלוֺהִי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Palm.; Eg. Aram. </w:t>
      </w:r>
      <w:r>
        <w:rPr>
          <w:lang w:val="en_US" w:bidi="en_US"/>
        </w:rPr>
        <w:t>עלוי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6 +)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Dn 3:28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עֲלֽהִי</w:t>
      </w:r>
      <w:r>
        <w:rPr>
          <w:lang w:val="en_US" w:bidi="en_US"/>
        </w:rPr>
        <w:t xml:space="preserve"> †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עליה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(so Eg. Aram., S-C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 24), </w:t>
      </w:r>
      <w:r>
        <w:rPr>
          <w:lang w:val="en_US" w:bidi="en_US"/>
        </w:rPr>
        <w:t>עֲלַהּ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(so Targum) †</w:t>
      </w:r>
      <w:hyperlink r:id="rId81">
        <w:r>
          <w:rPr>
            <w:lang w:val="en_US" w:bidi="en_US"/>
          </w:rPr>
          <w:rPr>
            <w:color w:val="0000EE"/>
            <w:u w:val="single"/>
          </w:rPr>
          <w:t>Dn 4:14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עֲלֵינָא</w:t>
      </w:r>
      <w:r>
        <w:rPr>
          <w:lang w:val="en_US" w:bidi="en_US"/>
        </w:rPr>
        <w:t xml:space="preserve"> †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עֲלֵָינָא</w:t>
      </w:r>
      <w:r>
        <w:rPr>
          <w:lang w:val="en_US" w:bidi="en_US"/>
        </w:rPr>
        <w:t xml:space="preserve">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Baer (Gi </w:t>
      </w:r>
      <w:r>
        <w:rPr>
          <w:lang w:val="en_US" w:bidi="en_US"/>
        </w:rPr>
        <w:t>עֲלֶָינָא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עֲלֵיהֹם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226; Eg. Aram.,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F 5, 8+) †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עֲלֵיהוֺן</w:t>
      </w:r>
      <w:r>
        <w:rPr>
          <w:lang w:val="en_US" w:bidi="en_US"/>
        </w:rPr>
        <w:t xml:space="preserve"> †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עַל־הֵיכַל מַלְכוּתָא</w:t>
      </w:r>
      <w:r>
        <w:rPr>
          <w:lang w:val="en_US" w:bidi="en_US"/>
        </w:rPr>
        <w:t xml:space="preserve"> (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2 S 11:2</w:t>
        </w:r>
      </w:hyperlink>
      <w:r>
        <w:rPr>
          <w:lang w:val="en_US" w:bidi="en_US"/>
        </w:rPr>
        <w:t xml:space="preserve">); to be established </w:t>
      </w:r>
      <w:r>
        <w:rPr>
          <w:lang w:val="en_US" w:bidi="en_US"/>
        </w:rPr>
        <w:t>עַל מַלְכוּתִי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 (cf.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 Ch 1:1</w:t>
        </w:r>
      </w:hyperlink>
      <w:r>
        <w:rPr>
          <w:lang w:val="en_US" w:bidi="en_US"/>
        </w:rPr>
        <w:t xml:space="preserve">; BH II. 1) to lay an impost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Ezr 7:24</w:t>
        </w:r>
      </w:hyperlink>
      <w:r>
        <w:rPr>
          <w:lang w:val="en_US" w:bidi="en_US"/>
        </w:rPr>
        <w:t xml:space="preserve">; to trust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Dn 3:28</w:t>
        </w:r>
      </w:hyperlink>
      <w:r>
        <w:rPr>
          <w:lang w:val="en_US" w:bidi="en_US"/>
        </w:rPr>
        <w:t xml:space="preserve">; after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motion, </w:t>
      </w:r>
      <w:r>
        <w:rPr>
          <w:lang w:val="en_US" w:bidi="en_US"/>
        </w:rPr>
        <w:t>מְטָא עַל</w:t>
      </w:r>
      <w:r>
        <w:rPr>
          <w:lang w:val="en_US" w:bidi="en_US"/>
        </w:rPr>
        <w:t xml:space="preserve"> to come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Dn 4:21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; of times, to pass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;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Ezr 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בְּשֻׁם אֱלָהּ יִשְרָאֵל עֲלֵיהוֺן</w:t>
      </w:r>
      <w:r>
        <w:rPr>
          <w:lang w:val="en_US" w:bidi="en_US"/>
        </w:rPr>
        <w:t xml:space="preserve"> i.e. (named)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 them.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idiom. (as in BH; v. </w:t>
      </w:r>
      <w:r>
        <w:rPr>
          <w:b/>
          <w:lang w:val="en_US" w:bidi="en_US"/>
        </w:rPr>
        <w:t>II. 1 d</w:t>
      </w:r>
      <w:r>
        <w:rPr>
          <w:lang w:val="en_US" w:bidi="en_US"/>
        </w:rPr>
        <w:t xml:space="preserve">) of the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who is the </w:t>
      </w:r>
      <w:r>
        <w:rPr>
          <w:i/>
          <w:lang w:val="en_US" w:bidi="en_US"/>
        </w:rPr>
        <w:t>subj.</w:t>
      </w:r>
      <w:r>
        <w:rPr>
          <w:lang w:val="en_US" w:bidi="en_US"/>
        </w:rPr>
        <w:t xml:space="preserve"> of an emotion or experience,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Dn 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וְזִיוֺתִי שָׁנַיִן עֲלוֺהִי</w:t>
      </w:r>
      <w:r>
        <w:rPr>
          <w:lang w:val="en_US" w:bidi="en_US"/>
        </w:rPr>
        <w:t xml:space="preserve"> were changed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him,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וְשִׁנְּתֵהּ נַדַּת עֲלוֺהִי</w:t>
      </w:r>
      <w:r>
        <w:rPr>
          <w:lang w:val="en_US" w:bidi="en_US"/>
        </w:rPr>
        <w:t xml:space="preserve"> (cf.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acc. of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1 f</w:t>
      </w:r>
      <w:r>
        <w:rPr>
          <w:lang w:val="en_US" w:bidi="en_US"/>
        </w:rPr>
        <w:t xml:space="preserve"> b),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Dn 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פִּתְגָּםעַל־דְּנָה</w:t>
      </w:r>
      <w:r>
        <w:rPr>
          <w:lang w:val="en_US" w:bidi="en_US"/>
        </w:rPr>
        <w:t xml:space="preserve">. So in </w:t>
      </w:r>
      <w:r>
        <w:rPr>
          <w:lang w:val="en_US" w:bidi="en_US"/>
        </w:rPr>
        <w:t>עַל־דְּנָה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this acc.</w:t>
      </w:r>
      <w:r>
        <w:rPr>
          <w:lang w:val="en_US" w:bidi="en_US"/>
        </w:rPr>
        <w:t xml:space="preserve"> †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עַל־מָה</w:t>
      </w:r>
      <w:r>
        <w:rPr>
          <w:lang w:val="en_US" w:bidi="en_US"/>
        </w:rPr>
        <w:t xml:space="preserve"> wherefore ? †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Dn 2:15</w:t>
        </w:r>
      </w:hyperlink>
      <w:r>
        <w:rPr>
          <w:lang w:val="en_US" w:bidi="en_US"/>
        </w:rPr>
        <w:t xml:space="preserve">; and </w:t>
      </w:r>
      <w:r>
        <w:rPr>
          <w:lang w:val="en_US" w:bidi="en_US"/>
        </w:rPr>
        <w:t>עַל דִּבְרַת דִּי</w:t>
      </w:r>
      <w:r>
        <w:rPr>
          <w:lang w:val="en_US" w:bidi="en_US"/>
        </w:rPr>
        <w:t xml:space="preserve"> (v. ´</w:t>
      </w:r>
      <w:r>
        <w:rPr>
          <w:lang w:val="en_US" w:bidi="en_US"/>
        </w:rPr>
        <w:t>דְּ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behalf of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regarding, concerning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</w:t>
      </w:r>
      <w:r>
        <w:rPr>
          <w:lang w:val="en_US" w:bidi="en_US"/>
        </w:rPr>
        <w:t xml:space="preserve">),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Dn 2:18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Ezr 7:14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, with vbs. of ruling, appointing, etc.,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Dn 2:48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2:49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+,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Ezr 4:20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a compar. sense, </w:t>
      </w:r>
      <w:r>
        <w:rPr>
          <w:i/>
          <w:lang w:val="en_US" w:bidi="en_US"/>
        </w:rPr>
        <w:t>above, beyond</w:t>
      </w:r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expressing </w:t>
      </w:r>
      <w:r>
        <w:rPr>
          <w:i/>
          <w:lang w:val="en_US" w:bidi="en_US"/>
        </w:rPr>
        <w:t>direction: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, of a person, after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 (cf. BH </w:t>
      </w:r>
      <w:r>
        <w:rPr>
          <w:b/>
          <w:lang w:val="en_US" w:bidi="en_US"/>
        </w:rPr>
        <w:t>7 c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a),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after to </w:t>
      </w:r>
      <w:r>
        <w:rPr>
          <w:i/>
          <w:lang w:val="en_US" w:bidi="en_US"/>
        </w:rPr>
        <w:t>send</w:t>
      </w:r>
      <w:r>
        <w:rPr>
          <w:lang w:val="en_US" w:bidi="en_US"/>
        </w:rPr>
        <w:t xml:space="preserve"> (a letter,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Ezr 4:11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+, </w:t>
      </w:r>
      <w:r>
        <w:rPr>
          <w:i/>
          <w:lang w:val="en_US" w:bidi="en_US"/>
        </w:rPr>
        <w:t>write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prophesy</w:t>
      </w:r>
      <w:r>
        <w:rPr>
          <w:lang w:val="en_US" w:bidi="en_US"/>
        </w:rPr>
        <w:t xml:space="preserve">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; of the direction of the mind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7c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3:12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; cf.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Ezr 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הֲוַת 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וְעֵין אֱל</w:t>
      </w:r>
      <w:r>
        <w:rPr>
          <w:lang w:val="en_US" w:bidi="en_US"/>
        </w:rPr>
        <w:t xml:space="preserve">: (cf.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Psalm 34:16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+;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in such phrases as </w:t>
      </w:r>
      <w:r>
        <w:rPr>
          <w:lang w:val="en_US" w:bidi="en_US"/>
        </w:rPr>
        <w:t>שְׁפַר 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טְאֵב</w:t>
      </w:r>
      <w:r>
        <w:rPr>
          <w:lang w:val="en_US" w:bidi="en_US"/>
        </w:rPr>
        <w:t xml:space="preserve"> (to be) good or acceptable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(as in Syr. and </w:t>
      </w:r>
      <w:r>
        <w:rPr>
          <w:i/>
          <w:lang w:val="en_US" w:bidi="en_US"/>
        </w:rPr>
        <w:t>late</w:t>
      </w:r>
      <w:r>
        <w:rPr>
          <w:lang w:val="en_US" w:bidi="en_US"/>
        </w:rPr>
        <w:t xml:space="preserve"> Heb.: v. BH </w:t>
      </w:r>
      <w:r>
        <w:rPr>
          <w:b/>
          <w:lang w:val="en_US" w:bidi="en_US"/>
        </w:rPr>
        <w:t>8</w:t>
      </w:r>
      <w:r>
        <w:rPr>
          <w:lang w:val="en_US" w:bidi="en_US"/>
        </w:rPr>
        <w:t xml:space="preserve">),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Ezr 5:17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אִם עַל מַלְכָּא טָב</w:t>
      </w:r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יִשְׁפַּר</w:t>
      </w:r>
      <w:r>
        <w:rPr>
          <w:lang w:val="en_US" w:bidi="en_US"/>
        </w:rPr>
        <w:t xml:space="preserve">),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בְּאֵשׁ</w:t>
      </w:r>
      <w:r>
        <w:rPr>
          <w:lang w:val="en_US" w:bidi="en_US"/>
        </w:rPr>
        <w:t>), v:</w:t>
      </w:r>
      <w:hyperlink r:id="rId99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טְאֵב</w:t>
      </w:r>
      <w:r>
        <w:rPr>
          <w:lang w:val="en_US" w:bidi="en_US"/>
        </w:rPr>
        <w:t xml:space="preserve">).—Comp. the synopsis of meanings in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340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עֵ֫לָּא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above (from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עֵל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א</w:t>
      </w:r>
      <w:r>
        <w:rPr>
          <w:lang w:val="en_US" w:bidi="en_US"/>
        </w:rPr>
        <w:t xml:space="preserve">- of direction,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44. 1 n.;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Eg. Aram.,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341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5+; Targum </w:t>
      </w:r>
      <w:r>
        <w:rPr>
          <w:lang w:val="en_US" w:bidi="en_US"/>
        </w:rPr>
        <w:t>עֵיל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עֵילָא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ܥܠ</w:t>
      </w:r>
      <w:r>
        <w:rPr>
          <w:lang w:val="en_US" w:bidi="en_US"/>
        </w:rPr>
        <w:t xml:space="preserve"> in </w:t>
      </w:r>
      <w:r>
        <w:rPr>
          <w:lang w:val="en_US" w:bidi="en_US"/>
        </w:rPr>
        <w:t>ܠܥܠ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above</w:t>
      </w:r>
      <w:r>
        <w:rPr>
          <w:lang w:val="en_US" w:bidi="en_US"/>
        </w:rPr>
        <w:t>);—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Dn 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עֵ֫לָּא מִנְּהוֺן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(over) them (cf.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96</w:t>
      </w:r>
      <w:r>
        <w:rPr>
          <w:lang w:val="en_US" w:bidi="en_US"/>
        </w:rPr>
        <w:t xml:space="preserve">. 2,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">
        <w:r>
          <w:rPr>
            <w:lang w:val="en_US" w:bidi="en_US"/>
          </w:rPr>
          <w:rPr>
            <w:color w:val="0000EE"/>
            <w:u w:val="single"/>
          </w:rPr>
          <w:t xml:space="preserve"> 28:43</w:t>
        </w:r>
      </w:hyperlink>
      <w:r>
        <w:rPr>
          <w:lang w:val="en_US" w:bidi="en_US"/>
        </w:rPr>
        <w:t xml:space="preserve"> Targum).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5931,5953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matter, affair, occasion (Syr. </w:t>
      </w:r>
      <w:r>
        <w:rPr>
          <w:lang w:val="en_US" w:bidi="en_US"/>
        </w:rPr>
        <w:t>ܥܠܬܐ</w:t>
      </w:r>
      <w:r>
        <w:rPr>
          <w:lang w:val="en_US" w:bidi="en_US"/>
        </w:rPr>
        <w:t xml:space="preserve">, v. BH I. </w:t>
      </w:r>
      <w:r>
        <w:rPr>
          <w:lang w:val="en_US" w:bidi="en_US"/>
        </w:rPr>
        <w:t>עלל</w:t>
      </w:r>
      <w:r>
        <w:rPr>
          <w:lang w:val="en_US" w:bidi="en_US"/>
        </w:rPr>
        <w:t>);—abs.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Dn 6:5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 = ground of accusation).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עֲלַל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5954,5953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or come in (Targum Syr.; v. BH III. </w:t>
      </w:r>
      <w:r>
        <w:rPr>
          <w:lang w:val="en_US" w:bidi="en_US"/>
        </w:rPr>
        <w:t>עלל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Dn 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לְבַיְהֵתּ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so 3 fs. </w:t>
      </w:r>
      <w:r>
        <w:rPr>
          <w:lang w:val="en_US" w:bidi="en_US"/>
        </w:rPr>
        <w:t>עללת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עללין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עָלִּין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abs.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in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הַנְעֵל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11, 4. b); si Eg, Aram., S-C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6, 7, 24, 27 </w:t>
      </w:r>
      <w:r>
        <w:rPr>
          <w:lang w:val="en_US" w:bidi="en_US"/>
        </w:rPr>
        <w:t>הנעלת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71. 7; Dial.-Proben, p. 4);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Dn 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(acc. rei);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הַעֵלְנִי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לְנְעָלָה</w:t>
      </w:r>
      <w:r>
        <w:rPr>
          <w:lang w:val="en_US" w:bidi="en_US"/>
        </w:rPr>
        <w:t xml:space="preserve">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no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לְהֶעָלָה</w:t>
      </w:r>
      <w:r>
        <w:rPr>
          <w:lang w:val="en_US" w:bidi="en_US"/>
        </w:rPr>
        <w:t xml:space="preserve">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</w:t>
      </w:r>
      <w:r>
        <w:rPr>
          <w:i/>
          <w:lang w:val="en_US" w:bidi="en_US"/>
        </w:rPr>
        <w:t>be brought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הֻעַל</w:t>
      </w:r>
      <w:r>
        <w:rPr>
          <w:lang w:val="en_US" w:bidi="en_US"/>
        </w:rPr>
        <w:t xml:space="preserve">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Dn 5:13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הֻעַ֫לּוּ</w:t>
      </w:r>
      <w:r>
        <w:rPr>
          <w:lang w:val="en_US" w:bidi="en_US"/>
        </w:rPr>
        <w:t xml:space="preserve"> v: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מֶעָל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going in (Syr.,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>; Targum</w:t>
      </w:r>
      <w:r>
        <w:rPr>
          <w:vertAlign w:val="superscript"/>
          <w:lang w:val="en_US" w:bidi="en_US"/>
        </w:rPr>
        <w:t>Onk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מַעֲלָנָא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מֶעָלֵי שִׁמְשָׁא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Dn 6:15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sunset</w:t>
      </w:r>
      <w:r>
        <w:rPr>
          <w:lang w:val="en_US" w:bidi="en_US"/>
        </w:rPr>
        <w:t xml:space="preserve"> (so read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1884, 1020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M </w:t>
      </w:r>
      <w:r>
        <w:rPr>
          <w:lang w:val="en_US" w:bidi="en_US"/>
        </w:rPr>
        <w:t>Bev</w:t>
      </w:r>
      <w:r>
        <w:rPr>
          <w:lang w:val="en_US" w:bidi="en_US"/>
        </w:rPr>
        <w:t xml:space="preserve">, cf. Syr. </w:t>
      </w:r>
      <w:r>
        <w:rPr>
          <w:lang w:val="en_US" w:bidi="en_US"/>
        </w:rPr>
        <w:t>ܡܥܠ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ܡܥܠܝ</w:t>
      </w:r>
      <w:r>
        <w:rPr>
          <w:lang w:val="en_US" w:bidi="en_US"/>
        </w:rPr>
        <w:t xml:space="preserve">; &gt; van d. H. Gi </w:t>
      </w:r>
      <w:r>
        <w:rPr>
          <w:lang w:val="en_US" w:bidi="en_US"/>
        </w:rPr>
        <w:t>מֵעָלֵי</w:t>
      </w:r>
      <w:r>
        <w:rPr>
          <w:lang w:val="en_US" w:bidi="en_US"/>
        </w:rPr>
        <w:t xml:space="preserve">, Baer </w:t>
      </w:r>
      <w:r>
        <w:rPr>
          <w:lang w:val="en_US" w:bidi="en_US"/>
        </w:rPr>
        <w:t>מַעֲלֵי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, Beisp. </w:t>
      </w:r>
      <w:r>
        <w:rPr>
          <w:i/>
          <w:lang w:val="en_US" w:bidi="en_US"/>
        </w:rPr>
        <w:t>b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5957,5769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עָלַם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perpetuity, antiquity (v. BH III. </w:t>
      </w:r>
      <w:r>
        <w:rPr>
          <w:lang w:val="en_US" w:bidi="en_US"/>
        </w:rPr>
        <w:t>עלם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עוֺלָם</w:t>
      </w:r>
      <w:r>
        <w:rPr>
          <w:lang w:val="en_US" w:bidi="en_US"/>
        </w:rPr>
        <w:t>);—´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abs.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Dn 3:33</w:t>
        </w:r>
      </w:hyperlink>
      <w:r>
        <w:rPr>
          <w:lang w:val="en_US" w:bidi="en_US"/>
        </w:rPr>
        <w:t xml:space="preserve"> +, cstr.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עָֽלְמָא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עָֽלְמִין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+, emph. </w:t>
      </w:r>
      <w:r>
        <w:rPr>
          <w:lang w:val="en_US" w:bidi="en_US"/>
        </w:rPr>
        <w:t>עָֽלְמַיָּא</w:t>
      </w:r>
      <w:r>
        <w:rPr>
          <w:lang w:val="en_US" w:bidi="en_US"/>
        </w:rPr>
        <w:t xml:space="preserve">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perpetuity</w:t>
      </w:r>
      <w:r>
        <w:rPr>
          <w:lang w:val="en_US" w:bidi="en_US"/>
        </w:rPr>
        <w:t xml:space="preserve"> in the future: ´</w:t>
      </w:r>
      <w:r>
        <w:rPr>
          <w:lang w:val="en_US" w:bidi="en_US"/>
        </w:rPr>
        <w:t>מַלְכוּת ע</w:t>
      </w:r>
      <w:r>
        <w:rPr>
          <w:lang w:val="en_US" w:bidi="en_US"/>
        </w:rPr>
        <w:t xml:space="preserve">: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Dn 3:33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cf.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as adv. </w:t>
      </w:r>
      <w:r>
        <w:rPr>
          <w:i/>
          <w:lang w:val="en_US" w:bidi="en_US"/>
        </w:rPr>
        <w:t>for ever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עַד־עָֽלְמָא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וְעַד־עָלַם עָֽלְמַיָּא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לְע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for ever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antiquity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מִן־יוֺמָת עָֽלְמָא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>; of limitless time both past and future: ´</w:t>
      </w:r>
      <w:r>
        <w:rPr>
          <w:lang w:val="en_US" w:bidi="en_US"/>
        </w:rPr>
        <w:t>וְעַד־ע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מִן־ע</w:t>
      </w:r>
      <w:r>
        <w:rPr>
          <w:lang w:val="en_US" w:bidi="en_US"/>
        </w:rPr>
        <w:t xml:space="preserve">: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5962,5867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עֵלְמָיֵא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n.gent.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Elamites (cf. BH </w:t>
      </w:r>
      <w:r>
        <w:rPr>
          <w:lang w:val="en_US" w:bidi="en_US"/>
        </w:rPr>
        <w:t>עֵילָם</w:t>
      </w:r>
      <w:r>
        <w:rPr>
          <w:lang w:val="en_US" w:bidi="en_US"/>
        </w:rPr>
        <w:t>);—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Ezr 4:9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5967,6763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עֲלַע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rib (Targum Syr.; v. BH I. </w:t>
      </w:r>
      <w:r>
        <w:rPr>
          <w:lang w:val="en_US" w:bidi="en_US"/>
        </w:rPr>
        <w:t>צלע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צֵלָע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עִלְעִין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Dn 7:5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5928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עֲלָת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עלה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5971–72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1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 people (v. BH I. </w:t>
      </w:r>
      <w:r>
        <w:rPr>
          <w:lang w:val="en_US" w:bidi="en_US"/>
        </w:rPr>
        <w:t>עמם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עַם</w:t>
      </w:r>
      <w:r>
        <w:rPr>
          <w:lang w:val="en_US" w:bidi="en_US"/>
        </w:rPr>
        <w:t>);—´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abs.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Dn 2:44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, cstr.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Dn 7:27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עַמָּה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עַמָּא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עַמֲמַיָּא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15d); 55, 5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))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Dn 3:4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עִם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5973–74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:22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with (BH </w:t>
      </w:r>
      <w:r>
        <w:rPr>
          <w:lang w:val="en_US" w:bidi="en_US"/>
        </w:rPr>
        <w:t>עִם</w:t>
      </w:r>
      <w:r>
        <w:rPr>
          <w:lang w:val="en_US" w:bidi="en_US"/>
        </w:rPr>
        <w:t>: so Targum Syr. (</w:t>
      </w:r>
      <w:r>
        <w:rPr>
          <w:lang w:val="en_US" w:bidi="en_US"/>
        </w:rPr>
        <w:t>ܥܡ</w:t>
      </w:r>
      <w:r>
        <w:rPr>
          <w:lang w:val="en_US" w:bidi="en_US"/>
        </w:rPr>
        <w:t xml:space="preserve">) and general Aram.);—sf. </w:t>
      </w:r>
      <w:r>
        <w:rPr>
          <w:lang w:val="en_US" w:bidi="en_US"/>
        </w:rPr>
        <w:t>עִמִּי</w:t>
      </w:r>
      <w:r>
        <w:rPr>
          <w:lang w:val="en_US" w:bidi="en_US"/>
        </w:rPr>
        <w:t xml:space="preserve"> †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Dn 3:32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עִמָּךְ</w:t>
      </w:r>
      <w:r>
        <w:rPr>
          <w:lang w:val="en_US" w:bidi="en_US"/>
        </w:rPr>
        <w:t xml:space="preserve"> †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Ezr 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עִמֵהּ</w:t>
      </w:r>
      <w:r>
        <w:rPr>
          <w:lang w:val="en_US" w:bidi="en_US"/>
        </w:rPr>
        <w:t xml:space="preserve"> †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Dn 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עִמְּהוֺן</w:t>
      </w:r>
      <w:r>
        <w:rPr>
          <w:lang w:val="en_US" w:bidi="en_US"/>
        </w:rPr>
        <w:t xml:space="preserve"> †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Ezr 5:2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together with</w:t>
      </w:r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Dn 2:18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עִם־עֲנָנֵי שְׁמַיָּא</w:t>
      </w:r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Ezr 5:2</w:t>
        </w:r>
      </w:hyperlink>
      <w:r>
        <w:rPr>
          <w:lang w:val="en_US" w:bidi="en_US"/>
        </w:rPr>
        <w:t xml:space="preserve"> +; whose dwelling, portion, etc., is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speak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Dn 6:22</w:t>
        </w:r>
      </w:hyperlink>
      <w:r>
        <w:rPr>
          <w:lang w:val="en_US" w:bidi="en_US"/>
        </w:rPr>
        <w:t xml:space="preserve">, to make war with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; to do with ( = </w:t>
      </w:r>
      <w:r>
        <w:rPr>
          <w:i/>
          <w:lang w:val="en_US" w:bidi="en_US"/>
        </w:rPr>
        <w:t>towards</w:t>
      </w:r>
      <w:r>
        <w:rPr>
          <w:lang w:val="en_US" w:bidi="en_US"/>
        </w:rPr>
        <w:t xml:space="preserve">) 3:32 </w:t>
      </w:r>
      <w:r>
        <w:rPr>
          <w:lang w:val="en_US" w:bidi="en_US"/>
        </w:rPr>
        <w:t>דִּי עֲבַד עִמִּי</w:t>
      </w:r>
      <w:r>
        <w:rPr>
          <w:lang w:val="en_US" w:bidi="en_US"/>
        </w:rPr>
        <w:t xml:space="preserve"> (cf.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Psalm 86:17</w:t>
        </w:r>
      </w:hyperlink>
      <w:r>
        <w:rPr>
          <w:lang w:val="en_US" w:bidi="en_US"/>
        </w:rPr>
        <w:t xml:space="preserve">), cf.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שַׁוִּי עִם</w:t>
      </w:r>
      <w:r>
        <w:rPr>
          <w:lang w:val="en_US" w:bidi="en_US"/>
        </w:rPr>
        <w:t xml:space="preserve"> to make like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Dn 6:21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time,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Dn 3:33</w:t>
        </w:r>
      </w:hyperlink>
      <w:r>
        <w:rPr>
          <w:lang w:val="en_US" w:bidi="en_US"/>
        </w:rPr>
        <w:t xml:space="preserve"> =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עִם־דָּר וְדָר</w:t>
      </w:r>
      <w:r>
        <w:rPr>
          <w:lang w:val="en_US" w:bidi="en_US"/>
        </w:rPr>
        <w:t xml:space="preserve"> (co-exists)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all generations (cf. BH </w:t>
      </w:r>
      <w:r>
        <w:rPr>
          <w:b/>
          <w:lang w:val="en_US" w:bidi="en_US"/>
        </w:rPr>
        <w:t>1 g</w:t>
      </w:r>
      <w:r>
        <w:rPr>
          <w:lang w:val="en_US" w:bidi="en_US"/>
        </w:rPr>
        <w:t xml:space="preserve">);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עִם־לֵילְיָא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during</w:t>
      </w:r>
      <w:r>
        <w:rPr>
          <w:lang w:val="en_US" w:bidi="en_US"/>
        </w:rPr>
        <w:t xml:space="preserve"> the night.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5994,6012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עֲמִיק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(v. BH </w:t>
      </w:r>
      <w:r>
        <w:rPr>
          <w:lang w:val="en_US" w:bidi="en_US"/>
        </w:rPr>
        <w:t>עמק</w:t>
      </w:r>
      <w:r>
        <w:rPr>
          <w:lang w:val="en_US" w:bidi="en_US"/>
        </w:rPr>
        <w:t xml:space="preserve">);—fpl. emph., as n., </w:t>
      </w:r>
      <w:r>
        <w:rPr>
          <w:lang w:val="en_US" w:bidi="en_US"/>
        </w:rPr>
        <w:t>עֲמִיקָתָא</w:t>
      </w:r>
      <w:r>
        <w:rPr>
          <w:lang w:val="en_US" w:bidi="en_US"/>
        </w:rPr>
        <w:t xml:space="preserve"> Dn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deep things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6015,6785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עֲמַר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wool (Targum Syr.; Eg. Aram. </w:t>
      </w:r>
      <w:r>
        <w:rPr>
          <w:lang w:val="en_US" w:bidi="en_US"/>
        </w:rPr>
        <w:t>עמר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G7</w:t>
      </w:r>
      <w:r>
        <w:rPr>
          <w:lang w:val="en_US" w:bidi="en_US"/>
        </w:rPr>
        <w:t xml:space="preserve">, 10, </w:t>
      </w:r>
      <w:r>
        <w:rPr>
          <w:lang w:val="en_US" w:bidi="en_US"/>
        </w:rPr>
        <w:t>קמר</w:t>
      </w:r>
      <w:r>
        <w:rPr>
          <w:lang w:val="en_US" w:bidi="en_US"/>
        </w:rPr>
        <w:t xml:space="preserve"> Id.:H 5; cf.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אקאמרא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72; v. BH </w:t>
      </w:r>
      <w:r>
        <w:rPr>
          <w:lang w:val="en_US" w:bidi="en_US"/>
        </w:rPr>
        <w:t>צמר</w:t>
      </w:r>
      <w:r>
        <w:rPr>
          <w:lang w:val="en_US" w:bidi="en_US"/>
        </w:rPr>
        <w:t xml:space="preserve">);—abs.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Dn 7:9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עֲנָה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6030,6032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עֲנָה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answer (v. BH I. </w:t>
      </w:r>
      <w:r>
        <w:rPr>
          <w:lang w:val="en_US" w:bidi="en_US"/>
        </w:rPr>
        <w:t>עָנָה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עֲנַת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Dn 5:10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עֲנוֺ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עֲנָה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1884, 1021) </w:t>
      </w:r>
      <w:r>
        <w:rPr>
          <w:lang w:val="en_US" w:bidi="en_US"/>
        </w:rPr>
        <w:t>עָנֵה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עָנַיִן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Beisp. e))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;—alw. +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 Pt., </w:t>
      </w:r>
      <w:r>
        <w:rPr>
          <w:i/>
          <w:lang w:val="en_US" w:bidi="en_US"/>
        </w:rPr>
        <w:t>answered and said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[or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]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foll. </w:t>
      </w:r>
      <w:r>
        <w:rPr>
          <w:lang w:val="en_US" w:bidi="en_US"/>
        </w:rPr>
        <w:t>אדר</w:t>
      </w:r>
      <w:r>
        <w:rPr>
          <w:lang w:val="en_US" w:bidi="en_US"/>
        </w:rPr>
        <w:t>; foll.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2:47</w:t>
        </w:r>
      </w:hyperlink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answer, make reply</w:t>
      </w:r>
      <w:r>
        <w:rPr>
          <w:lang w:val="en_US" w:bidi="en_US"/>
        </w:rPr>
        <w:t xml:space="preserve">, to something said: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b,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respond</w:t>
      </w:r>
      <w:r>
        <w:rPr>
          <w:lang w:val="en_US" w:bidi="en_US"/>
        </w:rPr>
        <w:t xml:space="preserve"> to occasion, speak in view of a situation: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a,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3705,6526,6528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כְּעַן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now (so Eg. Aram. (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137 =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.73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B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C 5); Targum, e.g.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Nu 22:4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עַן</w:t>
      </w:r>
      <w:r>
        <w:rPr>
          <w:lang w:val="en_US" w:bidi="en_US"/>
        </w:rPr>
        <w:t xml:space="preserve"> prob.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fr. [</w:t>
      </w:r>
      <w:r>
        <w:rPr>
          <w:lang w:val="en_US" w:bidi="en_US"/>
        </w:rPr>
        <w:t>עָנָה</w:t>
      </w:r>
      <w:r>
        <w:rPr>
          <w:lang w:val="en_US" w:bidi="en_US"/>
        </w:rPr>
        <w:t xml:space="preserve">] the √ of </w:t>
      </w:r>
      <w:r>
        <w:rPr>
          <w:lang w:val="en_US" w:bidi="en_US"/>
        </w:rPr>
        <w:t>עֵת</w:t>
      </w:r>
      <w:r>
        <w:rPr>
          <w:lang w:val="en_US" w:bidi="en_US"/>
        </w:rPr>
        <w:t xml:space="preserve"> (p. 773:a), </w:t>
      </w:r>
      <w:r>
        <w:rPr>
          <w:i/>
          <w:lang w:val="en_US" w:bidi="en_US"/>
        </w:rPr>
        <w:t>time;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כְּעַן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(this)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 = Heb. </w:t>
      </w:r>
      <w:r>
        <w:rPr>
          <w:lang w:val="en_US" w:bidi="en_US"/>
        </w:rPr>
        <w:t>עַתָּה</w:t>
      </w:r>
      <w:r>
        <w:rPr>
          <w:lang w:val="en_US" w:bidi="en_US"/>
        </w:rPr>
        <w:t xml:space="preserve">: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67, 4);—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Dn 2:23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וּכְעַן הוֺדַעְתַּנִי</w:t>
      </w:r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,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Ezr 4:13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עַד־כְּעַן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now</w:t>
      </w:r>
      <w:r>
        <w:rPr>
          <w:lang w:val="en_US" w:bidi="en_US"/>
        </w:rPr>
        <w:t xml:space="preserve">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Ezr 5:16</w:t>
        </w:r>
      </w:hyperlink>
      <w:r>
        <w:rPr>
          <w:lang w:val="en_US" w:bidi="en_US"/>
        </w:rPr>
        <w:t xml:space="preserve"> (so Targum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Gn 18:22</w:t>
        </w:r>
      </w:hyperlink>
      <w:r>
        <w:rPr>
          <w:lang w:val="en_US" w:bidi="en_US"/>
        </w:rPr>
        <w:t xml:space="preserve"> +).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3706,3705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כְּעֶ֫נֶת</w:t>
      </w:r>
      <w:r>
        <w:rPr>
          <w:lang w:val="en_US" w:bidi="en_US"/>
        </w:rPr>
        <w:t xml:space="preserve"> and (</w:t>
      </w:r>
      <w:hyperlink r:id="rId55">
        <w:r>
          <w:rPr>
            <w:lang w:val="en_US" w:bidi="en_US"/>
          </w:rPr>
          <w:rPr>
            <w:color w:val="0000EE"/>
            <w:u w:val="single"/>
          </w:rPr>
          <w:t>Ezr 4:17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כְּעֶת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now (f. of </w:t>
      </w:r>
      <w:r>
        <w:rPr>
          <w:lang w:val="en_US" w:bidi="en_US"/>
        </w:rPr>
        <w:t>כְּעַן</w:t>
      </w:r>
      <w:r>
        <w:rPr>
          <w:lang w:val="en_US" w:bidi="en_US"/>
        </w:rPr>
        <w:t xml:space="preserve">; so first </w:t>
      </w:r>
      <w:r>
        <w:rPr>
          <w:lang w:val="en_US" w:bidi="en_US"/>
        </w:rPr>
        <w:t>SS</w:t>
      </w:r>
      <w:r>
        <w:rPr>
          <w:lang w:val="en_US" w:bidi="en_US"/>
        </w:rPr>
        <w:t xml:space="preserve"> Torrey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16 (1897), 166 ff.; now confirmed by Eg. Aram. </w:t>
      </w:r>
      <w:r>
        <w:rPr>
          <w:lang w:val="en_US" w:bidi="en_US"/>
        </w:rPr>
        <w:t>כענת</w:t>
      </w:r>
      <w:r>
        <w:rPr>
          <w:lang w:val="en_US" w:bidi="en_US"/>
        </w:rPr>
        <w:t xml:space="preserve"> </w:t>
      </w:r>
      <w:r>
        <w:rPr>
          <w:lang w:val="en_US" w:bidi="en_US"/>
        </w:rPr>
        <w:t>Cowley</w:t>
      </w:r>
      <w:r>
        <w:rPr>
          <w:vertAlign w:val="superscript"/>
          <w:lang w:val="en_US" w:bidi="en_US"/>
        </w:rPr>
        <w:t>PSBA</w:t>
      </w:r>
      <w:r>
        <w:rPr>
          <w:lang w:val="en_US" w:bidi="en_US"/>
        </w:rPr>
        <w:t xml:space="preserve"> xxv. 264, 311, 312 ( =RES 492–4 = S-C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>, N, O); ´</w:t>
      </w:r>
      <w:r>
        <w:rPr>
          <w:lang w:val="en_US" w:bidi="en_US"/>
        </w:rPr>
        <w:t>וכ</w:t>
      </w:r>
      <w:r>
        <w:rPr>
          <w:lang w:val="en_US" w:bidi="en_US"/>
        </w:rPr>
        <w:t xml:space="preserve">: formerly taken to mean </w:t>
      </w:r>
      <w:r>
        <w:rPr>
          <w:i/>
          <w:lang w:val="en_US" w:bidi="en_US"/>
        </w:rPr>
        <w:t>and so forth</w:t>
      </w:r>
      <w:r>
        <w:rPr>
          <w:lang w:val="en_US" w:bidi="en_US"/>
        </w:rPr>
        <w:t>);—alw. ´</w:t>
      </w:r>
      <w:r>
        <w:rPr>
          <w:lang w:val="en_US" w:bidi="en_US"/>
        </w:rPr>
        <w:t>וּכ</w:t>
      </w:r>
      <w:r>
        <w:rPr>
          <w:lang w:val="en_US" w:bidi="en_US"/>
        </w:rPr>
        <w:t xml:space="preserve">:, and alw. in a letter, introducing the business of the letter, and to be connected with what follows, not, as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with what precedes: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Ezr 4:10</w:t>
        </w:r>
      </w:hyperlink>
      <w:r>
        <w:rPr>
          <w:lang w:val="en_US" w:bidi="en_US"/>
        </w:rPr>
        <w:t xml:space="preserve"> (del., as introduced by error from end of v: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), v: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(joining to v: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now</w:t>
      </w:r>
      <w:r>
        <w:rPr>
          <w:lang w:val="en_US" w:bidi="en_US"/>
        </w:rPr>
        <w:t>, let it be known, etc., v:</w:t>
      </w:r>
      <w:hyperlink r:id="rId5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f. </w:t>
      </w:r>
      <w:r>
        <w:rPr>
          <w:i/>
          <w:lang w:val="en_US" w:bidi="en_US"/>
        </w:rPr>
        <w:t>and now</w:t>
      </w:r>
      <w:r>
        <w:rPr>
          <w:lang w:val="en_US" w:bidi="en_US"/>
        </w:rPr>
        <w:t xml:space="preserve">, the letter which, etc.,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f. </w:t>
      </w:r>
      <w:r>
        <w:rPr>
          <w:i/>
          <w:lang w:val="en_US" w:bidi="en_US"/>
        </w:rPr>
        <w:t>and now</w:t>
      </w:r>
      <w:r>
        <w:rPr>
          <w:lang w:val="en_US" w:bidi="en_US"/>
        </w:rPr>
        <w:t xml:space="preserve">, I make a decree, etc. (cf. </w:t>
      </w:r>
      <w:r>
        <w:rPr>
          <w:lang w:val="en_US" w:bidi="en_US"/>
        </w:rPr>
        <w:t>וְעַתָּה</w:t>
      </w:r>
      <w:r>
        <w:rPr>
          <w:lang w:val="en_US" w:bidi="en_US"/>
        </w:rPr>
        <w:t xml:space="preserve"> similarly in letters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2 K 5:6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και νῦν</w:t>
      </w:r>
      <w:r>
        <w:rPr>
          <w:lang w:val="en_US" w:bidi="en_US"/>
        </w:rPr>
        <w:t xml:space="preserve"> </w:t>
      </w:r>
      <w:r>
        <w:rPr>
          <w:lang w:val="en_US" w:bidi="en_US"/>
        </w:rPr>
        <w:t>2 Macc. 1:6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ענה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6031,6035,6041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ענה</w:t>
      </w:r>
      <w:r>
        <w:rPr>
          <w:lang w:val="en_US" w:bidi="en_US"/>
        </w:rPr>
        <w:t xml:space="preserve"> (√ of foll.; v. BH III. </w:t>
      </w:r>
      <w:r>
        <w:rPr>
          <w:lang w:val="en_US" w:bidi="en_US"/>
        </w:rPr>
        <w:t>ענה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עָנָו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עָנִי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עֲנָי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lang w:val="en_US" w:bidi="en_US"/>
        </w:rPr>
        <w:t>Str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עֲנֵה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, M]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poor, needy;—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עֲָנָ+ין</w:t>
      </w:r>
      <w:r>
        <w:rPr>
          <w:lang w:val="en_US" w:bidi="en_US"/>
        </w:rPr>
        <w:t xml:space="preserve"> (Bear Gi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or </w:t>
      </w:r>
      <w:r>
        <w:rPr>
          <w:lang w:val="en_US" w:bidi="en_US"/>
        </w:rPr>
        <w:t>עֲָ+ניִן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77</w:t>
      </w:r>
      <w:r>
        <w:rPr>
          <w:lang w:val="en_US" w:bidi="en_US"/>
        </w:rPr>
        <w:t xml:space="preserve">*; cf.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39, 1) as n.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poor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ענז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5795,6049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ענז</w:t>
      </w:r>
      <w:r>
        <w:rPr>
          <w:lang w:val="en_US" w:bidi="en_US"/>
        </w:rPr>
        <w:t xml:space="preserve"> (√ of following; v. BH </w:t>
      </w:r>
      <w:r>
        <w:rPr>
          <w:lang w:val="en_US" w:bidi="en_US"/>
        </w:rPr>
        <w:t>ענז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עֵז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עֵז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(she-) goat;—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עִזִּין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6050,6051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עֲנָן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α</w:t>
      </w:r>
      <w:r>
        <w:rPr>
          <w:lang w:val="en_US" w:bidi="en_US"/>
        </w:rPr>
        <w:t xml:space="preserve">)]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cloud (v. BH I. </w:t>
      </w:r>
      <w:r>
        <w:rPr>
          <w:lang w:val="en_US" w:bidi="en_US"/>
        </w:rPr>
        <w:t>ענן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עֲנָנֵי שְׁמַיָּא</w:t>
      </w:r>
      <w:r>
        <w:rPr>
          <w:lang w:val="en_US" w:bidi="en_US"/>
        </w:rPr>
        <w:t xml:space="preserve">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Dn 7:13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6056–57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עֲנַף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bough (v. BH </w:t>
      </w:r>
      <w:r>
        <w:rPr>
          <w:lang w:val="en_US" w:bidi="en_US"/>
        </w:rPr>
        <w:t>ענף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עַנְפ֫וֺהִי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6065,6066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עֲנָשׁ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α</w:t>
      </w:r>
      <w:r>
        <w:rPr>
          <w:lang w:val="en_US" w:bidi="en_US"/>
        </w:rPr>
        <w:t xml:space="preserve">))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amercing, confiscation (not Targum Syr.; v. BH);—cstr. </w:t>
      </w:r>
      <w:r>
        <w:rPr>
          <w:lang w:val="en_US" w:bidi="en_US"/>
        </w:rPr>
        <w:t>נִכְסִין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עֶנֶת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כְּעֶנֶת</w:t>
      </w:r>
      <w:r>
        <w:rPr>
          <w:lang w:val="en_US" w:bidi="en_US"/>
        </w:rPr>
        <w:t xml:space="preserve"> sub I. [</w:t>
      </w:r>
      <w:r>
        <w:rPr>
          <w:lang w:val="en_US" w:bidi="en_US"/>
        </w:rPr>
        <w:t>עֲנָה</w:t>
      </w:r>
      <w:r>
        <w:rPr>
          <w:lang w:val="en_US" w:bidi="en_US"/>
        </w:rPr>
        <w:t>].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עפא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עפא</w:t>
      </w:r>
      <w:r>
        <w:rPr>
          <w:lang w:val="en_US" w:bidi="en_US"/>
        </w:rPr>
        <w:t xml:space="preserve"> (√ of foll.; Targum </w:t>
      </w:r>
      <w:r>
        <w:rPr>
          <w:lang w:val="en_US" w:bidi="en_US"/>
        </w:rPr>
        <w:t>עֲפָא</w:t>
      </w:r>
      <w:r>
        <w:rPr>
          <w:lang w:val="en_US" w:bidi="en_US"/>
        </w:rPr>
        <w:t xml:space="preserve"> Pa., Syr. </w:t>
      </w:r>
      <w:r>
        <w:rPr>
          <w:lang w:val="en_US" w:bidi="en_US"/>
        </w:rPr>
        <w:t>ܥܦܐ</w:t>
      </w:r>
      <w:r>
        <w:rPr>
          <w:lang w:val="en_US" w:bidi="en_US"/>
        </w:rPr>
        <w:t xml:space="preserve"> Pa., </w:t>
      </w:r>
      <w:r>
        <w:rPr>
          <w:i/>
          <w:lang w:val="en_US" w:bidi="en_US"/>
        </w:rPr>
        <w:t>enwrap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עֳפִי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foliage</w:t>
      </w:r>
      <w:r>
        <w:rPr>
          <w:lang w:val="en_US" w:bidi="en_US"/>
        </w:rPr>
        <w:t xml:space="preserve">, </w:t>
      </w:r>
      <w:r>
        <w:rPr>
          <w:lang w:val="en_US" w:bidi="en_US"/>
        </w:rPr>
        <w:t>ܥܘܦܝܐ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flower</w:t>
      </w:r>
      <w:r>
        <w:rPr>
          <w:lang w:val="en_US" w:bidi="en_US"/>
        </w:rPr>
        <w:t xml:space="preserve">, etc., BH </w:t>
      </w:r>
      <w:r>
        <w:rPr>
          <w:lang w:val="en_US" w:bidi="en_US"/>
        </w:rPr>
        <w:t>עפאים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עֳפָיִם</w:t>
      </w:r>
      <w:r>
        <w:rPr>
          <w:lang w:val="en_US" w:bidi="en_US"/>
        </w:rPr>
        <w:t xml:space="preserve"> as loan-word; cf.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upû, cloud</w:t>
      </w:r>
      <w:r>
        <w:rPr>
          <w:lang w:val="en_US" w:bidi="en_US"/>
        </w:rPr>
        <w:t xml:space="preserve"> (-mass)).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עֳפִי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 leafage, foliage;—sf. </w:t>
      </w:r>
      <w:r>
        <w:rPr>
          <w:lang w:val="en_US" w:bidi="en_US"/>
        </w:rPr>
        <w:t>עָפְיֵהּ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עֲצַב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6088,6087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עֲצַב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pain, grieve (Targum (rare); v. BH I. </w:t>
      </w:r>
      <w:r>
        <w:rPr>
          <w:lang w:val="en_US" w:bidi="en_US"/>
        </w:rPr>
        <w:t>עצב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, as adj.: </w:t>
      </w:r>
      <w:r>
        <w:rPr>
          <w:lang w:val="en_US" w:bidi="en_US"/>
        </w:rPr>
        <w:t>בְּקָל עֲצִיב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Dn 6:21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pained voice</w:t>
      </w:r>
      <w:r>
        <w:rPr>
          <w:lang w:val="en_US" w:bidi="en_US"/>
        </w:rPr>
        <w:t xml:space="preserve"> (cf. Targum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Est 4:1</w:t>
        </w:r>
      </w:hyperlink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Ex 12:31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עִקַּר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6136,6132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עִקַּר</w:t>
      </w:r>
      <w:r>
        <w:rPr>
          <w:lang w:val="en_US" w:bidi="en_US"/>
        </w:rPr>
        <w:t xml:space="preserve"> ( &lt; </w:t>
      </w:r>
      <w:r>
        <w:rPr>
          <w:lang w:val="en_US" w:bidi="en_US"/>
        </w:rPr>
        <w:t>רָ֯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c))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root, stock (√ </w:t>
      </w:r>
      <w:r>
        <w:rPr>
          <w:lang w:val="en_US" w:bidi="en_US"/>
        </w:rPr>
        <w:t>עקר</w:t>
      </w:r>
      <w:r>
        <w:rPr>
          <w:lang w:val="en_US" w:bidi="en_US"/>
        </w:rPr>
        <w:t>, v. BH, and, on meaning of √, Schwally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lii (1898), 140);—cstr. </w:t>
      </w:r>
      <w:r>
        <w:rPr>
          <w:lang w:val="en_US" w:bidi="en_US"/>
        </w:rPr>
        <w:t>שָׁרְשׁ֫וֺהִי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Dn 4:12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 Hithpe.</w:t>
      </w:r>
      <w:r>
        <w:rPr>
          <w:lang w:val="en_US" w:bidi="en_US"/>
        </w:rPr>
        <w:t xml:space="preserve"> be rooted up;—</w:t>
      </w:r>
      <w:r>
        <w:rPr>
          <w:b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(m. ?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23, 2) </w:t>
      </w:r>
      <w:r>
        <w:rPr>
          <w:lang w:val="en_US" w:bidi="en_US"/>
        </w:rPr>
        <w:t>אִתְעֲקַ֫רוּ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fpl. </w:t>
      </w:r>
      <w:r>
        <w:rPr>
          <w:lang w:val="en_US" w:bidi="en_US"/>
        </w:rPr>
        <w:t>רָה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Dn 7:8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6146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עָר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עריך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ערר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עֲרַב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עֲרַב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mix (Targum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); Syr. (rare); v. BH I. </w:t>
      </w:r>
      <w:r>
        <w:rPr>
          <w:lang w:val="en_US" w:bidi="en_US"/>
        </w:rPr>
        <w:t>ערב</w:t>
      </w:r>
      <w:r>
        <w:rPr>
          <w:lang w:val="en_US" w:bidi="en_US"/>
        </w:rPr>
        <w:t>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מְעָרַב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mixed</w:t>
      </w:r>
      <w:r>
        <w:rPr>
          <w:lang w:val="en_US" w:bidi="en_US"/>
        </w:rPr>
        <w:t xml:space="preserve">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Dn 2:41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id.: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מִתְעָרַב</w:t>
      </w:r>
      <w:r>
        <w:rPr>
          <w:lang w:val="en_US" w:bidi="en_US"/>
        </w:rPr>
        <w:t xml:space="preserve"> v: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רֲבִין</w:t>
      </w:r>
      <w:r>
        <w:rPr>
          <w:lang w:val="en_US" w:bidi="en_US"/>
        </w:rPr>
        <w:t>- v: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6167,6171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עֲרָד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α</w:t>
      </w:r>
      <w:r>
        <w:rPr>
          <w:lang w:val="en_US" w:bidi="en_US"/>
        </w:rPr>
        <w:t xml:space="preserve">)]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wild ass (Targum Syr.; √</w:t>
      </w:r>
      <w:r>
        <w:rPr>
          <w:lang w:val="en_US" w:bidi="en_US"/>
        </w:rPr>
        <w:t>עֲרד</w:t>
      </w:r>
      <w:r>
        <w:rPr>
          <w:lang w:val="en_US" w:bidi="en_US"/>
        </w:rPr>
        <w:t xml:space="preserve">, perh.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غرد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 cry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SBWAk</w:t>
      </w:r>
      <w:r>
        <w:rPr>
          <w:lang w:val="en_US" w:bidi="en_US"/>
        </w:rPr>
        <w:t xml:space="preserve">. cxlii. v. II. 1900, v. BH </w:t>
      </w:r>
      <w:r>
        <w:rPr>
          <w:lang w:val="en_US" w:bidi="en_US"/>
        </w:rPr>
        <w:t>עָרוֺד</w:t>
      </w:r>
      <w:r>
        <w:rPr>
          <w:lang w:val="en_US" w:bidi="en_US"/>
        </w:rPr>
        <w:t xml:space="preserve"> as loan-word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Aramaismen</w:t>
      </w:r>
      <w:r>
        <w:rPr>
          <w:lang w:val="en_US" w:bidi="en_US"/>
        </w:rPr>
        <w:t xml:space="preserve"> 72,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lvii (1903), 413));—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עֲרָדַיָּא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Dn 5:21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6168,6173,6173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עַרְוָה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dishonour (√</w:t>
      </w:r>
      <w:r>
        <w:rPr>
          <w:lang w:val="en_US" w:bidi="en_US"/>
        </w:rPr>
        <w:t>ערה</w:t>
      </w:r>
      <w:r>
        <w:rPr>
          <w:lang w:val="en_US" w:bidi="en_US"/>
        </w:rPr>
        <w:t xml:space="preserve">, BH </w:t>
      </w:r>
      <w:r>
        <w:rPr>
          <w:i/>
          <w:lang w:val="en_US" w:bidi="en_US"/>
        </w:rPr>
        <w:t>be naked</w:t>
      </w:r>
      <w:r>
        <w:rPr>
          <w:lang w:val="en_US" w:bidi="en_US"/>
        </w:rPr>
        <w:t xml:space="preserve"> (q.v.), </w:t>
      </w:r>
      <w:r>
        <w:rPr>
          <w:lang w:val="en_US" w:bidi="en_US"/>
        </w:rPr>
        <w:t>עֶתְוָה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nakedness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עַרְוַת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ערר</w:t>
      </w:r>
      <w:r>
        <w:rPr>
          <w:lang w:val="en_US" w:bidi="en_US"/>
        </w:rPr>
        <w:t xml:space="preserve"> (√of foll., cf. BH II. 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, III. </w:t>
      </w:r>
      <w:r>
        <w:rPr>
          <w:lang w:val="en_US" w:bidi="en_US"/>
        </w:rPr>
        <w:t>צַר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6146,6145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עָר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77</w:t>
      </w:r>
      <w:r>
        <w:rPr>
          <w:lang w:val="en_US" w:bidi="en_US"/>
        </w:rPr>
        <w:t xml:space="preserve">*]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foe (cf. Jaram. </w:t>
      </w:r>
      <w:r>
        <w:rPr>
          <w:lang w:val="en_US" w:bidi="en_US"/>
        </w:rPr>
        <w:t>עֲרָר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objection:</w:t>
      </w:r>
      <w:r>
        <w:rPr>
          <w:lang w:val="en_US" w:bidi="en_US"/>
        </w:rPr>
        <w:t xml:space="preserve"> on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BH </w:t>
      </w:r>
      <w:r>
        <w:rPr>
          <w:lang w:val="en_US" w:bidi="en_US"/>
        </w:rPr>
        <w:t>עָר</w:t>
      </w:r>
      <w:r>
        <w:rPr>
          <w:lang w:val="en_US" w:bidi="en_US"/>
        </w:rPr>
        <w:t xml:space="preserve"> v. p. 786);—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עריך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Anm.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)), </w:t>
      </w:r>
      <w:r>
        <w:rPr>
          <w:lang w:val="en_US" w:bidi="en_US"/>
        </w:rPr>
        <w:t>עָרָךְ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Dn 4:16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6611,6212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עֲשַב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herbage, grass (v. BH </w:t>
      </w:r>
      <w:r>
        <w:rPr>
          <w:lang w:val="en_US" w:bidi="en_US"/>
        </w:rPr>
        <w:t>עשב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עִשְבָּא</w:t>
      </w:r>
      <w:r>
        <w:rPr>
          <w:lang w:val="en_US" w:bidi="en_US"/>
        </w:rPr>
        <w:t xml:space="preserve">, as fodder: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Dn 4:22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עֲשַר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6236,6235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עֲשַר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עַשְרָה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 ten (v. BH);—m. (foll.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)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Dn 7:7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(before </w:t>
      </w:r>
      <w:r>
        <w:rPr>
          <w:b/>
          <w:lang w:val="en_US" w:bidi="en_US"/>
        </w:rPr>
        <w:t>n.m.</w:t>
      </w:r>
      <w:r>
        <w:rPr>
          <w:lang w:val="en_US" w:bidi="en_US"/>
        </w:rPr>
        <w:t>) v: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תְּרֵי עֲשַר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twelve</w:t>
      </w:r>
      <w:r>
        <w:rPr>
          <w:lang w:val="en_US" w:bidi="en_US"/>
        </w:rPr>
        <w:t xml:space="preserve"> (foll.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)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עֶשְרִין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indecl.</w:t>
      </w:r>
      <w:r>
        <w:rPr>
          <w:lang w:val="en_US" w:bidi="en_US"/>
        </w:rPr>
        <w:t xml:space="preserve"> twenty;—´</w:t>
      </w:r>
      <w:r>
        <w:rPr>
          <w:lang w:val="en_US" w:bidi="en_US"/>
        </w:rPr>
        <w:t>מְאָה וְע</w:t>
      </w:r>
      <w:r>
        <w:rPr>
          <w:lang w:val="en_US" w:bidi="en_US"/>
        </w:rPr>
        <w:t xml:space="preserve">: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Dn 6:2</w:t>
        </w:r>
      </w:hyperlink>
      <w:r>
        <w:rPr>
          <w:lang w:val="en_US" w:bidi="en_US"/>
        </w:rPr>
        <w:t xml:space="preserve"> (follows </w:t>
      </w:r>
      <w:r>
        <w:rPr>
          <w:b/>
          <w:lang w:val="en_US" w:bidi="en_US"/>
        </w:rPr>
        <w:t>n.m.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6246,6245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עֲשִׁת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עֲשִׁית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38, 1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); 17, 2. Anm. 2)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think, plan (BH II. </w:t>
      </w:r>
      <w:r>
        <w:rPr>
          <w:lang w:val="en_US" w:bidi="en_US"/>
        </w:rPr>
        <w:t>עשׁת</w:t>
      </w:r>
      <w:r>
        <w:rPr>
          <w:lang w:val="en_US" w:bidi="en_US"/>
        </w:rPr>
        <w:t xml:space="preserve"> (q.v.) as Aramaism; Targum </w:t>
      </w:r>
      <w:r>
        <w:rPr>
          <w:lang w:val="en_US" w:bidi="en_US"/>
        </w:rPr>
        <w:t>אִתְעַשֵּׁת</w:t>
      </w:r>
      <w:r>
        <w:rPr>
          <w:lang w:val="en_US" w:bidi="en_US"/>
        </w:rPr>
        <w:t>, not Syr.);—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(strictly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1019; Syr. </w:t>
      </w:r>
      <w:r>
        <w:rPr>
          <w:lang w:val="en_US" w:bidi="en_US"/>
        </w:rPr>
        <w:t>Gr</w:t>
      </w:r>
      <w:r>
        <w:rPr>
          <w:lang w:val="en_US" w:bidi="en_US"/>
        </w:rPr>
        <w:t xml:space="preserve">. § 280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78</w:t>
      </w:r>
      <w:r>
        <w:rPr>
          <w:lang w:val="en_US" w:bidi="en_US"/>
        </w:rPr>
        <w:t>*)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Dn 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</w:t>
      </w:r>
      <w:r>
        <w:rPr>
          <w:i/>
          <w:lang w:val="en_US" w:bidi="en_US"/>
        </w:rPr>
        <w:t>plan</w:t>
      </w:r>
      <w:r>
        <w:rPr>
          <w:lang w:val="en_US" w:bidi="en_US"/>
        </w:rPr>
        <w:t xml:space="preserve"> to so and so.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כְּעֶת</w:t>
      </w:r>
      <w:r>
        <w:rPr>
          <w:lang w:val="en_US" w:bidi="en_US"/>
        </w:rPr>
        <w:t>. p. 1107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6257,6263–64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עֲתִיד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ready (v. BH I. </w:t>
      </w:r>
      <w:r>
        <w:rPr>
          <w:lang w:val="en_US" w:bidi="en_US"/>
        </w:rPr>
        <w:t>עתד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עֲתִידִין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6267–68,6275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עַתִּיק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advanced, aged (BH (as Aramaism), √</w:t>
      </w:r>
      <w:r>
        <w:rPr>
          <w:lang w:val="en_US" w:bidi="en_US"/>
        </w:rPr>
        <w:t>עתק</w:t>
      </w:r>
      <w:r>
        <w:rPr>
          <w:lang w:val="en_US" w:bidi="en_US"/>
        </w:rPr>
        <w:t>, q.v.);—cstr. (</w:t>
      </w:r>
      <w:r>
        <w:rPr>
          <w:lang w:val="en_US" w:bidi="en_US"/>
        </w:rPr>
        <w:t>מַיָּא</w:t>
      </w:r>
      <w:r>
        <w:rPr>
          <w:lang w:val="en_US" w:bidi="en_US"/>
        </w:rPr>
        <w:t xml:space="preserve">-) </w:t>
      </w:r>
      <w:r>
        <w:rPr>
          <w:lang w:val="en_US" w:bidi="en_US"/>
        </w:rPr>
        <w:t>יוֺמִין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one advanced, aged, in days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Dn 7:9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(cf. Syr. </w:t>
      </w:r>
      <w:r>
        <w:rPr>
          <w:lang w:val="en_US" w:bidi="en_US"/>
        </w:rPr>
        <w:t>ܥܬܝܩ ܝܘܡܬܐ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14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3011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6347,6346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פֶּחָה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or </w:t>
      </w:r>
      <w:r>
        <w:rPr>
          <w:lang w:val="en_US" w:bidi="en_US"/>
        </w:rPr>
        <w:t>Pers.</w:t>
      </w:r>
      <w:r>
        <w:rPr>
          <w:lang w:val="en_US" w:bidi="en_US"/>
        </w:rPr>
        <w:t>) governor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loan-word, 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Ezr 5:14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פַּחַת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פַּחֲוָתָא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פֶּצָר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potter ( = paḫḫâr, Targum </w:t>
      </w:r>
      <w:r>
        <w:rPr>
          <w:lang w:val="en_US" w:bidi="en_US"/>
        </w:rPr>
        <w:t>פַּצָר</w:t>
      </w:r>
      <w:r>
        <w:rPr>
          <w:lang w:val="en_US" w:bidi="en_US"/>
        </w:rPr>
        <w:t xml:space="preserve"> (also </w:t>
      </w:r>
      <w:r>
        <w:rPr>
          <w:i/>
          <w:lang w:val="en_US" w:bidi="en_US"/>
        </w:rPr>
        <w:t>clay</w:t>
      </w:r>
      <w:r>
        <w:rPr>
          <w:lang w:val="en_US" w:bidi="en_US"/>
        </w:rPr>
        <w:t xml:space="preserve">), Syr. </w:t>
      </w:r>
      <w:r>
        <w:rPr>
          <w:lang w:val="en_US" w:bidi="en_US"/>
        </w:rPr>
        <w:t>ܦܚܪܐ</w:t>
      </w:r>
      <w:r>
        <w:rPr>
          <w:lang w:val="en_US" w:bidi="en_US"/>
        </w:rPr>
        <w:t xml:space="preserve">; prob.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paḫaru, potter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Brock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Buhl</w:t>
      </w:r>
      <w:r>
        <w:rPr>
          <w:lang w:val="en_US" w:bidi="en_US"/>
        </w:rPr>
        <w:t>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Dn 2:41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פְּטַשׁ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garment,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tunic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or </w:t>
      </w:r>
      <w:r>
        <w:rPr>
          <w:i/>
          <w:lang w:val="en_US" w:bidi="en_US"/>
        </w:rPr>
        <w:t>leggings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>. xxvi (1899), 309; (prob. later insertion in text Id.:ib. 311 ff.) (</w:t>
      </w:r>
      <w:r>
        <w:rPr>
          <w:lang w:val="en_US" w:bidi="en_US"/>
        </w:rPr>
        <w:t>Talm</w:t>
      </w:r>
      <w:r>
        <w:rPr>
          <w:lang w:val="en_US" w:bidi="en_US"/>
        </w:rPr>
        <w:t>. (rare); √</w:t>
      </w:r>
      <w:r>
        <w:rPr>
          <w:lang w:val="en_US" w:bidi="en_US"/>
        </w:rPr>
        <w:t>פטשׁ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</w:t>
      </w:r>
      <w:r>
        <w:rPr>
          <w:lang w:val="en_US" w:bidi="en_US"/>
        </w:rPr>
        <w:t>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פטישי הון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(prob. ´</w:t>
      </w:r>
      <w:r>
        <w:rPr>
          <w:lang w:val="en_US" w:bidi="en_US"/>
        </w:rPr>
        <w:t>פְּטִי</w:t>
      </w:r>
      <w:r>
        <w:rPr>
          <w:lang w:val="en_US" w:bidi="en_US"/>
        </w:rPr>
        <w:t xml:space="preserve">: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54, 3 </w:t>
      </w:r>
      <w:r>
        <w:rPr>
          <w:i/>
          <w:lang w:val="en_US" w:bidi="en_US"/>
        </w:rPr>
        <w:t>a</w:t>
      </w:r>
      <w:r>
        <w:rPr>
          <w:lang w:val="en_US" w:bidi="en_US"/>
        </w:rPr>
        <w:t>)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); 57, </w:t>
      </w:r>
      <w:r>
        <w:rPr>
          <w:i/>
          <w:lang w:val="en_US" w:bidi="en_US"/>
        </w:rPr>
        <w:t>b</w:t>
      </w:r>
      <w:r>
        <w:rPr>
          <w:lang w:val="en_US" w:bidi="en_US"/>
        </w:rPr>
        <w:t>)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),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78</w:t>
      </w:r>
      <w:r>
        <w:rPr>
          <w:lang w:val="en_US" w:bidi="en_US"/>
        </w:rPr>
        <w:t xml:space="preserve">*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פַּטִּי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פַּטְּשֵׁיהוֺן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Dn 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on meaning v. in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78</w:t>
      </w:r>
      <w:r>
        <w:rPr>
          <w:lang w:val="en_US" w:bidi="en_US"/>
        </w:rPr>
        <w:t>*.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3:1" TargetMode="External"/><Relationship Id="rId14" Type="http://schemas.openxmlformats.org/officeDocument/2006/relationships/hyperlink" Target="https://ref.ly/Dan4:32" TargetMode="External"/><Relationship Id="rId15" Type="http://schemas.openxmlformats.org/officeDocument/2006/relationships/hyperlink" Target="https://ref.ly/Dan3:15" TargetMode="External"/><Relationship Id="rId16" Type="http://schemas.openxmlformats.org/officeDocument/2006/relationships/hyperlink" Target="https://ref.ly/Dan6:23" TargetMode="External"/><Relationship Id="rId17" Type="http://schemas.openxmlformats.org/officeDocument/2006/relationships/hyperlink" Target="https://ref.ly/Ezra6:13" TargetMode="External"/><Relationship Id="rId18" Type="http://schemas.openxmlformats.org/officeDocument/2006/relationships/hyperlink" Target="https://ref.ly/Ezra6:8" TargetMode="External"/><Relationship Id="rId19" Type="http://schemas.openxmlformats.org/officeDocument/2006/relationships/hyperlink" Target="https://ref.ly/Ezra7:18" TargetMode="External"/><Relationship Id="rId20" Type="http://schemas.openxmlformats.org/officeDocument/2006/relationships/hyperlink" Target="https://ref.ly/Ezra4:22" TargetMode="External"/><Relationship Id="rId21" Type="http://schemas.openxmlformats.org/officeDocument/2006/relationships/hyperlink" Target="https://ref.ly/Ezra7:26" TargetMode="External"/><Relationship Id="rId22" Type="http://schemas.openxmlformats.org/officeDocument/2006/relationships/hyperlink" Target="https://ref.ly/Dan7:21" TargetMode="External"/><Relationship Id="rId23" Type="http://schemas.openxmlformats.org/officeDocument/2006/relationships/hyperlink" Target="https://ref.ly/Ezra4:15" TargetMode="External"/><Relationship Id="rId24" Type="http://schemas.openxmlformats.org/officeDocument/2006/relationships/hyperlink" Target="https://ref.ly/Jer10:11" TargetMode="External"/><Relationship Id="rId25" Type="http://schemas.openxmlformats.org/officeDocument/2006/relationships/hyperlink" Target="https://ref.ly/Dan5:1" TargetMode="External"/><Relationship Id="rId26" Type="http://schemas.openxmlformats.org/officeDocument/2006/relationships/hyperlink" Target="https://ref.ly/Ezra6:16" TargetMode="External"/><Relationship Id="rId27" Type="http://schemas.openxmlformats.org/officeDocument/2006/relationships/hyperlink" Target="https://ref.ly/Dan7:18" TargetMode="External"/><Relationship Id="rId28" Type="http://schemas.openxmlformats.org/officeDocument/2006/relationships/hyperlink" Target="https://ref.ly/Dan6:11" TargetMode="External"/><Relationship Id="rId29" Type="http://schemas.openxmlformats.org/officeDocument/2006/relationships/hyperlink" Target="https://ref.ly/Dan6:28" TargetMode="External"/><Relationship Id="rId30" Type="http://schemas.openxmlformats.org/officeDocument/2006/relationships/hyperlink" Target="https://ref.ly/Ezra6:11" TargetMode="External"/><Relationship Id="rId31" Type="http://schemas.openxmlformats.org/officeDocument/2006/relationships/hyperlink" Target="https://ref.ly/Ezra6:12" TargetMode="External"/><Relationship Id="rId32" Type="http://schemas.openxmlformats.org/officeDocument/2006/relationships/hyperlink" Target="https://ref.ly/Ezra7:21" TargetMode="External"/><Relationship Id="rId33" Type="http://schemas.openxmlformats.org/officeDocument/2006/relationships/hyperlink" Target="https://ref.ly/Dan2:5" TargetMode="External"/><Relationship Id="rId34" Type="http://schemas.openxmlformats.org/officeDocument/2006/relationships/hyperlink" Target="https://ref.ly/Ezra4:19" TargetMode="External"/><Relationship Id="rId35" Type="http://schemas.openxmlformats.org/officeDocument/2006/relationships/hyperlink" Target="https://ref.ly/Ezra5:3" TargetMode="External"/><Relationship Id="rId36" Type="http://schemas.openxmlformats.org/officeDocument/2006/relationships/hyperlink" Target="https://ref.ly/Dan3:29" TargetMode="External"/><Relationship Id="rId37" Type="http://schemas.openxmlformats.org/officeDocument/2006/relationships/hyperlink" Target="https://ref.ly/Ezra5:8" TargetMode="External"/><Relationship Id="rId38" Type="http://schemas.openxmlformats.org/officeDocument/2006/relationships/hyperlink" Target="https://ref.ly/Ezra7:23" TargetMode="External"/><Relationship Id="rId39" Type="http://schemas.openxmlformats.org/officeDocument/2006/relationships/hyperlink" Target="https://ref.ly/Dan6:21" TargetMode="External"/><Relationship Id="rId40" Type="http://schemas.openxmlformats.org/officeDocument/2006/relationships/hyperlink" Target="https://ref.ly/Ezra4:11" TargetMode="External"/><Relationship Id="rId41" Type="http://schemas.openxmlformats.org/officeDocument/2006/relationships/hyperlink" Target="https://ref.ly/Dan2:4" TargetMode="External"/><Relationship Id="rId42" Type="http://schemas.openxmlformats.org/officeDocument/2006/relationships/hyperlink" Target="https://ref.ly/Dan3:26" TargetMode="External"/><Relationship Id="rId43" Type="http://schemas.openxmlformats.org/officeDocument/2006/relationships/hyperlink" Target="https://ref.ly/Dan3:28" TargetMode="External"/><Relationship Id="rId44" Type="http://schemas.openxmlformats.org/officeDocument/2006/relationships/hyperlink" Target="https://ref.ly/Ezra5:11" TargetMode="External"/><Relationship Id="rId45" Type="http://schemas.openxmlformats.org/officeDocument/2006/relationships/hyperlink" Target="https://ref.ly/Dan2:7" TargetMode="External"/><Relationship Id="rId46" Type="http://schemas.openxmlformats.org/officeDocument/2006/relationships/hyperlink" Target="https://ref.ly/Dan2:49" TargetMode="External"/><Relationship Id="rId47" Type="http://schemas.openxmlformats.org/officeDocument/2006/relationships/hyperlink" Target="https://ref.ly/Dan3:12" TargetMode="External"/><Relationship Id="rId48" Type="http://schemas.openxmlformats.org/officeDocument/2006/relationships/hyperlink" Target="https://ref.ly/Dan2:17" TargetMode="External"/><Relationship Id="rId49" Type="http://schemas.openxmlformats.org/officeDocument/2006/relationships/hyperlink" Target="https://ref.ly/Ezra4:24" TargetMode="External"/><Relationship Id="rId50" Type="http://schemas.openxmlformats.org/officeDocument/2006/relationships/hyperlink" Target="https://ref.ly/Ezra6:7" TargetMode="External"/><Relationship Id="rId51" Type="http://schemas.openxmlformats.org/officeDocument/2006/relationships/hyperlink" Target="https://ref.ly/Ezra6:18" TargetMode="External"/><Relationship Id="rId52" Type="http://schemas.openxmlformats.org/officeDocument/2006/relationships/hyperlink" Target="https://ref.ly/Job34:25" TargetMode="External"/><Relationship Id="rId53" Type="http://schemas.openxmlformats.org/officeDocument/2006/relationships/hyperlink" Target="https://ref.ly/Dan4:34" TargetMode="External"/><Relationship Id="rId54" Type="http://schemas.openxmlformats.org/officeDocument/2006/relationships/hyperlink" Target="https://ref.ly/Ezra4:10" TargetMode="External"/><Relationship Id="rId55" Type="http://schemas.openxmlformats.org/officeDocument/2006/relationships/hyperlink" Target="https://ref.ly/Ezra4:17" TargetMode="External"/><Relationship Id="rId56" Type="http://schemas.openxmlformats.org/officeDocument/2006/relationships/hyperlink" Target="https://ref.ly/Ezra4:20" TargetMode="External"/><Relationship Id="rId57" Type="http://schemas.openxmlformats.org/officeDocument/2006/relationships/hyperlink" Target="https://ref.ly/Ezra5:6" TargetMode="External"/><Relationship Id="rId58" Type="http://schemas.openxmlformats.org/officeDocument/2006/relationships/hyperlink" Target="https://ref.ly/Ezra6:6" TargetMode="External"/><Relationship Id="rId59" Type="http://schemas.openxmlformats.org/officeDocument/2006/relationships/hyperlink" Target="https://ref.ly/Ezra7:25" TargetMode="External"/><Relationship Id="rId60" Type="http://schemas.openxmlformats.org/officeDocument/2006/relationships/hyperlink" Target="https://ref.ly/Ezra4:16" TargetMode="External"/><Relationship Id="rId61" Type="http://schemas.openxmlformats.org/officeDocument/2006/relationships/hyperlink" Target="https://ref.ly/Dan3:27" TargetMode="External"/><Relationship Id="rId62" Type="http://schemas.openxmlformats.org/officeDocument/2006/relationships/hyperlink" Target="https://ref.ly/Dan4:28" TargetMode="External"/><Relationship Id="rId63" Type="http://schemas.openxmlformats.org/officeDocument/2006/relationships/hyperlink" Target="https://ref.ly/Dan7:14" TargetMode="External"/><Relationship Id="rId64" Type="http://schemas.openxmlformats.org/officeDocument/2006/relationships/hyperlink" Target="https://ref.ly/Dan6:9" TargetMode="External"/><Relationship Id="rId65" Type="http://schemas.openxmlformats.org/officeDocument/2006/relationships/hyperlink" Target="https://ref.ly/Dan5:20" TargetMode="External"/><Relationship Id="rId66" Type="http://schemas.openxmlformats.org/officeDocument/2006/relationships/hyperlink" Target="https://ref.ly/Dan7:12" TargetMode="External"/><Relationship Id="rId67" Type="http://schemas.openxmlformats.org/officeDocument/2006/relationships/hyperlink" Target="https://ref.ly/Dan7:26" TargetMode="External"/><Relationship Id="rId68" Type="http://schemas.openxmlformats.org/officeDocument/2006/relationships/hyperlink" Target="https://ref.ly/Dan2:21" TargetMode="External"/><Relationship Id="rId69" Type="http://schemas.openxmlformats.org/officeDocument/2006/relationships/hyperlink" Target="https://ref.ly/Dan7:13" TargetMode="External"/><Relationship Id="rId70" Type="http://schemas.openxmlformats.org/officeDocument/2006/relationships/hyperlink" Target="https://ref.ly/Dan7:28" TargetMode="External"/><Relationship Id="rId71" Type="http://schemas.openxmlformats.org/officeDocument/2006/relationships/hyperlink" Target="https://ref.ly/Ezra7:22" TargetMode="External"/><Relationship Id="rId72" Type="http://schemas.openxmlformats.org/officeDocument/2006/relationships/hyperlink" Target="https://ref.ly/Dan2:20" TargetMode="External"/><Relationship Id="rId73" Type="http://schemas.openxmlformats.org/officeDocument/2006/relationships/hyperlink" Target="https://ref.ly/Dan6:15" TargetMode="External"/><Relationship Id="rId74" Type="http://schemas.openxmlformats.org/officeDocument/2006/relationships/hyperlink" Target="https://ref.ly/Dan6:27" TargetMode="External"/><Relationship Id="rId75" Type="http://schemas.openxmlformats.org/officeDocument/2006/relationships/hyperlink" Target="https://ref.ly/Ezra5:16" TargetMode="External"/><Relationship Id="rId76" Type="http://schemas.openxmlformats.org/officeDocument/2006/relationships/hyperlink" Target="https://ref.ly/Ezra6:15" TargetMode="External"/><Relationship Id="rId77" Type="http://schemas.openxmlformats.org/officeDocument/2006/relationships/hyperlink" Target="https://ref.ly/Dan6:8" TargetMode="External"/><Relationship Id="rId78" Type="http://schemas.openxmlformats.org/officeDocument/2006/relationships/hyperlink" Target="https://ref.ly/Dan6:13" TargetMode="External"/><Relationship Id="rId79" Type="http://schemas.openxmlformats.org/officeDocument/2006/relationships/hyperlink" Target="https://ref.ly/Dan7:25" TargetMode="External"/><Relationship Id="rId80" Type="http://schemas.openxmlformats.org/officeDocument/2006/relationships/hyperlink" Target="https://ref.ly/Dan4:5" TargetMode="External"/><Relationship Id="rId81" Type="http://schemas.openxmlformats.org/officeDocument/2006/relationships/hyperlink" Target="https://ref.ly/Dan4:14" TargetMode="External"/><Relationship Id="rId82" Type="http://schemas.openxmlformats.org/officeDocument/2006/relationships/hyperlink" Target="https://ref.ly/Dan2:34" TargetMode="External"/><Relationship Id="rId83" Type="http://schemas.openxmlformats.org/officeDocument/2006/relationships/hyperlink" Target="https://ref.ly/Dan4:30" TargetMode="External"/><Relationship Id="rId84" Type="http://schemas.openxmlformats.org/officeDocument/2006/relationships/hyperlink" Target="https://ref.ly/Dan5:21" TargetMode="External"/><Relationship Id="rId85" Type="http://schemas.openxmlformats.org/officeDocument/2006/relationships/hyperlink" Target="https://ref.ly/Dan7:4" TargetMode="External"/><Relationship Id="rId86" Type="http://schemas.openxmlformats.org/officeDocument/2006/relationships/hyperlink" Target="https://ref.ly/Dan7:9" TargetMode="External"/><Relationship Id="rId87" Type="http://schemas.openxmlformats.org/officeDocument/2006/relationships/hyperlink" Target="https://ref.ly/Dan7:11" TargetMode="External"/><Relationship Id="rId88" Type="http://schemas.openxmlformats.org/officeDocument/2006/relationships/hyperlink" Target="https://ref.ly/Dan7:22" TargetMode="External"/><Relationship Id="rId89" Type="http://schemas.openxmlformats.org/officeDocument/2006/relationships/hyperlink" Target="https://ref.ly/Dan2:9" TargetMode="External"/><Relationship Id="rId90" Type="http://schemas.openxmlformats.org/officeDocument/2006/relationships/hyperlink" Target="https://ref.ly/Dan4:20" TargetMode="External"/><Relationship Id="rId91" Type="http://schemas.openxmlformats.org/officeDocument/2006/relationships/hyperlink" Target="https://ref.ly/Dan4:22" TargetMode="External"/><Relationship Id="rId92" Type="http://schemas.openxmlformats.org/officeDocument/2006/relationships/hyperlink" Target="https://ref.ly/Dan4:29" TargetMode="External"/><Relationship Id="rId93" Type="http://schemas.openxmlformats.org/officeDocument/2006/relationships/hyperlink" Target="https://ref.ly/Dan6:25" TargetMode="External"/><Relationship Id="rId94" Type="http://schemas.openxmlformats.org/officeDocument/2006/relationships/hyperlink" Target="https://ref.ly/Ezra4:21" TargetMode="External"/><Relationship Id="rId95" Type="http://schemas.openxmlformats.org/officeDocument/2006/relationships/hyperlink" Target="https://ref.ly/Ezra5:5" TargetMode="External"/><Relationship Id="rId96" Type="http://schemas.openxmlformats.org/officeDocument/2006/relationships/hyperlink" Target="https://ref.ly/Dan2:8" TargetMode="External"/><Relationship Id="rId97" Type="http://schemas.openxmlformats.org/officeDocument/2006/relationships/hyperlink" Target="https://ref.ly/Dan4:13" TargetMode="External"/><Relationship Id="rId98" Type="http://schemas.openxmlformats.org/officeDocument/2006/relationships/hyperlink" Target="https://ref.ly/Dan3:5" TargetMode="External"/><Relationship Id="rId99" Type="http://schemas.openxmlformats.org/officeDocument/2006/relationships/hyperlink" Target="https://ref.ly/Dan4:24" TargetMode="External"/><Relationship Id="rId100" Type="http://schemas.openxmlformats.org/officeDocument/2006/relationships/hyperlink" Target="https://ref.ly/Dan7:6" TargetMode="External"/><Relationship Id="rId101" Type="http://schemas.openxmlformats.org/officeDocument/2006/relationships/hyperlink" Target="https://ref.ly/Dan2:38" TargetMode="External"/><Relationship Id="rId102" Type="http://schemas.openxmlformats.org/officeDocument/2006/relationships/hyperlink" Target="https://ref.ly/Dan2:35" TargetMode="External"/><Relationship Id="rId103" Type="http://schemas.openxmlformats.org/officeDocument/2006/relationships/hyperlink" Target="https://ref.ly/Dan6:18" TargetMode="External"/><Relationship Id="rId104" Type="http://schemas.openxmlformats.org/officeDocument/2006/relationships/hyperlink" Target="https://ref.ly/Ezra7:12" TargetMode="External"/><Relationship Id="rId105" Type="http://schemas.openxmlformats.org/officeDocument/2006/relationships/hyperlink" Target="https://ref.ly/Dan1:6" TargetMode="External"/><Relationship Id="rId106" Type="http://schemas.openxmlformats.org/officeDocument/2006/relationships/hyperlink" Target="https://ref.ly/Dan7:8" TargetMode="External"/><Relationship Id="rId107" Type="http://schemas.openxmlformats.org/officeDocument/2006/relationships/hyperlink" Target="https://ref.ly/Dan7:20" TargetMode="External"/><Relationship Id="rId108" Type="http://schemas.openxmlformats.org/officeDocument/2006/relationships/hyperlink" Target="https://ref.ly/Dan4:31" TargetMode="External"/><Relationship Id="rId109" Type="http://schemas.openxmlformats.org/officeDocument/2006/relationships/hyperlink" Target="https://ref.ly/Dan4:10" TargetMode="External"/><Relationship Id="rId110" Type="http://schemas.openxmlformats.org/officeDocument/2006/relationships/hyperlink" Target="https://ref.ly/Ezra6:9" TargetMode="External"/><Relationship Id="rId111" Type="http://schemas.openxmlformats.org/officeDocument/2006/relationships/hyperlink" Target="https://ref.ly/Dan3:32" TargetMode="External"/><Relationship Id="rId112" Type="http://schemas.openxmlformats.org/officeDocument/2006/relationships/hyperlink" Target="https://ref.ly/Dan5:18" TargetMode="External"/><Relationship Id="rId113" Type="http://schemas.openxmlformats.org/officeDocument/2006/relationships/hyperlink" Target="https://ref.ly/Dan4:21" TargetMode="External"/><Relationship Id="rId114" Type="http://schemas.openxmlformats.org/officeDocument/2006/relationships/hyperlink" Target="https://ref.ly/Dan7:27" TargetMode="External"/><Relationship Id="rId115" Type="http://schemas.openxmlformats.org/officeDocument/2006/relationships/hyperlink" Target="https://ref.ly/Ezra4:12" TargetMode="External"/><Relationship Id="rId116" Type="http://schemas.openxmlformats.org/officeDocument/2006/relationships/hyperlink" Target="https://ref.ly/Ezra4:18" TargetMode="External"/><Relationship Id="rId117" Type="http://schemas.openxmlformats.org/officeDocument/2006/relationships/hyperlink" Target="https://ref.ly/Ezra5:17" TargetMode="External"/><Relationship Id="rId118" Type="http://schemas.openxmlformats.org/officeDocument/2006/relationships/hyperlink" Target="https://ref.ly/Ezra7:24" TargetMode="External"/><Relationship Id="rId119" Type="http://schemas.openxmlformats.org/officeDocument/2006/relationships/hyperlink" Target="https://ref.ly/Ezra5:1" TargetMode="External"/><Relationship Id="rId120" Type="http://schemas.openxmlformats.org/officeDocument/2006/relationships/hyperlink" Target="https://ref.ly/Dan2:10" TargetMode="External"/><Relationship Id="rId121" Type="http://schemas.openxmlformats.org/officeDocument/2006/relationships/hyperlink" Target="https://ref.ly/Dan2:28" TargetMode="External"/><Relationship Id="rId122" Type="http://schemas.openxmlformats.org/officeDocument/2006/relationships/hyperlink" Target="https://ref.ly/Dan2:46" TargetMode="External"/><Relationship Id="rId123" Type="http://schemas.openxmlformats.org/officeDocument/2006/relationships/hyperlink" Target="https://ref.ly/Dan5:5" TargetMode="External"/><Relationship Id="rId124" Type="http://schemas.openxmlformats.org/officeDocument/2006/relationships/hyperlink" Target="https://ref.ly/Dan5:7" TargetMode="External"/><Relationship Id="rId125" Type="http://schemas.openxmlformats.org/officeDocument/2006/relationships/hyperlink" Target="https://ref.ly/Dan4:26" TargetMode="External"/><Relationship Id="rId126" Type="http://schemas.openxmlformats.org/officeDocument/2006/relationships/hyperlink" Target="https://ref.ly/2Sam11:2" TargetMode="External"/><Relationship Id="rId127" Type="http://schemas.openxmlformats.org/officeDocument/2006/relationships/hyperlink" Target="https://ref.ly/Dan4:33" TargetMode="External"/><Relationship Id="rId128" Type="http://schemas.openxmlformats.org/officeDocument/2006/relationships/hyperlink" Target="https://ref.ly/2Chr1:1" TargetMode="External"/><Relationship Id="rId129" Type="http://schemas.openxmlformats.org/officeDocument/2006/relationships/hyperlink" Target="https://ref.ly/Dan4:25" TargetMode="External"/><Relationship Id="rId130" Type="http://schemas.openxmlformats.org/officeDocument/2006/relationships/hyperlink" Target="https://ref.ly/Dan5:9" TargetMode="External"/><Relationship Id="rId131" Type="http://schemas.openxmlformats.org/officeDocument/2006/relationships/hyperlink" Target="https://ref.ly/Dan6:19" TargetMode="External"/><Relationship Id="rId132" Type="http://schemas.openxmlformats.org/officeDocument/2006/relationships/hyperlink" Target="https://ref.ly/Dan2:1" TargetMode="External"/><Relationship Id="rId133" Type="http://schemas.openxmlformats.org/officeDocument/2006/relationships/hyperlink" Target="https://ref.ly/Dan3:16" TargetMode="External"/><Relationship Id="rId134" Type="http://schemas.openxmlformats.org/officeDocument/2006/relationships/hyperlink" Target="https://ref.ly/Dan2:15" TargetMode="External"/><Relationship Id="rId135" Type="http://schemas.openxmlformats.org/officeDocument/2006/relationships/hyperlink" Target="https://ref.ly/Ezra6:17" TargetMode="External"/><Relationship Id="rId136" Type="http://schemas.openxmlformats.org/officeDocument/2006/relationships/hyperlink" Target="https://ref.ly/Dan2:18" TargetMode="External"/><Relationship Id="rId137" Type="http://schemas.openxmlformats.org/officeDocument/2006/relationships/hyperlink" Target="https://ref.ly/Dan5:14" TargetMode="External"/><Relationship Id="rId138" Type="http://schemas.openxmlformats.org/officeDocument/2006/relationships/hyperlink" Target="https://ref.ly/Dan5:29" TargetMode="External"/><Relationship Id="rId139" Type="http://schemas.openxmlformats.org/officeDocument/2006/relationships/hyperlink" Target="https://ref.ly/Dan6:6" TargetMode="External"/><Relationship Id="rId140" Type="http://schemas.openxmlformats.org/officeDocument/2006/relationships/hyperlink" Target="https://ref.ly/Ezra7:14" TargetMode="External"/><Relationship Id="rId141" Type="http://schemas.openxmlformats.org/officeDocument/2006/relationships/hyperlink" Target="https://ref.ly/Dan2:48" TargetMode="External"/><Relationship Id="rId142" Type="http://schemas.openxmlformats.org/officeDocument/2006/relationships/hyperlink" Target="https://ref.ly/Dan3:19" TargetMode="External"/><Relationship Id="rId143" Type="http://schemas.openxmlformats.org/officeDocument/2006/relationships/hyperlink" Target="https://ref.ly/Dan6:4" TargetMode="External"/><Relationship Id="rId144" Type="http://schemas.openxmlformats.org/officeDocument/2006/relationships/hyperlink" Target="https://ref.ly/Dan2:24" TargetMode="External"/><Relationship Id="rId145" Type="http://schemas.openxmlformats.org/officeDocument/2006/relationships/hyperlink" Target="https://ref.ly/Dan6:7" TargetMode="External"/><Relationship Id="rId146" Type="http://schemas.openxmlformats.org/officeDocument/2006/relationships/hyperlink" Target="https://ref.ly/Dan6:16" TargetMode="External"/><Relationship Id="rId147" Type="http://schemas.openxmlformats.org/officeDocument/2006/relationships/hyperlink" Target="https://ref.ly/Ezra4:23" TargetMode="External"/><Relationship Id="rId148" Type="http://schemas.openxmlformats.org/officeDocument/2006/relationships/hyperlink" Target="https://ref.ly/Ezra4:7" TargetMode="External"/><Relationship Id="rId149" Type="http://schemas.openxmlformats.org/officeDocument/2006/relationships/hyperlink" Target="https://ref.ly/Dan6:14" TargetMode="External"/><Relationship Id="rId150" Type="http://schemas.openxmlformats.org/officeDocument/2006/relationships/hyperlink" Target="https://ref.ly/Jer40:4" TargetMode="External"/><Relationship Id="rId151" Type="http://schemas.openxmlformats.org/officeDocument/2006/relationships/hyperlink" Target="https://ref.ly/Ps34:16" TargetMode="External"/><Relationship Id="rId152" Type="http://schemas.openxmlformats.org/officeDocument/2006/relationships/hyperlink" Target="https://ref.ly/Dan5:23" TargetMode="External"/><Relationship Id="rId153" Type="http://schemas.openxmlformats.org/officeDocument/2006/relationships/hyperlink" Target="https://ref.ly/Dan6:5" TargetMode="External"/><Relationship Id="rId154" Type="http://schemas.openxmlformats.org/officeDocument/2006/relationships/hyperlink" Target="https://ref.ly/Ezra4:8" TargetMode="External"/><Relationship Id="rId155" Type="http://schemas.openxmlformats.org/officeDocument/2006/relationships/hyperlink" Target="https://ref.ly/Dan6:3" TargetMode="External"/><Relationship Id="rId156" Type="http://schemas.openxmlformats.org/officeDocument/2006/relationships/hyperlink" Target="https://ref.ly/Deut28:43" TargetMode="External"/><Relationship Id="rId157" Type="http://schemas.openxmlformats.org/officeDocument/2006/relationships/hyperlink" Target="https://ref.ly/Dan2:16" TargetMode="External"/><Relationship Id="rId158" Type="http://schemas.openxmlformats.org/officeDocument/2006/relationships/hyperlink" Target="https://ref.ly/Dan5:10" TargetMode="External"/><Relationship Id="rId159" Type="http://schemas.openxmlformats.org/officeDocument/2006/relationships/hyperlink" Target="https://ref.ly/Dan4:4" TargetMode="External"/><Relationship Id="rId160" Type="http://schemas.openxmlformats.org/officeDocument/2006/relationships/hyperlink" Target="https://ref.ly/Dan5:8" TargetMode="External"/><Relationship Id="rId161" Type="http://schemas.openxmlformats.org/officeDocument/2006/relationships/hyperlink" Target="https://ref.ly/Dan2:25" TargetMode="External"/><Relationship Id="rId162" Type="http://schemas.openxmlformats.org/officeDocument/2006/relationships/hyperlink" Target="https://ref.ly/Dan4:3" TargetMode="External"/><Relationship Id="rId163" Type="http://schemas.openxmlformats.org/officeDocument/2006/relationships/hyperlink" Target="https://ref.ly/Dan5:13" TargetMode="External"/><Relationship Id="rId164" Type="http://schemas.openxmlformats.org/officeDocument/2006/relationships/hyperlink" Target="https://ref.ly/Dan5:15" TargetMode="External"/><Relationship Id="rId165" Type="http://schemas.openxmlformats.org/officeDocument/2006/relationships/hyperlink" Target="https://ref.ly/Dan3:33" TargetMode="External"/><Relationship Id="rId166" Type="http://schemas.openxmlformats.org/officeDocument/2006/relationships/hyperlink" Target="https://ref.ly/Dan2:44" TargetMode="External"/><Relationship Id="rId167" Type="http://schemas.openxmlformats.org/officeDocument/2006/relationships/hyperlink" Target="https://ref.ly/Dan3:9" TargetMode="External"/><Relationship Id="rId168" Type="http://schemas.openxmlformats.org/officeDocument/2006/relationships/hyperlink" Target="https://ref.ly/Dan6:22" TargetMode="External"/><Relationship Id="rId169" Type="http://schemas.openxmlformats.org/officeDocument/2006/relationships/hyperlink" Target="https://ref.ly/Ezra4:9" TargetMode="External"/><Relationship Id="rId170" Type="http://schemas.openxmlformats.org/officeDocument/2006/relationships/hyperlink" Target="https://ref.ly/Dan7:5" TargetMode="External"/><Relationship Id="rId171" Type="http://schemas.openxmlformats.org/officeDocument/2006/relationships/hyperlink" Target="https://ref.ly/Ezra5:12" TargetMode="External"/><Relationship Id="rId172" Type="http://schemas.openxmlformats.org/officeDocument/2006/relationships/hyperlink" Target="https://ref.ly/Ezra7:13" TargetMode="External"/><Relationship Id="rId173" Type="http://schemas.openxmlformats.org/officeDocument/2006/relationships/hyperlink" Target="https://ref.ly/Ezra7:16" TargetMode="External"/><Relationship Id="rId174" Type="http://schemas.openxmlformats.org/officeDocument/2006/relationships/hyperlink" Target="https://ref.ly/Dan3:4" TargetMode="External"/><Relationship Id="rId175" Type="http://schemas.openxmlformats.org/officeDocument/2006/relationships/hyperlink" Target="https://ref.ly/Dan3:7" TargetMode="External"/><Relationship Id="rId176" Type="http://schemas.openxmlformats.org/officeDocument/2006/relationships/hyperlink" Target="https://ref.ly/Dan3:31" TargetMode="External"/><Relationship Id="rId177" Type="http://schemas.openxmlformats.org/officeDocument/2006/relationships/hyperlink" Target="https://ref.ly/Dan5:19" TargetMode="External"/><Relationship Id="rId178" Type="http://schemas.openxmlformats.org/officeDocument/2006/relationships/hyperlink" Target="https://ref.ly/Dan6:26" TargetMode="External"/><Relationship Id="rId179" Type="http://schemas.openxmlformats.org/officeDocument/2006/relationships/hyperlink" Target="https://ref.ly/Dan2:22" TargetMode="External"/><Relationship Id="rId180" Type="http://schemas.openxmlformats.org/officeDocument/2006/relationships/hyperlink" Target="https://ref.ly/Ezra5:2" TargetMode="External"/><Relationship Id="rId181" Type="http://schemas.openxmlformats.org/officeDocument/2006/relationships/hyperlink" Target="https://ref.ly/Dan2:43" TargetMode="External"/><Relationship Id="rId182" Type="http://schemas.openxmlformats.org/officeDocument/2006/relationships/hyperlink" Target="https://ref.ly/Dan2:11" TargetMode="External"/><Relationship Id="rId183" Type="http://schemas.openxmlformats.org/officeDocument/2006/relationships/hyperlink" Target="https://ref.ly/Dan4:12" TargetMode="External"/><Relationship Id="rId184" Type="http://schemas.openxmlformats.org/officeDocument/2006/relationships/hyperlink" Target="https://ref.ly/Ps86:17" TargetMode="External"/><Relationship Id="rId185" Type="http://schemas.openxmlformats.org/officeDocument/2006/relationships/hyperlink" Target="https://ref.ly/Dan7:2" TargetMode="External"/><Relationship Id="rId186" Type="http://schemas.openxmlformats.org/officeDocument/2006/relationships/hyperlink" Target="https://ref.ly/Dan3:24" TargetMode="External"/><Relationship Id="rId187" Type="http://schemas.openxmlformats.org/officeDocument/2006/relationships/hyperlink" Target="https://ref.ly/Dan2:27" TargetMode="External"/><Relationship Id="rId188" Type="http://schemas.openxmlformats.org/officeDocument/2006/relationships/hyperlink" Target="https://ref.ly/Dan2:47" TargetMode="External"/><Relationship Id="rId189" Type="http://schemas.openxmlformats.org/officeDocument/2006/relationships/hyperlink" Target="https://ref.ly/Dan3:25" TargetMode="External"/><Relationship Id="rId190" Type="http://schemas.openxmlformats.org/officeDocument/2006/relationships/hyperlink" Target="https://ref.ly/Dan4:16" TargetMode="External"/><Relationship Id="rId191" Type="http://schemas.openxmlformats.org/officeDocument/2006/relationships/hyperlink" Target="https://ref.ly/Dan5:17" TargetMode="External"/><Relationship Id="rId192" Type="http://schemas.openxmlformats.org/officeDocument/2006/relationships/hyperlink" Target="https://ref.ly/Dan2:26" TargetMode="External"/><Relationship Id="rId193" Type="http://schemas.openxmlformats.org/officeDocument/2006/relationships/hyperlink" Target="https://ref.ly/Dan3:14" TargetMode="External"/><Relationship Id="rId194" Type="http://schemas.openxmlformats.org/officeDocument/2006/relationships/hyperlink" Target="https://ref.ly/Dan4:27" TargetMode="External"/><Relationship Id="rId195" Type="http://schemas.openxmlformats.org/officeDocument/2006/relationships/hyperlink" Target="https://ref.ly/Num22:4" TargetMode="External"/><Relationship Id="rId196" Type="http://schemas.openxmlformats.org/officeDocument/2006/relationships/hyperlink" Target="https://ref.ly/Dan2:23" TargetMode="External"/><Relationship Id="rId197" Type="http://schemas.openxmlformats.org/officeDocument/2006/relationships/hyperlink" Target="https://ref.ly/Dan5:12" TargetMode="External"/><Relationship Id="rId198" Type="http://schemas.openxmlformats.org/officeDocument/2006/relationships/hyperlink" Target="https://ref.ly/Dan5:16" TargetMode="External"/><Relationship Id="rId199" Type="http://schemas.openxmlformats.org/officeDocument/2006/relationships/hyperlink" Target="https://ref.ly/Ezra4:13" TargetMode="External"/><Relationship Id="rId200" Type="http://schemas.openxmlformats.org/officeDocument/2006/relationships/hyperlink" Target="https://ref.ly/Ezra4:14" TargetMode="External"/><Relationship Id="rId201" Type="http://schemas.openxmlformats.org/officeDocument/2006/relationships/hyperlink" Target="https://ref.ly/Gen18:22" TargetMode="External"/><Relationship Id="rId202" Type="http://schemas.openxmlformats.org/officeDocument/2006/relationships/hyperlink" Target="https://ref.ly/2Kgs5:6" TargetMode="External"/><Relationship Id="rId203" Type="http://schemas.openxmlformats.org/officeDocument/2006/relationships/hyperlink" Target="https://ref.ly/2Kgs10:2" TargetMode="External"/><Relationship Id="rId204" Type="http://schemas.openxmlformats.org/officeDocument/2006/relationships/hyperlink" Target="https://ref.ly/Dan4:9" TargetMode="External"/><Relationship Id="rId205" Type="http://schemas.openxmlformats.org/officeDocument/2006/relationships/hyperlink" Target="https://ref.ly/Dan4:11" TargetMode="External"/><Relationship Id="rId206" Type="http://schemas.openxmlformats.org/officeDocument/2006/relationships/hyperlink" Target="https://ref.ly/Dan4:18" TargetMode="External"/><Relationship Id="rId207" Type="http://schemas.openxmlformats.org/officeDocument/2006/relationships/hyperlink" Target="https://ref.ly/Esth4:1" TargetMode="External"/><Relationship Id="rId208" Type="http://schemas.openxmlformats.org/officeDocument/2006/relationships/hyperlink" Target="https://ref.ly/Exod12:31" TargetMode="External"/><Relationship Id="rId209" Type="http://schemas.openxmlformats.org/officeDocument/2006/relationships/hyperlink" Target="https://ref.ly/Dan4:23" TargetMode="External"/><Relationship Id="rId210" Type="http://schemas.openxmlformats.org/officeDocument/2006/relationships/hyperlink" Target="https://ref.ly/Dan2:41" TargetMode="External"/><Relationship Id="rId211" Type="http://schemas.openxmlformats.org/officeDocument/2006/relationships/hyperlink" Target="https://ref.ly/Dan7:7" TargetMode="External"/><Relationship Id="rId212" Type="http://schemas.openxmlformats.org/officeDocument/2006/relationships/hyperlink" Target="https://ref.ly/Dan7:24" TargetMode="External"/><Relationship Id="rId213" Type="http://schemas.openxmlformats.org/officeDocument/2006/relationships/hyperlink" Target="https://ref.ly/Dan6:2" TargetMode="External"/><Relationship Id="rId214" Type="http://schemas.openxmlformats.org/officeDocument/2006/relationships/hyperlink" Target="https://ref.ly/Sir25:4" TargetMode="External"/><Relationship Id="rId215" Type="http://schemas.openxmlformats.org/officeDocument/2006/relationships/hyperlink" Target="https://ref.ly/Ezra5:14" TargetMode="External"/><Relationship Id="rId216" Type="http://schemas.openxmlformats.org/officeDocument/2006/relationships/hyperlink" Target="https://ref.ly/Dan3:2" TargetMode="External"/><Relationship Id="rId217" Type="http://schemas.openxmlformats.org/officeDocument/2006/relationships/hyperlink" Target="https://ref.ly/Dan3:3" TargetMode="External"/><Relationship Id="rId218" Type="http://schemas.openxmlformats.org/officeDocument/2006/relationships/hyperlink" Target="https://ref.ly/Dan6:1" TargetMode="External"/><Relationship Id="rId219" Type="http://schemas.openxmlformats.org/officeDocument/2006/relationships/hyperlink" Target="https://ref.ly/Dan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