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Brown-Driver-Briggs Aramaic Lexicon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This edition of the Brown-Driver-Briggs Aramaic Lexicon is licensed with a CC0 license and is in the public domain.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Brown-Driver-Briggs Aramaic Lexicon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יְבַל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2987,2986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יְבַל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Haph.</w:t>
      </w:r>
      <w:r>
        <w:rPr>
          <w:lang w:val="en_US" w:bidi="en_US"/>
        </w:rPr>
        <w:t xml:space="preserve"> bear along, carry (v. BH);—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הֵיבֵל</w:t>
      </w:r>
      <w:r>
        <w:rPr>
          <w:lang w:val="en_US" w:bidi="en_US"/>
        </w:rPr>
        <w:t xml:space="preserve">, acc. rei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hyperlink r:id="rId13">
        <w:r>
          <w:rPr>
            <w:lang w:val="en_US" w:bidi="en_US"/>
          </w:rPr>
          <w:rPr>
            <w:color w:val="0000EE"/>
            <w:u w:val="single"/>
          </w:rPr>
          <w:t>Ezr 5:14</w:t>
        </w:r>
      </w:hyperlink>
      <w:r>
        <w:rPr>
          <w:lang w:val="en_US" w:bidi="en_US"/>
        </w:rPr>
        <w:t xml:space="preserve">,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6:5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לְהֵיבָלָה</w:t>
      </w:r>
      <w:r>
        <w:rPr>
          <w:lang w:val="en_US" w:bidi="en_US"/>
        </w:rPr>
        <w:t xml:space="preserve"> </w:t>
      </w:r>
      <w:hyperlink r:id="rId15">
        <w:r>
          <w:rPr>
            <w:lang w:val="en_US" w:bidi="en_US"/>
          </w:rPr>
          <w:rPr>
            <w:color w:val="0000EE"/>
            <w:u w:val="single"/>
          </w:rPr>
          <w:t>7:15</w:t>
        </w:r>
      </w:hyperlink>
      <w:r>
        <w:rPr>
          <w:lang w:val="en_US" w:bidi="en_US"/>
        </w:rPr>
        <w:t>, acc. rei.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3007,3006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יבֶּ֫שֶׁת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earth (so Syr.; Targum as BH </w:t>
      </w:r>
      <w:r>
        <w:rPr>
          <w:lang w:val="en_US" w:bidi="en_US"/>
        </w:rPr>
        <w:t>יַבָּשָׁה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dry land,</w:t>
      </w:r>
      <w:r>
        <w:rPr>
          <w:lang w:val="en_US" w:bidi="en_US"/>
        </w:rPr>
        <w:t xml:space="preserve"> √ </w:t>
      </w:r>
      <w:r>
        <w:rPr>
          <w:lang w:val="en_US" w:bidi="en_US"/>
        </w:rPr>
        <w:t>יָבֵשׁ</w:t>
      </w:r>
      <w:r>
        <w:rPr>
          <w:lang w:val="en_US" w:bidi="en_US"/>
        </w:rPr>
        <w:t xml:space="preserve">);—emph. </w:t>
      </w:r>
      <w:r>
        <w:rPr>
          <w:lang w:val="en_US" w:bidi="en_US"/>
        </w:rPr>
        <w:t>יַבֶּשְׁתָּא</w:t>
      </w:r>
      <w:r>
        <w:rPr>
          <w:lang w:val="en_US" w:bidi="en_US"/>
        </w:rPr>
        <w:t xml:space="preserve"> </w:t>
      </w:r>
      <w:hyperlink r:id="rId16">
        <w:r>
          <w:rPr>
            <w:lang w:val="en_US" w:bidi="en_US"/>
          </w:rPr>
          <w:rPr>
            <w:color w:val="0000EE"/>
            <w:u w:val="single"/>
          </w:rPr>
          <w:t>Dn 2:10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3026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יְגַּר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(stone-)heap (Targum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ወገረ፡</w:t>
      </w:r>
      <w:r>
        <w:rPr>
          <w:lang w:val="en_US" w:bidi="en_US"/>
        </w:rPr>
        <w:t xml:space="preserve">; cf. Eth. </w:t>
      </w:r>
      <w:r>
        <w:rPr>
          <w:lang w:val="en_US" w:bidi="en_US"/>
        </w:rPr>
        <w:t>ወግረ፡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throw together,</w:t>
      </w:r>
      <w:r>
        <w:rPr>
          <w:lang w:val="en_US" w:bidi="en_US"/>
        </w:rPr>
        <w:t xml:space="preserve"> </w:t>
      </w:r>
      <w:r>
        <w:rPr>
          <w:lang w:val="en_US" w:bidi="en_US"/>
        </w:rPr>
        <w:t>ወግር፡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mound</w:t>
      </w:r>
      <w:r>
        <w:rPr>
          <w:lang w:val="en_US" w:bidi="en_US"/>
        </w:rPr>
        <w:t xml:space="preserve">);—cstr. </w:t>
      </w:r>
      <w:r>
        <w:rPr>
          <w:lang w:val="en_US" w:bidi="en_US"/>
        </w:rPr>
        <w:t>שָֽהֲדוּתָא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hyperlink r:id="rId17">
        <w:r>
          <w:rPr>
            <w:lang w:val="en_US" w:bidi="en_US"/>
          </w:rPr>
          <w:rPr>
            <w:color w:val="0000EE"/>
            <w:u w:val="single"/>
          </w:rPr>
          <w:t>Gn 31:47</w:t>
        </w:r>
      </w:hyperlink>
      <w:r>
        <w:rPr>
          <w:lang w:val="en_US" w:bidi="en_US"/>
        </w:rPr>
        <w:t xml:space="preserve"> (= Heb. </w:t>
      </w:r>
      <w:r>
        <w:rPr>
          <w:lang w:val="en_US" w:bidi="en_US"/>
        </w:rPr>
        <w:t>גַּל־עֵד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3027–28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יַד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>:</w:t>
      </w:r>
      <w:hyperlink r:id="rId18">
        <w:r>
          <w:rPr>
            <w:lang w:val="en_US" w:bidi="en_US"/>
          </w:rPr>
          <w:rPr>
            <w:color w:val="0000EE"/>
            <w:u w:val="single"/>
          </w:rPr>
          <w:t>Dn 5:5</w:t>
        </w:r>
      </w:hyperlink>
      <w:r>
        <w:rPr>
          <w:lang w:val="en_US" w:bidi="en_US"/>
        </w:rPr>
        <w:t xml:space="preserve"> </w:t>
      </w:r>
      <w:r>
        <w:rPr>
          <w:b/>
          <w:lang w:val="en_US" w:bidi="en_US"/>
        </w:rPr>
        <w:t>hand</w:t>
      </w:r>
      <w:r>
        <w:rPr>
          <w:lang w:val="en_US" w:bidi="en_US"/>
        </w:rPr>
        <w:t xml:space="preserve"> (v. BH);—cstr.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hyperlink r:id="rId19">
        <w:r>
          <w:rPr>
            <w:lang w:val="en_US" w:bidi="en_US"/>
          </w:rPr>
          <w:rPr>
            <w:color w:val="0000EE"/>
            <w:u w:val="single"/>
          </w:rPr>
          <w:t>Ezr 5:12</w:t>
        </w:r>
      </w:hyperlink>
      <w:r>
        <w:rPr>
          <w:lang w:val="en_US" w:bidi="en_US"/>
        </w:rPr>
        <w:t xml:space="preserve"> + ; emph. </w:t>
      </w:r>
      <w:r>
        <w:rPr>
          <w:lang w:val="en_US" w:bidi="en_US"/>
        </w:rPr>
        <w:t>יְדָא</w:t>
      </w:r>
      <w:r>
        <w:rPr>
          <w:lang w:val="en_US" w:bidi="en_US"/>
        </w:rPr>
        <w:t xml:space="preserve"> </w:t>
      </w:r>
      <w:hyperlink r:id="rId18">
        <w:r>
          <w:rPr>
            <w:lang w:val="en_US" w:bidi="en_US"/>
          </w:rPr>
          <w:rPr>
            <w:color w:val="0000EE"/>
            <w:u w:val="single"/>
          </w:rPr>
          <w:t>Dn 5:5</w:t>
        </w:r>
      </w:hyperlink>
      <w:r>
        <w:rPr>
          <w:lang w:val="en_US" w:bidi="en_US"/>
        </w:rPr>
        <w:t xml:space="preserve">, </w:t>
      </w:r>
      <w:hyperlink r:id="rId20">
        <w:r>
          <w:rPr>
            <w:lang w:val="en_US" w:bidi="en_US"/>
          </w:rPr>
          <w:rPr>
            <w:color w:val="0000EE"/>
            <w:u w:val="single"/>
          </w:rPr>
          <w:t>5:24</w:t>
        </w:r>
      </w:hyperlink>
      <w:r>
        <w:rPr>
          <w:lang w:val="en_US" w:bidi="en_US"/>
        </w:rPr>
        <w:t xml:space="preserve">; sf. </w:t>
      </w:r>
      <w:r>
        <w:rPr>
          <w:lang w:val="en_US" w:bidi="en_US"/>
        </w:rPr>
        <w:t>יְדִי</w:t>
      </w:r>
      <w:r>
        <w:rPr>
          <w:lang w:val="en_US" w:bidi="en_US"/>
        </w:rPr>
        <w:t xml:space="preserve"> </w:t>
      </w:r>
      <w:hyperlink r:id="rId21">
        <w:r>
          <w:rPr>
            <w:lang w:val="en_US" w:bidi="en_US"/>
          </w:rPr>
          <w:rPr>
            <w:color w:val="0000EE"/>
            <w:u w:val="single"/>
          </w:rPr>
          <w:t>3:15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יְדָךְ</w:t>
      </w:r>
      <w:r>
        <w:rPr>
          <w:lang w:val="en_US" w:bidi="en_US"/>
        </w:rPr>
        <w:t xml:space="preserve"> v:</w:t>
      </w:r>
      <w:hyperlink r:id="rId22">
        <w:r>
          <w:rPr>
            <w:lang w:val="en_US" w:bidi="en_US"/>
          </w:rPr>
          <w:rPr>
            <w:color w:val="0000EE"/>
            <w:u w:val="single"/>
          </w:rPr>
          <w:t>17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יְדֵהּ</w:t>
      </w:r>
      <w:hyperlink r:id="rId23">
        <w:r>
          <w:rPr>
            <w:lang w:val="en_US" w:bidi="en_US"/>
          </w:rPr>
          <w:rPr>
            <w:color w:val="0000EE"/>
            <w:u w:val="single"/>
          </w:rPr>
          <w:t>Ezr 6:12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יֶדְהֹם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53. 2. a)) </w:t>
      </w:r>
      <w:hyperlink r:id="rId24">
        <w:r>
          <w:rPr>
            <w:lang w:val="en_US" w:bidi="en_US"/>
          </w:rPr>
          <w:rPr>
            <w:color w:val="0000EE"/>
            <w:u w:val="single"/>
          </w:rPr>
          <w:t>5:8</w:t>
        </w:r>
      </w:hyperlink>
      <w:r>
        <w:rPr>
          <w:lang w:val="en_US" w:bidi="en_US"/>
        </w:rPr>
        <w:t xml:space="preserve">, etc.; du. abs. </w:t>
      </w:r>
      <w:r>
        <w:rPr>
          <w:lang w:val="en_US" w:bidi="en_US"/>
        </w:rPr>
        <w:t>בִּידַ֫יִן</w:t>
      </w:r>
      <w:r>
        <w:rPr>
          <w:lang w:val="en_US" w:bidi="en_US"/>
        </w:rPr>
        <w:t xml:space="preserve"> </w:t>
      </w:r>
      <w:hyperlink r:id="rId25">
        <w:r>
          <w:rPr>
            <w:lang w:val="en_US" w:bidi="en_US"/>
          </w:rPr>
          <w:rPr>
            <w:color w:val="0000EE"/>
            <w:u w:val="single"/>
          </w:rPr>
          <w:t>Dn 2:34</w:t>
        </w:r>
      </w:hyperlink>
      <w:r>
        <w:rPr>
          <w:lang w:val="en_US" w:bidi="en_US"/>
        </w:rPr>
        <w:t xml:space="preserve">, </w:t>
      </w:r>
      <w:hyperlink r:id="rId26">
        <w:r>
          <w:rPr>
            <w:lang w:val="en_US" w:bidi="en_US"/>
          </w:rPr>
          <w:rPr>
            <w:color w:val="0000EE"/>
            <w:u w:val="single"/>
          </w:rPr>
          <w:t>2:45</w:t>
        </w:r>
      </w:hyperlink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hand</w:t>
      </w:r>
      <w:r>
        <w:rPr>
          <w:lang w:val="en_US" w:bidi="en_US"/>
        </w:rPr>
        <w:t xml:space="preserve"> of man </w:t>
      </w:r>
      <w:hyperlink r:id="rId25">
        <w:r>
          <w:rPr>
            <w:lang w:val="en_US" w:bidi="en_US"/>
          </w:rPr>
          <w:rPr>
            <w:color w:val="0000EE"/>
            <w:u w:val="single"/>
          </w:rPr>
          <w:t>Dn 2:34</w:t>
        </w:r>
      </w:hyperlink>
      <w:r>
        <w:rPr>
          <w:lang w:val="en_US" w:bidi="en_US"/>
        </w:rPr>
        <w:t xml:space="preserve">, </w:t>
      </w:r>
      <w:hyperlink r:id="rId26">
        <w:r>
          <w:rPr>
            <w:lang w:val="en_US" w:bidi="en_US"/>
          </w:rPr>
          <w:rPr>
            <w:color w:val="0000EE"/>
            <w:u w:val="single"/>
          </w:rPr>
          <w:t>2:45</w:t>
        </w:r>
      </w:hyperlink>
      <w:r>
        <w:rPr>
          <w:lang w:val="en_US" w:bidi="en_US"/>
        </w:rPr>
        <w:t xml:space="preserve">, </w:t>
      </w:r>
      <w:hyperlink r:id="rId24">
        <w:r>
          <w:rPr>
            <w:lang w:val="en_US" w:bidi="en_US"/>
          </w:rPr>
          <w:rPr>
            <w:color w:val="0000EE"/>
            <w:u w:val="single"/>
          </w:rPr>
          <w:t>Ezr 5:8</w:t>
        </w:r>
      </w:hyperlink>
      <w:r>
        <w:rPr>
          <w:lang w:val="en_US" w:bidi="en_US"/>
        </w:rPr>
        <w:t xml:space="preserve">, </w:t>
      </w:r>
      <w:hyperlink r:id="rId23">
        <w:r>
          <w:rPr>
            <w:lang w:val="en_US" w:bidi="en_US"/>
          </w:rPr>
          <w:rPr>
            <w:color w:val="0000EE"/>
            <w:u w:val="single"/>
          </w:rPr>
          <w:t>6:12</w:t>
        </w:r>
      </w:hyperlink>
      <w:r>
        <w:rPr>
          <w:lang w:val="en_US" w:bidi="en_US"/>
        </w:rPr>
        <w:t xml:space="preserve">, and (in vision) </w:t>
      </w:r>
      <w:hyperlink r:id="rId18">
        <w:r>
          <w:rPr>
            <w:lang w:val="en_US" w:bidi="en_US"/>
          </w:rPr>
          <w:rPr>
            <w:color w:val="0000EE"/>
            <w:u w:val="single"/>
          </w:rPr>
          <w:t>Dn 5:5</w:t>
        </w:r>
      </w:hyperlink>
      <w:r>
        <w:rPr>
          <w:lang w:val="en_US" w:bidi="en_US"/>
        </w:rPr>
        <w:t xml:space="preserve">, </w:t>
      </w:r>
      <w:hyperlink r:id="rId18">
        <w:r>
          <w:rPr>
            <w:lang w:val="en_US" w:bidi="en_US"/>
          </w:rPr>
          <w:rPr>
            <w:color w:val="0000EE"/>
            <w:u w:val="single"/>
          </w:rPr>
          <w:t>5:5</w:t>
        </w:r>
      </w:hyperlink>
      <w:r>
        <w:rPr>
          <w:lang w:val="en_US" w:bidi="en_US"/>
        </w:rPr>
        <w:t xml:space="preserve">, </w:t>
      </w:r>
      <w:hyperlink r:id="rId20">
        <w:r>
          <w:rPr>
            <w:lang w:val="en_US" w:bidi="en_US"/>
          </w:rPr>
          <w:rPr>
            <w:color w:val="0000EE"/>
            <w:u w:val="single"/>
          </w:rPr>
          <w:t>5:24</w:t>
        </w:r>
      </w:hyperlink>
      <w:r>
        <w:rPr>
          <w:lang w:val="en_US" w:bidi="en_US"/>
        </w:rPr>
        <w:t xml:space="preserve">; fig. </w:t>
      </w:r>
      <w:r>
        <w:rPr>
          <w:lang w:val="en_US" w:bidi="en_US"/>
        </w:rPr>
        <w:t>בִּידָח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thy possession</w:t>
      </w:r>
      <w:r>
        <w:rPr>
          <w:lang w:val="en_US" w:bidi="en_US"/>
        </w:rPr>
        <w:t xml:space="preserve"> </w:t>
      </w:r>
      <w:hyperlink r:id="rId27">
        <w:r>
          <w:rPr>
            <w:lang w:val="en_US" w:bidi="en_US"/>
          </w:rPr>
          <w:rPr>
            <w:color w:val="0000EE"/>
            <w:u w:val="single"/>
          </w:rPr>
          <w:t>Ezr 7:14</w:t>
        </w:r>
      </w:hyperlink>
      <w:r>
        <w:rPr>
          <w:lang w:val="en_US" w:bidi="en_US"/>
        </w:rPr>
        <w:t xml:space="preserve">, </w:t>
      </w:r>
      <w:hyperlink r:id="rId28">
        <w:r>
          <w:rPr>
            <w:lang w:val="en_US" w:bidi="en_US"/>
          </w:rPr>
          <w:rPr>
            <w:color w:val="0000EE"/>
            <w:u w:val="single"/>
          </w:rPr>
          <w:t>7:25</w:t>
        </w:r>
      </w:hyperlink>
      <w:r>
        <w:rPr>
          <w:lang w:val="en_US" w:bidi="en_US"/>
        </w:rPr>
        <w:t xml:space="preserve">; fig. of God </w:t>
      </w:r>
      <w:hyperlink r:id="rId29">
        <w:r>
          <w:rPr>
            <w:lang w:val="en_US" w:bidi="en_US"/>
          </w:rPr>
          <w:rPr>
            <w:color w:val="0000EE"/>
            <w:u w:val="single"/>
          </w:rPr>
          <w:t>4:32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power,</w:t>
      </w:r>
      <w:r>
        <w:rPr>
          <w:lang w:val="en_US" w:bidi="en_US"/>
        </w:rPr>
        <w:t xml:space="preserve"> of man </w:t>
      </w:r>
      <w:hyperlink r:id="rId30">
        <w:r>
          <w:rPr>
            <w:lang w:val="en_US" w:bidi="en_US"/>
          </w:rPr>
          <w:rPr>
            <w:color w:val="0000EE"/>
            <w:u w:val="single"/>
          </w:rPr>
          <w:t>Dn 2:38</w:t>
        </w:r>
      </w:hyperlink>
      <w:r>
        <w:rPr>
          <w:lang w:val="en_US" w:bidi="en_US"/>
        </w:rPr>
        <w:t xml:space="preserve">, </w:t>
      </w:r>
      <w:hyperlink r:id="rId21">
        <w:r>
          <w:rPr>
            <w:lang w:val="en_US" w:bidi="en_US"/>
          </w:rPr>
          <w:rPr>
            <w:color w:val="0000EE"/>
            <w:u w:val="single"/>
          </w:rPr>
          <w:t>3:15</w:t>
        </w:r>
      </w:hyperlink>
      <w:r>
        <w:rPr>
          <w:lang w:val="en_US" w:bidi="en_US"/>
        </w:rPr>
        <w:t xml:space="preserve">, </w:t>
      </w:r>
      <w:hyperlink r:id="rId22">
        <w:r>
          <w:rPr>
            <w:lang w:val="en_US" w:bidi="en_US"/>
          </w:rPr>
          <w:rPr>
            <w:color w:val="0000EE"/>
            <w:u w:val="single"/>
          </w:rPr>
          <w:t>3:17</w:t>
        </w:r>
      </w:hyperlink>
      <w:r>
        <w:rPr>
          <w:lang w:val="en_US" w:bidi="en_US"/>
        </w:rPr>
        <w:t xml:space="preserve">, </w:t>
      </w:r>
      <w:hyperlink r:id="rId31">
        <w:r>
          <w:rPr>
            <w:lang w:val="en_US" w:bidi="en_US"/>
          </w:rPr>
          <w:rPr>
            <w:color w:val="0000EE"/>
            <w:u w:val="single"/>
          </w:rPr>
          <w:t>7:28</w:t>
        </w:r>
      </w:hyperlink>
      <w:r>
        <w:rPr>
          <w:lang w:val="en_US" w:bidi="en_US"/>
        </w:rPr>
        <w:t xml:space="preserve">, </w:t>
      </w:r>
      <w:hyperlink r:id="rId19">
        <w:r>
          <w:rPr>
            <w:lang w:val="en_US" w:bidi="en_US"/>
          </w:rPr>
          <w:rPr>
            <w:color w:val="0000EE"/>
            <w:u w:val="single"/>
          </w:rPr>
          <w:t>Ezr 5:12</w:t>
        </w:r>
      </w:hyperlink>
      <w:r>
        <w:rPr>
          <w:lang w:val="en_US" w:bidi="en_US"/>
        </w:rPr>
        <w:t xml:space="preserve">, of God </w:t>
      </w:r>
      <w:hyperlink r:id="rId32">
        <w:r>
          <w:rPr>
            <w:lang w:val="en_US" w:bidi="en_US"/>
          </w:rPr>
          <w:rPr>
            <w:color w:val="0000EE"/>
            <w:u w:val="single"/>
          </w:rPr>
          <w:t>Dn 5:23</w:t>
        </w:r>
      </w:hyperlink>
      <w:r>
        <w:rPr>
          <w:lang w:val="en_US" w:bidi="en_US"/>
        </w:rPr>
        <w:t xml:space="preserve">; of lion </w:t>
      </w:r>
      <w:hyperlink r:id="rId33">
        <w:r>
          <w:rPr>
            <w:lang w:val="en_US" w:bidi="en_US"/>
          </w:rPr>
          <w:rPr>
            <w:color w:val="0000EE"/>
            <w:u w:val="single"/>
          </w:rPr>
          <w:t>6:28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paw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יְדָא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3029,3034</w:t>
      </w:r>
      <w:r>
        <w:rPr>
          <w:lang w:val="en_US" w:bidi="en_US"/>
        </w:rPr>
        <w:t>]</w:t>
      </w:r>
      <w:r>
        <w:rPr>
          <w:lang w:val="en_US" w:bidi="en_US"/>
        </w:rPr>
        <w:t>1095 † [</w:t>
      </w:r>
      <w:r>
        <w:rPr>
          <w:lang w:val="en_US" w:bidi="en_US"/>
        </w:rPr>
        <w:t>יְדָא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vb.Haph.</w:t>
      </w:r>
      <w:r>
        <w:rPr>
          <w:lang w:val="en_US" w:bidi="en_US"/>
        </w:rPr>
        <w:t xml:space="preserve"> praise (v. BH </w:t>
      </w:r>
      <w:r>
        <w:rPr>
          <w:lang w:val="en_US" w:bidi="en_US"/>
        </w:rPr>
        <w:t>ידךְ</w:t>
      </w:r>
      <w:r>
        <w:rPr>
          <w:lang w:val="en_US" w:bidi="en_US"/>
        </w:rPr>
        <w:t>);—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מְהוֺדֵא</w:t>
      </w:r>
      <w:r>
        <w:rPr>
          <w:lang w:val="en_US" w:bidi="en_US"/>
        </w:rPr>
        <w:t xml:space="preserve"> </w:t>
      </w:r>
      <w:hyperlink r:id="rId34">
        <w:r>
          <w:rPr>
            <w:lang w:val="en_US" w:bidi="en_US"/>
          </w:rPr>
          <w:rPr>
            <w:color w:val="0000EE"/>
            <w:u w:val="single"/>
          </w:rPr>
          <w:t>Dn 2:23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dei), </w:t>
      </w:r>
      <w:r>
        <w:rPr>
          <w:lang w:val="en_US" w:bidi="en_US"/>
        </w:rPr>
        <w:t>מוֺדֵא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§ 93, 2; 43, 1 c)) </w:t>
      </w:r>
      <w:hyperlink r:id="rId35">
        <w:r>
          <w:rPr>
            <w:lang w:val="en_US" w:bidi="en_US"/>
          </w:rPr>
          <w:rPr>
            <w:color w:val="0000EE"/>
            <w:u w:val="single"/>
          </w:rPr>
          <w:t>6:11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קְָדָם</w:t>
      </w:r>
      <w:r>
        <w:rPr>
          <w:lang w:val="en_US" w:bidi="en_US"/>
        </w:rPr>
        <w:t xml:space="preserve"> dei).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יְדַל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3045–46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יְדַל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know (v. BH);—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hyperlink r:id="rId36">
        <w:r>
          <w:rPr>
            <w:lang w:val="en_US" w:bidi="en_US"/>
          </w:rPr>
          <w:rPr>
            <w:color w:val="0000EE"/>
            <w:u w:val="single"/>
          </w:rPr>
          <w:t>Dn 5:21</w:t>
        </w:r>
      </w:hyperlink>
      <w:r>
        <w:rPr>
          <w:lang w:val="en_US" w:bidi="en_US"/>
        </w:rPr>
        <w:t xml:space="preserve">, </w:t>
      </w:r>
      <w:hyperlink r:id="rId35">
        <w:r>
          <w:rPr>
            <w:lang w:val="en_US" w:bidi="en_US"/>
          </w:rPr>
          <w:rPr>
            <w:color w:val="0000EE"/>
            <w:u w:val="single"/>
          </w:rPr>
          <w:t>6:11</w:t>
        </w:r>
      </w:hyperlink>
      <w:r>
        <w:rPr>
          <w:lang w:val="en_US" w:bidi="en_US"/>
        </w:rPr>
        <w:t xml:space="preserve">, 2 ms. </w:t>
      </w:r>
      <w:r>
        <w:rPr>
          <w:lang w:val="en_US" w:bidi="en_US"/>
        </w:rPr>
        <w:t>יְדַ֫עָתָּ</w:t>
      </w:r>
      <w:r>
        <w:rPr>
          <w:lang w:val="en_US" w:bidi="en_US"/>
        </w:rPr>
        <w:t xml:space="preserve"> </w:t>
      </w:r>
      <w:hyperlink r:id="rId37">
        <w:r>
          <w:rPr>
            <w:lang w:val="en_US" w:bidi="en_US"/>
          </w:rPr>
          <w:rPr>
            <w:color w:val="0000EE"/>
            <w:u w:val="single"/>
          </w:rPr>
          <w:t>5:22</w:t>
        </w:r>
      </w:hyperlink>
      <w:r>
        <w:rPr>
          <w:lang w:val="en_US" w:bidi="en_US"/>
        </w:rPr>
        <w:t xml:space="preserve">, 1 s. </w:t>
      </w:r>
      <w:r>
        <w:rPr>
          <w:lang w:val="en_US" w:bidi="en_US"/>
        </w:rPr>
        <w:t>יִדְעֵת</w:t>
      </w:r>
      <w:r>
        <w:rPr>
          <w:lang w:val="en_US" w:bidi="en_US"/>
        </w:rPr>
        <w:t xml:space="preserve"> </w:t>
      </w:r>
      <w:hyperlink r:id="rId38">
        <w:r>
          <w:rPr>
            <w:lang w:val="en_US" w:bidi="en_US"/>
          </w:rPr>
          <w:rPr>
            <w:color w:val="0000EE"/>
            <w:u w:val="single"/>
          </w:rPr>
          <w:t>4:6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תִּנְדַּע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11, 4. b) </w:t>
      </w:r>
      <w:r>
        <w:rPr>
          <w:lang w:val="en_US" w:bidi="en_US"/>
        </w:rPr>
        <w:t>β</w:t>
      </w:r>
      <w:r>
        <w:rPr>
          <w:lang w:val="en_US" w:bidi="en_US"/>
        </w:rPr>
        <w:t xml:space="preserve">)) </w:t>
      </w:r>
      <w:hyperlink r:id="rId39">
        <w:r>
          <w:rPr>
            <w:lang w:val="en_US" w:bidi="en_US"/>
          </w:rPr>
          <w:rPr>
            <w:color w:val="0000EE"/>
            <w:u w:val="single"/>
          </w:rPr>
          <w:t>Ezr 4:15</w:t>
        </w:r>
      </w:hyperlink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Imu.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דַּע</w:t>
      </w:r>
      <w:r>
        <w:rPr>
          <w:lang w:val="en_US" w:bidi="en_US"/>
        </w:rPr>
        <w:t xml:space="preserve"> ms.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11. 3 a)) </w:t>
      </w:r>
      <w:hyperlink r:id="rId40">
        <w:r>
          <w:rPr>
            <w:lang w:val="en_US" w:bidi="en_US"/>
          </w:rPr>
          <w:rPr>
            <w:color w:val="0000EE"/>
            <w:u w:val="single"/>
          </w:rPr>
          <w:t>Dn 6:16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יָדַע</w:t>
      </w:r>
      <w:r>
        <w:rPr>
          <w:lang w:val="en_US" w:bidi="en_US"/>
        </w:rPr>
        <w:t xml:space="preserve"> </w:t>
      </w:r>
      <w:hyperlink r:id="rId41">
        <w:r>
          <w:rPr>
            <w:lang w:val="en_US" w:bidi="en_US"/>
          </w:rPr>
          <w:rPr>
            <w:color w:val="0000EE"/>
            <w:u w:val="single"/>
          </w:rPr>
          <w:t>2:8</w:t>
        </w:r>
      </w:hyperlink>
      <w:r>
        <w:rPr>
          <w:lang w:val="en_US" w:bidi="en_US"/>
        </w:rPr>
        <w:t xml:space="preserve"> + 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יָֽדְעִין</w:t>
      </w:r>
      <w:r>
        <w:rPr>
          <w:lang w:val="en_US" w:bidi="en_US"/>
        </w:rPr>
        <w:t xml:space="preserve"> </w:t>
      </w:r>
      <w:hyperlink r:id="rId32">
        <w:r>
          <w:rPr>
            <w:lang w:val="en_US" w:bidi="en_US"/>
          </w:rPr>
          <w:rPr>
            <w:color w:val="0000EE"/>
            <w:u w:val="single"/>
          </w:rPr>
          <w:t>5:23</w:t>
        </w:r>
      </w:hyperlink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יְדיעַ</w:t>
      </w:r>
      <w:r>
        <w:rPr>
          <w:lang w:val="en_US" w:bidi="en_US"/>
        </w:rPr>
        <w:t xml:space="preserve"> </w:t>
      </w:r>
      <w:hyperlink r:id="rId42">
        <w:r>
          <w:rPr>
            <w:lang w:val="en_US" w:bidi="en_US"/>
          </w:rPr>
          <w:rPr>
            <w:color w:val="0000EE"/>
            <w:u w:val="single"/>
          </w:rPr>
          <w:t>4:12</w:t>
        </w:r>
      </w:hyperlink>
      <w:r>
        <w:rPr>
          <w:lang w:val="en_US" w:bidi="en_US"/>
        </w:rPr>
        <w:t xml:space="preserve"> +;—</w:t>
      </w:r>
      <w:r>
        <w:rPr>
          <w:i/>
          <w:lang w:val="en_US" w:bidi="en_US"/>
        </w:rPr>
        <w:t>know,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 </w:t>
      </w:r>
      <w:hyperlink r:id="rId43">
        <w:r>
          <w:rPr>
            <w:lang w:val="en_US" w:bidi="en_US"/>
          </w:rPr>
          <w:rPr>
            <w:color w:val="0000EE"/>
            <w:u w:val="single"/>
          </w:rPr>
          <w:t>Dn 2:30</w:t>
        </w:r>
      </w:hyperlink>
      <w:r>
        <w:rPr>
          <w:lang w:val="en_US" w:bidi="en_US"/>
        </w:rPr>
        <w:t xml:space="preserve">, </w:t>
      </w:r>
      <w:hyperlink r:id="rId37">
        <w:r>
          <w:rPr>
            <w:lang w:val="en_US" w:bidi="en_US"/>
          </w:rPr>
          <w:rPr>
            <w:color w:val="0000EE"/>
            <w:u w:val="single"/>
          </w:rPr>
          <w:t>5:22</w:t>
        </w:r>
      </w:hyperlink>
      <w:r>
        <w:rPr>
          <w:lang w:val="en_US" w:bidi="en_US"/>
        </w:rPr>
        <w:t xml:space="preserve">, acc. rei om. </w:t>
      </w:r>
      <w:hyperlink r:id="rId28">
        <w:r>
          <w:rPr>
            <w:lang w:val="en_US" w:bidi="en_US"/>
          </w:rPr>
          <w:rPr>
            <w:color w:val="0000EE"/>
            <w:u w:val="single"/>
          </w:rPr>
          <w:t>Ezr 7:25</w:t>
        </w:r>
      </w:hyperlink>
      <w:r>
        <w:rPr>
          <w:lang w:val="en_US" w:bidi="en_US"/>
        </w:rPr>
        <w:t>; ´</w:t>
      </w:r>
      <w:r>
        <w:rPr>
          <w:lang w:val="en_US" w:bidi="en_US"/>
        </w:rPr>
        <w:t>יֽדְעֵי דָּתֵי א</w:t>
      </w:r>
      <w:r>
        <w:rPr>
          <w:lang w:val="en_US" w:bidi="en_US"/>
        </w:rPr>
        <w:t>:, v:</w:t>
      </w:r>
      <w:hyperlink r:id="rId28">
        <w:r>
          <w:rPr>
            <w:lang w:val="en_US" w:bidi="en_US"/>
          </w:rPr>
          <w:rPr>
            <w:color w:val="0000EE"/>
            <w:u w:val="single"/>
          </w:rPr>
          <w:t>25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יָֽדְעֵי בִינָה</w:t>
      </w:r>
      <w:r>
        <w:rPr>
          <w:lang w:val="en_US" w:bidi="en_US"/>
        </w:rPr>
        <w:t xml:space="preserve"> </w:t>
      </w:r>
      <w:hyperlink r:id="rId44">
        <w:r>
          <w:rPr>
            <w:lang w:val="en_US" w:bidi="en_US"/>
          </w:rPr>
          <w:rPr>
            <w:color w:val="0000EE"/>
            <w:u w:val="single"/>
          </w:rPr>
          <w:t>Dn 2:21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cl. v:</w:t>
      </w:r>
      <w:hyperlink r:id="rId41">
        <w:r>
          <w:rPr>
            <w:lang w:val="en_US" w:bidi="en_US"/>
          </w:rPr>
          <w:rPr>
            <w:color w:val="0000EE"/>
            <w:u w:val="single"/>
          </w:rPr>
          <w:t>8</w:t>
        </w:r>
      </w:hyperlink>
      <w:r>
        <w:rPr>
          <w:lang w:val="en_US" w:bidi="en_US"/>
        </w:rPr>
        <w:t>, v:</w:t>
      </w:r>
      <w:hyperlink r:id="rId45">
        <w:r>
          <w:rPr>
            <w:lang w:val="en_US" w:bidi="en_US"/>
          </w:rPr>
          <w:rPr>
            <w:color w:val="0000EE"/>
            <w:u w:val="single"/>
          </w:rPr>
          <w:t>9</w:t>
        </w:r>
      </w:hyperlink>
      <w:r>
        <w:rPr>
          <w:lang w:val="en_US" w:bidi="en_US"/>
        </w:rPr>
        <w:t>, v:</w:t>
      </w:r>
      <w:hyperlink r:id="rId46">
        <w:r>
          <w:rPr>
            <w:lang w:val="en_US" w:bidi="en_US"/>
          </w:rPr>
          <w:rPr>
            <w:color w:val="0000EE"/>
            <w:u w:val="single"/>
          </w:rPr>
          <w:t>22</w:t>
        </w:r>
      </w:hyperlink>
      <w:r>
        <w:rPr>
          <w:lang w:val="en_US" w:bidi="en_US"/>
        </w:rPr>
        <w:t xml:space="preserve">, </w:t>
      </w:r>
      <w:hyperlink r:id="rId38">
        <w:r>
          <w:rPr>
            <w:lang w:val="en_US" w:bidi="en_US"/>
          </w:rPr>
          <w:rPr>
            <w:color w:val="0000EE"/>
            <w:u w:val="single"/>
          </w:rPr>
          <w:t>4:6</w:t>
        </w:r>
      </w:hyperlink>
      <w:r>
        <w:rPr>
          <w:lang w:val="en_US" w:bidi="en_US"/>
        </w:rPr>
        <w:t xml:space="preserve">, </w:t>
      </w:r>
      <w:hyperlink r:id="rId47">
        <w:r>
          <w:rPr>
            <w:lang w:val="en_US" w:bidi="en_US"/>
          </w:rPr>
          <w:rPr>
            <w:color w:val="0000EE"/>
            <w:u w:val="single"/>
          </w:rPr>
          <w:t>4:14</w:t>
        </w:r>
      </w:hyperlink>
      <w:r>
        <w:rPr>
          <w:lang w:val="en_US" w:bidi="en_US"/>
        </w:rPr>
        <w:t xml:space="preserve">, </w:t>
      </w:r>
      <w:hyperlink r:id="rId48">
        <w:r>
          <w:rPr>
            <w:lang w:val="en_US" w:bidi="en_US"/>
          </w:rPr>
          <w:rPr>
            <w:color w:val="0000EE"/>
            <w:u w:val="single"/>
          </w:rPr>
          <w:t>4:23</w:t>
        </w:r>
      </w:hyperlink>
      <w:r>
        <w:rPr>
          <w:lang w:val="en_US" w:bidi="en_US"/>
        </w:rPr>
        <w:t xml:space="preserve">, </w:t>
      </w:r>
      <w:hyperlink r:id="rId49">
        <w:r>
          <w:rPr>
            <w:lang w:val="en_US" w:bidi="en_US"/>
          </w:rPr>
          <w:rPr>
            <w:color w:val="0000EE"/>
            <w:u w:val="single"/>
          </w:rPr>
          <w:t>4:29</w:t>
        </w:r>
      </w:hyperlink>
      <w:r>
        <w:rPr>
          <w:lang w:val="en_US" w:bidi="en_US"/>
        </w:rPr>
        <w:t xml:space="preserve">, </w:t>
      </w:r>
      <w:hyperlink r:id="rId36">
        <w:r>
          <w:rPr>
            <w:lang w:val="en_US" w:bidi="en_US"/>
          </w:rPr>
          <w:rPr>
            <w:color w:val="0000EE"/>
            <w:u w:val="single"/>
          </w:rPr>
          <w:t>5:21</w:t>
        </w:r>
      </w:hyperlink>
      <w:r>
        <w:rPr>
          <w:lang w:val="en_US" w:bidi="en_US"/>
        </w:rPr>
        <w:t xml:space="preserve">, </w:t>
      </w:r>
      <w:hyperlink r:id="rId35">
        <w:r>
          <w:rPr>
            <w:lang w:val="en_US" w:bidi="en_US"/>
          </w:rPr>
          <w:rPr>
            <w:color w:val="0000EE"/>
            <w:u w:val="single"/>
          </w:rPr>
          <w:t>6:11</w:t>
        </w:r>
      </w:hyperlink>
      <w:r>
        <w:rPr>
          <w:lang w:val="en_US" w:bidi="en_US"/>
        </w:rPr>
        <w:t xml:space="preserve">, </w:t>
      </w:r>
      <w:hyperlink r:id="rId40">
        <w:r>
          <w:rPr>
            <w:lang w:val="en_US" w:bidi="en_US"/>
          </w:rPr>
          <w:rPr>
            <w:color w:val="0000EE"/>
            <w:u w:val="single"/>
          </w:rPr>
          <w:t>6:16</w:t>
        </w:r>
      </w:hyperlink>
      <w:r>
        <w:rPr>
          <w:lang w:val="en_US" w:bidi="en_US"/>
        </w:rPr>
        <w:t xml:space="preserve">, </w:t>
      </w:r>
      <w:hyperlink r:id="rId39">
        <w:r>
          <w:rPr>
            <w:lang w:val="en_US" w:bidi="en_US"/>
          </w:rPr>
          <w:rPr>
            <w:color w:val="0000EE"/>
            <w:u w:val="single"/>
          </w:rPr>
          <w:t>Ezr 4:15</w:t>
        </w:r>
      </w:hyperlink>
      <w:r>
        <w:rPr>
          <w:lang w:val="en_US" w:bidi="en_US"/>
        </w:rPr>
        <w:t xml:space="preserve">, so (of God) </w:t>
      </w:r>
      <w:hyperlink r:id="rId50">
        <w:r>
          <w:rPr>
            <w:lang w:val="en_US" w:bidi="en_US"/>
          </w:rPr>
          <w:rPr>
            <w:color w:val="0000EE"/>
            <w:u w:val="single"/>
          </w:rPr>
          <w:t>Dn 4:22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abs. </w:t>
      </w:r>
      <w:hyperlink r:id="rId32">
        <w:r>
          <w:rPr>
            <w:lang w:val="en_US" w:bidi="en_US"/>
          </w:rPr>
          <w:rPr>
            <w:color w:val="0000EE"/>
            <w:u w:val="single"/>
          </w:rPr>
          <w:t>5:23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having capacity of knowledge;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in periphr. conjug., subj. cl.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hyperlink r:id="rId51">
        <w:r>
          <w:rPr>
            <w:lang w:val="en_US" w:bidi="en_US"/>
          </w:rPr>
          <w:rPr>
            <w:color w:val="0000EE"/>
            <w:u w:val="single"/>
          </w:rPr>
          <w:t>3:18</w:t>
        </w:r>
      </w:hyperlink>
      <w:r>
        <w:rPr>
          <w:lang w:val="en_US" w:bidi="en_US"/>
        </w:rPr>
        <w:t xml:space="preserve">, </w:t>
      </w:r>
      <w:hyperlink r:id="rId52">
        <w:r>
          <w:rPr>
            <w:lang w:val="en_US" w:bidi="en_US"/>
          </w:rPr>
          <w:rPr>
            <w:color w:val="0000EE"/>
            <w:u w:val="single"/>
          </w:rPr>
          <w:t>Ezr 4:12</w:t>
        </w:r>
      </w:hyperlink>
      <w:r>
        <w:rPr>
          <w:lang w:val="en_US" w:bidi="en_US"/>
        </w:rPr>
        <w:t xml:space="preserve">, </w:t>
      </w:r>
      <w:hyperlink r:id="rId53">
        <w:r>
          <w:rPr>
            <w:lang w:val="en_US" w:bidi="en_US"/>
          </w:rPr>
          <w:rPr>
            <w:color w:val="0000EE"/>
            <w:u w:val="single"/>
          </w:rPr>
          <w:t>4:13</w:t>
        </w:r>
      </w:hyperlink>
      <w:r>
        <w:rPr>
          <w:lang w:val="en_US" w:bidi="en_US"/>
        </w:rPr>
        <w:t xml:space="preserve">, </w:t>
      </w:r>
      <w:hyperlink r:id="rId24">
        <w:r>
          <w:rPr>
            <w:lang w:val="en_US" w:bidi="en_US"/>
          </w:rPr>
          <w:rPr>
            <w:color w:val="0000EE"/>
            <w:u w:val="single"/>
          </w:rPr>
          <w:t>5:8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Haph.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הוֺדַע</w:t>
      </w:r>
      <w:r>
        <w:rPr>
          <w:lang w:val="en_US" w:bidi="en_US"/>
        </w:rPr>
        <w:t xml:space="preserve"> </w:t>
      </w:r>
      <w:hyperlink r:id="rId54">
        <w:r>
          <w:rPr>
            <w:lang w:val="en_US" w:bidi="en_US"/>
          </w:rPr>
          <w:rPr>
            <w:color w:val="0000EE"/>
            <w:u w:val="single"/>
          </w:rPr>
          <w:t>Dn 2:15</w:t>
        </w:r>
      </w:hyperlink>
      <w:r>
        <w:rPr>
          <w:lang w:val="en_US" w:bidi="en_US"/>
        </w:rPr>
        <w:t xml:space="preserve"> +, sf. </w:t>
      </w:r>
      <w:r>
        <w:rPr>
          <w:lang w:val="en_US" w:bidi="en_US"/>
        </w:rPr>
        <w:t>הוֺדְעָךְ</w:t>
      </w:r>
      <w:r>
        <w:rPr>
          <w:lang w:val="en_US" w:bidi="en_US"/>
        </w:rPr>
        <w:t xml:space="preserve"> v:</w:t>
      </w:r>
      <w:hyperlink r:id="rId55">
        <w:r>
          <w:rPr>
            <w:lang w:val="en_US" w:bidi="en_US"/>
          </w:rPr>
          <w:rPr>
            <w:color w:val="0000EE"/>
            <w:u w:val="single"/>
          </w:rPr>
          <w:t>29</w:t>
        </w:r>
      </w:hyperlink>
      <w:r>
        <w:rPr>
          <w:lang w:val="en_US" w:bidi="en_US"/>
        </w:rPr>
        <w:t xml:space="preserve">, 2 ms. sf. </w:t>
      </w:r>
      <w:r>
        <w:rPr>
          <w:lang w:val="en_US" w:bidi="en_US"/>
        </w:rPr>
        <w:t>הוֺדַעְתַּ֫נִי</w:t>
      </w:r>
      <w:r>
        <w:rPr>
          <w:lang w:val="en_US" w:bidi="en_US"/>
        </w:rPr>
        <w:t xml:space="preserve"> v:</w:t>
      </w:r>
      <w:hyperlink r:id="rId34">
        <w:r>
          <w:rPr>
            <w:lang w:val="en_US" w:bidi="en_US"/>
          </w:rPr>
          <w:rPr>
            <w:color w:val="0000EE"/>
            <w:u w:val="single"/>
          </w:rPr>
          <w:t>23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תֶָּנָה</w:t>
      </w:r>
      <w:r>
        <w:rPr>
          <w:lang w:val="en_US" w:bidi="en_US"/>
        </w:rPr>
        <w:t>- v:</w:t>
      </w:r>
      <w:hyperlink r:id="rId34">
        <w:r>
          <w:rPr>
            <w:lang w:val="en_US" w:bidi="en_US"/>
          </w:rPr>
          <w:rPr>
            <w:color w:val="0000EE"/>
            <w:u w:val="single"/>
          </w:rPr>
          <w:t>23</w:t>
        </w:r>
      </w:hyperlink>
      <w:r>
        <w:rPr>
          <w:lang w:val="en_US" w:bidi="en_US"/>
        </w:rPr>
        <w:t xml:space="preserve">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הוֺדַ֫עְנָא</w:t>
      </w:r>
      <w:r>
        <w:rPr>
          <w:lang w:val="en_US" w:bidi="en_US"/>
        </w:rPr>
        <w:t xml:space="preserve"> </w:t>
      </w:r>
      <w:hyperlink r:id="rId56">
        <w:r>
          <w:rPr>
            <w:lang w:val="en_US" w:bidi="en_US"/>
          </w:rPr>
          <w:rPr>
            <w:color w:val="0000EE"/>
            <w:u w:val="single"/>
          </w:rPr>
          <w:t>Ezr 4:14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יְהוֺדַע</w:t>
      </w:r>
      <w:r>
        <w:rPr>
          <w:lang w:val="en_US" w:bidi="en_US"/>
        </w:rPr>
        <w:t xml:space="preserve"> </w:t>
      </w:r>
      <w:hyperlink r:id="rId57">
        <w:r>
          <w:rPr>
            <w:lang w:val="en_US" w:bidi="en_US"/>
          </w:rPr>
          <w:rPr>
            <w:color w:val="0000EE"/>
            <w:u w:val="single"/>
          </w:rPr>
          <w:t>Dn 2:25</w:t>
        </w:r>
      </w:hyperlink>
      <w:r>
        <w:rPr>
          <w:lang w:val="en_US" w:bidi="en_US"/>
        </w:rPr>
        <w:t xml:space="preserve">, sf. </w:t>
      </w:r>
      <w:r>
        <w:rPr>
          <w:lang w:val="en_US" w:bidi="en_US"/>
        </w:rPr>
        <w:t>יְהוֺדְעִַ+נּנִי</w:t>
      </w:r>
      <w:r>
        <w:rPr>
          <w:lang w:val="en_US" w:bidi="en_US"/>
        </w:rPr>
        <w:t xml:space="preserve"> </w:t>
      </w:r>
      <w:hyperlink r:id="rId58">
        <w:r>
          <w:rPr>
            <w:lang w:val="en_US" w:bidi="en_US"/>
          </w:rPr>
          <w:rPr>
            <w:color w:val="0000EE"/>
            <w:u w:val="single"/>
          </w:rPr>
          <w:t>7:16</w:t>
        </w:r>
      </w:hyperlink>
      <w:r>
        <w:rPr>
          <w:lang w:val="en_US" w:bidi="en_US"/>
        </w:rPr>
        <w:t xml:space="preserve">, etc. (v. K § 43 c));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לְהוֺדָעָה</w:t>
      </w:r>
      <w:r>
        <w:rPr>
          <w:lang w:val="en_US" w:bidi="en_US"/>
        </w:rPr>
        <w:t xml:space="preserve"> </w:t>
      </w:r>
      <w:hyperlink r:id="rId59">
        <w:r>
          <w:rPr>
            <w:lang w:val="en_US" w:bidi="en_US"/>
          </w:rPr>
          <w:rPr>
            <w:color w:val="0000EE"/>
            <w:u w:val="single"/>
          </w:rPr>
          <w:t>5:8</w:t>
        </w:r>
      </w:hyperlink>
      <w:r>
        <w:rPr>
          <w:lang w:val="en_US" w:bidi="en_US"/>
        </w:rPr>
        <w:t xml:space="preserve">, sf. </w:t>
      </w:r>
      <w:r>
        <w:rPr>
          <w:lang w:val="en_US" w:bidi="en_US"/>
        </w:rPr>
        <w:t>לְהוֺדָעֻתַ֫נִי</w:t>
      </w:r>
      <w:r>
        <w:rPr>
          <w:lang w:val="en_US" w:bidi="en_US"/>
        </w:rPr>
        <w:t xml:space="preserve"> </w:t>
      </w:r>
      <w:hyperlink r:id="rId60">
        <w:r>
          <w:rPr>
            <w:lang w:val="en_US" w:bidi="en_US"/>
          </w:rPr>
          <w:rPr>
            <w:color w:val="0000EE"/>
            <w:u w:val="single"/>
          </w:rPr>
          <w:t>4:15</w:t>
        </w:r>
      </w:hyperlink>
      <w:r>
        <w:rPr>
          <w:lang w:val="en_US" w:bidi="en_US"/>
        </w:rPr>
        <w:t xml:space="preserve">, </w:t>
      </w:r>
      <w:hyperlink r:id="rId61">
        <w:r>
          <w:rPr>
            <w:lang w:val="en_US" w:bidi="en_US"/>
          </w:rPr>
          <w:rPr>
            <w:color w:val="0000EE"/>
            <w:u w:val="single"/>
          </w:rPr>
          <w:t>5:16</w:t>
        </w:r>
      </w:hyperlink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מְהוֺדְעִין</w:t>
      </w:r>
      <w:r>
        <w:rPr>
          <w:lang w:val="en_US" w:bidi="en_US"/>
        </w:rPr>
        <w:t xml:space="preserve"> </w:t>
      </w:r>
      <w:hyperlink r:id="rId62">
        <w:r>
          <w:rPr>
            <w:lang w:val="en_US" w:bidi="en_US"/>
          </w:rPr>
          <w:rPr>
            <w:color w:val="0000EE"/>
            <w:u w:val="single"/>
          </w:rPr>
          <w:t>4:4</w:t>
        </w:r>
      </w:hyperlink>
      <w:r>
        <w:rPr>
          <w:lang w:val="en_US" w:bidi="en_US"/>
        </w:rPr>
        <w:t xml:space="preserve"> +;—</w:t>
      </w:r>
      <w:r>
        <w:rPr>
          <w:i/>
          <w:lang w:val="en_US" w:bidi="en_US"/>
        </w:rPr>
        <w:t>cause to know, inform :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hyperlink r:id="rId56">
        <w:r>
          <w:rPr>
            <w:lang w:val="en_US" w:bidi="en_US"/>
          </w:rPr>
          <w:rPr>
            <w:color w:val="0000EE"/>
            <w:u w:val="single"/>
          </w:rPr>
          <w:t>Ezr 4:14</w:t>
        </w:r>
      </w:hyperlink>
      <w:r>
        <w:rPr>
          <w:lang w:val="en_US" w:bidi="en_US"/>
        </w:rPr>
        <w:t xml:space="preserve">, + acc. rei </w:t>
      </w:r>
      <w:hyperlink r:id="rId54">
        <w:r>
          <w:rPr>
            <w:lang w:val="en_US" w:bidi="en_US"/>
          </w:rPr>
          <w:rPr>
            <w:color w:val="0000EE"/>
            <w:u w:val="single"/>
          </w:rPr>
          <w:t>Dn 2:15</w:t>
        </w:r>
      </w:hyperlink>
      <w:r>
        <w:rPr>
          <w:lang w:val="en_US" w:bidi="en_US"/>
        </w:rPr>
        <w:t xml:space="preserve">, </w:t>
      </w:r>
      <w:hyperlink r:id="rId63">
        <w:r>
          <w:rPr>
            <w:lang w:val="en_US" w:bidi="en_US"/>
          </w:rPr>
          <w:rPr>
            <w:color w:val="0000EE"/>
            <w:u w:val="single"/>
          </w:rPr>
          <w:t>2:17</w:t>
        </w:r>
      </w:hyperlink>
      <w:r>
        <w:rPr>
          <w:lang w:val="en_US" w:bidi="en_US"/>
        </w:rPr>
        <w:t xml:space="preserve">, </w:t>
      </w:r>
      <w:hyperlink r:id="rId57">
        <w:r>
          <w:rPr>
            <w:lang w:val="en_US" w:bidi="en_US"/>
          </w:rPr>
          <w:rPr>
            <w:color w:val="0000EE"/>
            <w:u w:val="single"/>
          </w:rPr>
          <w:t>2:25</w:t>
        </w:r>
      </w:hyperlink>
      <w:r>
        <w:rPr>
          <w:lang w:val="en_US" w:bidi="en_US"/>
        </w:rPr>
        <w:t xml:space="preserve">, </w:t>
      </w:r>
      <w:hyperlink r:id="rId43">
        <w:r>
          <w:rPr>
            <w:lang w:val="en_US" w:bidi="en_US"/>
          </w:rPr>
          <w:rPr>
            <w:color w:val="0000EE"/>
            <w:u w:val="single"/>
          </w:rPr>
          <w:t>2:30</w:t>
        </w:r>
      </w:hyperlink>
      <w:r>
        <w:rPr>
          <w:lang w:val="en_US" w:bidi="en_US"/>
        </w:rPr>
        <w:t xml:space="preserve">, </w:t>
      </w:r>
      <w:hyperlink r:id="rId62">
        <w:r>
          <w:rPr>
            <w:lang w:val="en_US" w:bidi="en_US"/>
          </w:rPr>
          <w:rPr>
            <w:color w:val="0000EE"/>
            <w:u w:val="single"/>
          </w:rPr>
          <w:t>4:4</w:t>
        </w:r>
      </w:hyperlink>
      <w:r>
        <w:rPr>
          <w:lang w:val="en_US" w:bidi="en_US"/>
        </w:rPr>
        <w:t xml:space="preserve">, </w:t>
      </w:r>
      <w:hyperlink r:id="rId59">
        <w:r>
          <w:rPr>
            <w:lang w:val="en_US" w:bidi="en_US"/>
          </w:rPr>
          <w:rPr>
            <w:color w:val="0000EE"/>
            <w:u w:val="single"/>
          </w:rPr>
          <w:t>5:8</w:t>
        </w:r>
      </w:hyperlink>
      <w:r>
        <w:rPr>
          <w:lang w:val="en_US" w:bidi="en_US"/>
        </w:rPr>
        <w:t xml:space="preserve">, </w:t>
      </w:r>
      <w:hyperlink r:id="rId64">
        <w:r>
          <w:rPr>
            <w:lang w:val="en_US" w:bidi="en_US"/>
          </w:rPr>
          <w:rPr>
            <w:color w:val="0000EE"/>
            <w:u w:val="single"/>
          </w:rPr>
          <w:t>5:17</w:t>
        </w:r>
      </w:hyperlink>
      <w:r>
        <w:rPr>
          <w:lang w:val="en_US" w:bidi="en_US"/>
        </w:rPr>
        <w:t xml:space="preserve">, so (sf,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 </w:t>
      </w:r>
      <w:hyperlink r:id="rId65">
        <w:r>
          <w:rPr>
            <w:lang w:val="en_US" w:bidi="en_US"/>
          </w:rPr>
          <w:rPr>
            <w:color w:val="0000EE"/>
            <w:u w:val="single"/>
          </w:rPr>
          <w:t>2:5</w:t>
        </w:r>
      </w:hyperlink>
      <w:r>
        <w:rPr>
          <w:lang w:val="en_US" w:bidi="en_US"/>
        </w:rPr>
        <w:t xml:space="preserve">, </w:t>
      </w:r>
      <w:hyperlink r:id="rId45">
        <w:r>
          <w:rPr>
            <w:lang w:val="en_US" w:bidi="en_US"/>
          </w:rPr>
          <w:rPr>
            <w:color w:val="0000EE"/>
            <w:u w:val="single"/>
          </w:rPr>
          <w:t>2:9</w:t>
        </w:r>
      </w:hyperlink>
      <w:r>
        <w:rPr>
          <w:lang w:val="en_US" w:bidi="en_US"/>
        </w:rPr>
        <w:t xml:space="preserve">, </w:t>
      </w:r>
      <w:hyperlink r:id="rId66">
        <w:r>
          <w:rPr>
            <w:lang w:val="en_US" w:bidi="en_US"/>
          </w:rPr>
          <w:rPr>
            <w:color w:val="0000EE"/>
            <w:u w:val="single"/>
          </w:rPr>
          <w:t>2:26</w:t>
        </w:r>
      </w:hyperlink>
      <w:r>
        <w:rPr>
          <w:lang w:val="en_US" w:bidi="en_US"/>
        </w:rPr>
        <w:t xml:space="preserve">, </w:t>
      </w:r>
      <w:hyperlink r:id="rId67">
        <w:r>
          <w:rPr>
            <w:lang w:val="en_US" w:bidi="en_US"/>
          </w:rPr>
          <w:rPr>
            <w:color w:val="0000EE"/>
            <w:u w:val="single"/>
          </w:rPr>
          <w:t>4:3</w:t>
        </w:r>
      </w:hyperlink>
      <w:r>
        <w:rPr>
          <w:lang w:val="en_US" w:bidi="en_US"/>
        </w:rPr>
        <w:t xml:space="preserve">, </w:t>
      </w:r>
      <w:hyperlink r:id="rId60">
        <w:r>
          <w:rPr>
            <w:lang w:val="en_US" w:bidi="en_US"/>
          </w:rPr>
          <w:rPr>
            <w:color w:val="0000EE"/>
            <w:u w:val="single"/>
          </w:rPr>
          <w:t>4:15</w:t>
        </w:r>
      </w:hyperlink>
      <w:r>
        <w:rPr>
          <w:lang w:val="en_US" w:bidi="en_US"/>
        </w:rPr>
        <w:t xml:space="preserve">, </w:t>
      </w:r>
      <w:hyperlink r:id="rId68">
        <w:r>
          <w:rPr>
            <w:lang w:val="en_US" w:bidi="en_US"/>
          </w:rPr>
          <w:rPr>
            <w:color w:val="0000EE"/>
            <w:u w:val="single"/>
          </w:rPr>
          <w:t>5:15</w:t>
        </w:r>
      </w:hyperlink>
      <w:r>
        <w:rPr>
          <w:lang w:val="en_US" w:bidi="en_US"/>
        </w:rPr>
        <w:t xml:space="preserve">, </w:t>
      </w:r>
      <w:hyperlink r:id="rId61">
        <w:r>
          <w:rPr>
            <w:lang w:val="en_US" w:bidi="en_US"/>
          </w:rPr>
          <w:rPr>
            <w:color w:val="0000EE"/>
            <w:u w:val="single"/>
          </w:rPr>
          <w:t>5:16</w:t>
        </w:r>
      </w:hyperlink>
      <w:r>
        <w:rPr>
          <w:lang w:val="en_US" w:bidi="en_US"/>
        </w:rPr>
        <w:t xml:space="preserve">, </w:t>
      </w:r>
      <w:hyperlink r:id="rId58">
        <w:r>
          <w:rPr>
            <w:lang w:val="en_US" w:bidi="en_US"/>
          </w:rPr>
          <w:rPr>
            <w:color w:val="0000EE"/>
            <w:u w:val="single"/>
          </w:rPr>
          <w:t>7:16</w:t>
        </w:r>
      </w:hyperlink>
      <w:r>
        <w:rPr>
          <w:lang w:val="en_US" w:bidi="en_US"/>
        </w:rPr>
        <w:t xml:space="preserve">, and (subj. God) </w:t>
      </w:r>
      <w:hyperlink r:id="rId34">
        <w:r>
          <w:rPr>
            <w:lang w:val="en_US" w:bidi="en_US"/>
          </w:rPr>
          <w:rPr>
            <w:color w:val="0000EE"/>
            <w:u w:val="single"/>
          </w:rPr>
          <w:t>2:23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cl. </w:t>
      </w:r>
      <w:hyperlink r:id="rId69">
        <w:r>
          <w:rPr>
            <w:lang w:val="en_US" w:bidi="en_US"/>
          </w:rPr>
          <w:rPr>
            <w:color w:val="0000EE"/>
            <w:u w:val="single"/>
          </w:rPr>
          <w:t>Ezr 4:16</w:t>
        </w:r>
      </w:hyperlink>
      <w:r>
        <w:rPr>
          <w:lang w:val="en_US" w:bidi="en_US"/>
        </w:rPr>
        <w:t xml:space="preserve">, </w:t>
      </w:r>
      <w:hyperlink r:id="rId70">
        <w:r>
          <w:rPr>
            <w:lang w:val="en_US" w:bidi="en_US"/>
          </w:rPr>
          <w:rPr>
            <w:color w:val="0000EE"/>
            <w:u w:val="single"/>
          </w:rPr>
          <w:t>7:24</w:t>
        </w:r>
      </w:hyperlink>
      <w:r>
        <w:rPr>
          <w:lang w:val="en_US" w:bidi="en_US"/>
        </w:rPr>
        <w:t xml:space="preserve">, so (of God) </w:t>
      </w:r>
      <w:hyperlink r:id="rId71">
        <w:r>
          <w:rPr>
            <w:lang w:val="en_US" w:bidi="en_US"/>
          </w:rPr>
          <w:rPr>
            <w:color w:val="0000EE"/>
            <w:u w:val="single"/>
          </w:rPr>
          <w:t>Dn 2:28</w:t>
        </w:r>
      </w:hyperlink>
      <w:r>
        <w:rPr>
          <w:lang w:val="en_US" w:bidi="en_US"/>
        </w:rPr>
        <w:t xml:space="preserve">, </w:t>
      </w:r>
      <w:hyperlink r:id="rId55">
        <w:r>
          <w:rPr>
            <w:lang w:val="en_US" w:bidi="en_US"/>
          </w:rPr>
          <w:rPr>
            <w:color w:val="0000EE"/>
            <w:u w:val="single"/>
          </w:rPr>
          <w:t>2:29</w:t>
        </w:r>
      </w:hyperlink>
      <w:r>
        <w:rPr>
          <w:lang w:val="en_US" w:bidi="en_US"/>
        </w:rPr>
        <w:t xml:space="preserve">, </w:t>
      </w:r>
      <w:hyperlink r:id="rId26">
        <w:r>
          <w:rPr>
            <w:lang w:val="en_US" w:bidi="en_US"/>
          </w:rPr>
          <w:rPr>
            <w:color w:val="0000EE"/>
            <w:u w:val="single"/>
          </w:rPr>
          <w:t>2:45</w:t>
        </w:r>
      </w:hyperlink>
      <w:r>
        <w:rPr>
          <w:lang w:val="en_US" w:bidi="en_US"/>
        </w:rPr>
        <w:t xml:space="preserve">, and (sf. </w:t>
      </w:r>
      <w:r>
        <w:rPr>
          <w:lang w:val="en_US" w:bidi="en_US"/>
        </w:rPr>
        <w:t>Pers.</w:t>
      </w:r>
      <w:r>
        <w:rPr>
          <w:lang w:val="en_US" w:bidi="en_US"/>
        </w:rPr>
        <w:t>) v:</w:t>
      </w:r>
      <w:hyperlink r:id="rId34">
        <w:r>
          <w:rPr>
            <w:lang w:val="en_US" w:bidi="en_US"/>
          </w:rPr>
          <w:rPr>
            <w:color w:val="0000EE"/>
            <w:u w:val="single"/>
          </w:rPr>
          <w:t>23</w:t>
        </w:r>
      </w:hyperlink>
      <w:r>
        <w:rPr>
          <w:lang w:val="en_US" w:bidi="en_US"/>
        </w:rPr>
        <w:t xml:space="preserve">;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only </w:t>
      </w:r>
      <w:hyperlink r:id="rId72">
        <w:r>
          <w:rPr>
            <w:lang w:val="en_US" w:bidi="en_US"/>
          </w:rPr>
          <w:rPr>
            <w:color w:val="0000EE"/>
            <w:u w:val="single"/>
          </w:rPr>
          <w:t>Ezr 5:10</w:t>
        </w:r>
      </w:hyperlink>
      <w:r>
        <w:rPr>
          <w:lang w:val="en_US" w:bidi="en_US"/>
        </w:rPr>
        <w:t xml:space="preserve">, </w:t>
      </w:r>
      <w:hyperlink r:id="rId28">
        <w:r>
          <w:rPr>
            <w:lang w:val="en_US" w:bidi="en_US"/>
          </w:rPr>
          <w:rPr>
            <w:color w:val="0000EE"/>
            <w:u w:val="single"/>
          </w:rPr>
          <w:t>7:25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4486,4093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מַנְדַּע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knowledge, power of knowing (Targum</w:t>
      </w:r>
      <w:r>
        <w:rPr>
          <w:vertAlign w:val="superscript"/>
          <w:lang w:val="en_US" w:bidi="en_US"/>
        </w:rPr>
        <w:t>J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ܡܕܥܐ</w:t>
      </w:r>
      <w:r>
        <w:rPr>
          <w:lang w:val="en_US" w:bidi="en_US"/>
        </w:rPr>
        <w:t xml:space="preserve">, </w:t>
      </w:r>
      <w:r>
        <w:rPr>
          <w:lang w:val="en_US" w:bidi="en_US"/>
        </w:rPr>
        <w:t>ܡܘܕܥܐ</w:t>
      </w:r>
      <w:r>
        <w:rPr>
          <w:lang w:val="en_US" w:bidi="en_US"/>
        </w:rPr>
        <w:t xml:space="preserve">; BH </w:t>
      </w:r>
      <w:r>
        <w:rPr>
          <w:lang w:val="en_US" w:bidi="en_US"/>
        </w:rPr>
        <w:t>מַדָּע</w:t>
      </w:r>
      <w:r>
        <w:rPr>
          <w:lang w:val="en_US" w:bidi="en_US"/>
        </w:rPr>
        <w:t xml:space="preserve"> (late); cf. ‘Maṅdâ’ = </w:t>
      </w:r>
      <w:r>
        <w:rPr>
          <w:lang w:val="en_US" w:bidi="en_US"/>
        </w:rPr>
        <w:t>γνῶσις</w:t>
      </w:r>
      <w:r>
        <w:rPr>
          <w:lang w:val="en_US" w:bidi="en_US"/>
        </w:rPr>
        <w:t xml:space="preserve">,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xx);—abs. </w:t>
      </w:r>
      <w:hyperlink r:id="rId73">
        <w:r>
          <w:rPr>
            <w:lang w:val="en_US" w:bidi="en_US"/>
          </w:rPr>
          <w:rPr>
            <w:color w:val="0000EE"/>
            <w:u w:val="single"/>
          </w:rPr>
          <w:t>Dn 5:12</w:t>
        </w:r>
      </w:hyperlink>
      <w:r>
        <w:rPr>
          <w:lang w:val="en_US" w:bidi="en_US"/>
        </w:rPr>
        <w:t xml:space="preserve">; emph. </w:t>
      </w:r>
      <w:r>
        <w:rPr>
          <w:lang w:val="en_US" w:bidi="en_US"/>
        </w:rPr>
        <w:t>דְּעָא</w:t>
      </w:r>
      <w:r>
        <w:rPr>
          <w:lang w:val="en_US" w:bidi="en_US"/>
        </w:rPr>
        <w:t xml:space="preserve">- </w:t>
      </w:r>
      <w:hyperlink r:id="rId44">
        <w:r>
          <w:rPr>
            <w:lang w:val="en_US" w:bidi="en_US"/>
          </w:rPr>
          <w:rPr>
            <w:color w:val="0000EE"/>
            <w:u w:val="single"/>
          </w:rPr>
          <w:t>2:21</w:t>
        </w:r>
      </w:hyperlink>
      <w:r>
        <w:rPr>
          <w:lang w:val="en_US" w:bidi="en_US"/>
        </w:rPr>
        <w:t xml:space="preserve">; sf. </w:t>
      </w:r>
      <w:r>
        <w:rPr>
          <w:lang w:val="en_US" w:bidi="en_US"/>
        </w:rPr>
        <w:t>דְּעִי</w:t>
      </w:r>
      <w:r>
        <w:rPr>
          <w:lang w:val="en_US" w:bidi="en_US"/>
        </w:rPr>
        <w:t xml:space="preserve">- </w:t>
      </w:r>
      <w:hyperlink r:id="rId74">
        <w:r>
          <w:rPr>
            <w:lang w:val="en_US" w:bidi="en_US"/>
          </w:rPr>
          <w:rPr>
            <w:color w:val="0000EE"/>
            <w:u w:val="single"/>
          </w:rPr>
          <w:t>4:31</w:t>
        </w:r>
      </w:hyperlink>
      <w:r>
        <w:rPr>
          <w:lang w:val="en_US" w:bidi="en_US"/>
        </w:rPr>
        <w:t xml:space="preserve">, </w:t>
      </w:r>
      <w:hyperlink r:id="rId75">
        <w:r>
          <w:rPr>
            <w:lang w:val="en_US" w:bidi="en_US"/>
          </w:rPr>
          <w:rPr>
            <w:color w:val="0000EE"/>
            <w:u w:val="single"/>
          </w:rPr>
          <w:t>4:33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יְהַב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3051–52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יְהַב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give</w:t>
      </w:r>
      <w:r>
        <w:rPr>
          <w:lang w:val="en_US" w:bidi="en_US"/>
        </w:rPr>
        <w:t xml:space="preserve"> (Targum Syr.; cf. BH);—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hyperlink r:id="rId19">
        <w:r>
          <w:rPr>
            <w:lang w:val="en_US" w:bidi="en_US"/>
          </w:rPr>
          <w:rPr>
            <w:color w:val="0000EE"/>
            <w:u w:val="single"/>
          </w:rPr>
          <w:t>Ezr 5:12</w:t>
        </w:r>
      </w:hyperlink>
      <w:r>
        <w:rPr>
          <w:lang w:val="en_US" w:bidi="en_US"/>
        </w:rPr>
        <w:t xml:space="preserve"> +; 2 ms. </w:t>
      </w:r>
      <w:r>
        <w:rPr>
          <w:lang w:val="en_US" w:bidi="en_US"/>
        </w:rPr>
        <w:t>יְהַבְתְּ</w:t>
      </w:r>
      <w:r>
        <w:rPr>
          <w:lang w:val="en_US" w:bidi="en_US"/>
        </w:rPr>
        <w:t xml:space="preserve"> </w:t>
      </w:r>
      <w:hyperlink r:id="rId34">
        <w:r>
          <w:rPr>
            <w:lang w:val="en_US" w:bidi="en_US"/>
          </w:rPr>
          <w:rPr>
            <w:color w:val="0000EE"/>
            <w:u w:val="single"/>
          </w:rPr>
          <w:t>Dn 2:23</w:t>
        </w:r>
      </w:hyperlink>
      <w:r>
        <w:rPr>
          <w:lang w:val="en_US" w:bidi="en_US"/>
        </w:rPr>
        <w:t xml:space="preserve">; 3 mpl. </w:t>
      </w:r>
      <w:r>
        <w:rPr>
          <w:lang w:val="en_US" w:bidi="en_US"/>
        </w:rPr>
        <w:t>וִיהַ֫בוּ</w:t>
      </w:r>
      <w:r>
        <w:rPr>
          <w:lang w:val="en_US" w:bidi="en_US"/>
        </w:rPr>
        <w:t xml:space="preserve"> </w:t>
      </w:r>
      <w:hyperlink r:id="rId76">
        <w:r>
          <w:rPr>
            <w:lang w:val="en_US" w:bidi="en_US"/>
          </w:rPr>
          <w:rPr>
            <w:color w:val="0000EE"/>
            <w:u w:val="single"/>
          </w:rPr>
          <w:t>3:28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הַב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11. 3. a)) </w:t>
      </w:r>
      <w:hyperlink r:id="rId64">
        <w:r>
          <w:rPr>
            <w:lang w:val="en_US" w:bidi="en_US"/>
          </w:rPr>
          <w:rPr>
            <w:color w:val="0000EE"/>
            <w:u w:val="single"/>
          </w:rPr>
          <w:t>5:17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יָהֵב</w:t>
      </w:r>
      <w:r>
        <w:rPr>
          <w:lang w:val="en_US" w:bidi="en_US"/>
        </w:rPr>
        <w:t xml:space="preserve"> </w:t>
      </w:r>
      <w:hyperlink r:id="rId44">
        <w:r>
          <w:rPr>
            <w:lang w:val="en_US" w:bidi="en_US"/>
          </w:rPr>
          <w:rPr>
            <w:color w:val="0000EE"/>
            <w:u w:val="single"/>
          </w:rPr>
          <w:t>2:21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יָֽהֲבִין</w:t>
      </w:r>
      <w:r>
        <w:rPr>
          <w:lang w:val="en_US" w:bidi="en_US"/>
        </w:rPr>
        <w:t xml:space="preserve"> </w:t>
      </w:r>
      <w:hyperlink r:id="rId77">
        <w:r>
          <w:rPr>
            <w:lang w:val="en_US" w:bidi="en_US"/>
          </w:rPr>
          <w:rPr>
            <w:color w:val="0000EE"/>
            <w:u w:val="single"/>
          </w:rPr>
          <w:t>6:3</w:t>
        </w:r>
      </w:hyperlink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give,</w:t>
      </w:r>
      <w:r>
        <w:rPr>
          <w:lang w:val="en_US" w:bidi="en_US"/>
        </w:rPr>
        <w:t xml:space="preserve"> acc. rei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hyperlink r:id="rId78">
        <w:r>
          <w:rPr>
            <w:lang w:val="en_US" w:bidi="en_US"/>
          </w:rPr>
          <w:rPr>
            <w:color w:val="0000EE"/>
            <w:u w:val="single"/>
          </w:rPr>
          <w:t>Dn 2:48</w:t>
        </w:r>
      </w:hyperlink>
      <w:r>
        <w:rPr>
          <w:lang w:val="en_US" w:bidi="en_US"/>
        </w:rPr>
        <w:t xml:space="preserve">, </w:t>
      </w:r>
      <w:hyperlink r:id="rId64">
        <w:r>
          <w:rPr>
            <w:lang w:val="en_US" w:bidi="en_US"/>
          </w:rPr>
          <w:rPr>
            <w:color w:val="0000EE"/>
            <w:u w:val="single"/>
          </w:rPr>
          <w:t>5:17</w:t>
        </w:r>
      </w:hyperlink>
      <w:r>
        <w:rPr>
          <w:lang w:val="en_US" w:bidi="en_US"/>
        </w:rPr>
        <w:t xml:space="preserve">, also (subj. God) </w:t>
      </w:r>
      <w:hyperlink r:id="rId44">
        <w:r>
          <w:rPr>
            <w:lang w:val="en_US" w:bidi="en_US"/>
          </w:rPr>
          <w:rPr>
            <w:color w:val="0000EE"/>
            <w:u w:val="single"/>
          </w:rPr>
          <w:t>2:21</w:t>
        </w:r>
      </w:hyperlink>
      <w:r>
        <w:rPr>
          <w:lang w:val="en_US" w:bidi="en_US"/>
        </w:rPr>
        <w:t xml:space="preserve">, </w:t>
      </w:r>
      <w:hyperlink r:id="rId34">
        <w:r>
          <w:rPr>
            <w:lang w:val="en_US" w:bidi="en_US"/>
          </w:rPr>
          <w:rPr>
            <w:color w:val="0000EE"/>
            <w:u w:val="single"/>
          </w:rPr>
          <w:t>2:23</w:t>
        </w:r>
      </w:hyperlink>
      <w:r>
        <w:rPr>
          <w:lang w:val="en_US" w:bidi="en_US"/>
        </w:rPr>
        <w:t xml:space="preserve">, </w:t>
      </w:r>
      <w:hyperlink r:id="rId79">
        <w:r>
          <w:rPr>
            <w:lang w:val="en_US" w:bidi="en_US"/>
          </w:rPr>
          <w:rPr>
            <w:color w:val="0000EE"/>
            <w:u w:val="single"/>
          </w:rPr>
          <w:t>2:37</w:t>
        </w:r>
      </w:hyperlink>
      <w:r>
        <w:rPr>
          <w:lang w:val="en_US" w:bidi="en_US"/>
        </w:rPr>
        <w:t xml:space="preserve">, </w:t>
      </w:r>
      <w:hyperlink r:id="rId30">
        <w:r>
          <w:rPr>
            <w:lang w:val="en_US" w:bidi="en_US"/>
          </w:rPr>
          <w:rPr>
            <w:color w:val="0000EE"/>
            <w:u w:val="single"/>
          </w:rPr>
          <w:t>2:38</w:t>
        </w:r>
      </w:hyperlink>
      <w:r>
        <w:rPr>
          <w:lang w:val="en_US" w:bidi="en_US"/>
        </w:rPr>
        <w:t xml:space="preserve">, </w:t>
      </w:r>
      <w:hyperlink r:id="rId80">
        <w:r>
          <w:rPr>
            <w:lang w:val="en_US" w:bidi="en_US"/>
          </w:rPr>
          <w:rPr>
            <w:color w:val="0000EE"/>
            <w:u w:val="single"/>
          </w:rPr>
          <w:t>5:18</w:t>
        </w:r>
      </w:hyperlink>
      <w:r>
        <w:rPr>
          <w:lang w:val="en_US" w:bidi="en_US"/>
        </w:rPr>
        <w:t xml:space="preserve">, </w:t>
      </w:r>
      <w:hyperlink r:id="rId81">
        <w:r>
          <w:rPr>
            <w:lang w:val="en_US" w:bidi="en_US"/>
          </w:rPr>
          <w:rPr>
            <w:color w:val="0000EE"/>
            <w:u w:val="single"/>
          </w:rPr>
          <w:t>5:19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give</w:t>
      </w:r>
      <w:r>
        <w:rPr>
          <w:lang w:val="en_US" w:bidi="en_US"/>
        </w:rPr>
        <w:t xml:space="preserve"> report </w:t>
      </w:r>
      <w:hyperlink r:id="rId77">
        <w:r>
          <w:rPr>
            <w:lang w:val="en_US" w:bidi="en_US"/>
          </w:rPr>
          <w:rPr>
            <w:color w:val="0000EE"/>
            <w:u w:val="single"/>
          </w:rPr>
          <w:t>6:3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 ; </w:t>
      </w:r>
      <w:r>
        <w:rPr>
          <w:i/>
          <w:lang w:val="en_US" w:bidi="en_US"/>
        </w:rPr>
        <w:t>give over,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בְּיַד</w:t>
      </w:r>
      <w:r>
        <w:rPr>
          <w:lang w:val="en_US" w:bidi="en_US"/>
        </w:rPr>
        <w:t xml:space="preserve"> (</w:t>
      </w:r>
      <w:r>
        <w:rPr>
          <w:lang w:val="en_US" w:bidi="en_US"/>
        </w:rPr>
        <w:t>יַד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) </w:t>
      </w:r>
      <w:hyperlink r:id="rId19">
        <w:r>
          <w:rPr>
            <w:lang w:val="en_US" w:bidi="en_US"/>
          </w:rPr>
          <w:rPr>
            <w:color w:val="0000EE"/>
            <w:u w:val="single"/>
          </w:rPr>
          <w:t>Ezr 5:12</w:t>
        </w:r>
      </w:hyperlink>
      <w:r>
        <w:rPr>
          <w:lang w:val="en_US" w:bidi="en_US"/>
        </w:rPr>
        <w:t xml:space="preserve"> (subj. God); </w:t>
      </w:r>
      <w:r>
        <w:rPr>
          <w:i/>
          <w:lang w:val="en_US" w:bidi="en_US"/>
        </w:rPr>
        <w:t>give up, surrender</w:t>
      </w:r>
      <w:r>
        <w:rPr>
          <w:lang w:val="en_US" w:bidi="en_US"/>
        </w:rPr>
        <w:t xml:space="preserve"> </w:t>
      </w:r>
      <w:hyperlink r:id="rId76">
        <w:r>
          <w:rPr>
            <w:lang w:val="en_US" w:bidi="en_US"/>
          </w:rPr>
          <w:rPr>
            <w:color w:val="0000EE"/>
            <w:u w:val="single"/>
          </w:rPr>
          <w:t>Dn 3:28</w:t>
        </w:r>
      </w:hyperlink>
      <w:r>
        <w:rPr>
          <w:lang w:val="en_US" w:bidi="en_US"/>
        </w:rPr>
        <w:t xml:space="preserve"> (one’s body, acc.).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place, lay</w:t>
      </w:r>
      <w:r>
        <w:rPr>
          <w:lang w:val="en_US" w:bidi="en_US"/>
        </w:rPr>
        <w:t xml:space="preserve"> foundations </w:t>
      </w:r>
      <w:hyperlink r:id="rId82">
        <w:r>
          <w:rPr>
            <w:lang w:val="en_US" w:bidi="en_US"/>
          </w:rPr>
          <w:rPr>
            <w:color w:val="0000EE"/>
            <w:u w:val="single"/>
          </w:rPr>
          <w:t>Ezr 5:16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also </w:t>
      </w:r>
      <w:r>
        <w:rPr>
          <w:i/>
          <w:lang w:val="en_US" w:bidi="en_US"/>
        </w:rPr>
        <w:t>place</w:t>
      </w:r>
      <w:r>
        <w:rPr>
          <w:lang w:val="en_US" w:bidi="en_US"/>
        </w:rPr>
        <w:t xml:space="preserve">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102</w:t>
      </w:r>
      <w:r>
        <w:rPr>
          <w:lang w:val="en_US" w:bidi="en_US"/>
        </w:rPr>
        <w:t xml:space="preserve">, 1. 6 </w:t>
      </w:r>
      <w:r>
        <w:rPr>
          <w:lang w:val="en_US" w:bidi="en_US"/>
        </w:rPr>
        <w:t>SAC</w:t>
      </w:r>
      <w:r>
        <w:rPr>
          <w:vertAlign w:val="superscript"/>
          <w:lang w:val="en_US" w:bidi="en_US"/>
        </w:rPr>
        <w:t>JQ</w:t>
      </w:r>
      <w:r>
        <w:rPr>
          <w:lang w:val="en_US" w:bidi="en_US"/>
        </w:rPr>
        <w:t xml:space="preserve"> 1904, 274; v. </w:t>
      </w:r>
      <w:r>
        <w:rPr>
          <w:lang w:val="en_US" w:bidi="en_US"/>
        </w:rPr>
        <w:t>ܝܗܒ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Schulth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 xml:space="preserve">; and </w:t>
      </w:r>
      <w:r>
        <w:rPr>
          <w:lang w:val="en_US" w:bidi="en_US"/>
        </w:rPr>
        <w:t>ZAW</w:t>
      </w:r>
      <w:r>
        <w:rPr>
          <w:lang w:val="en_US" w:bidi="en_US"/>
        </w:rPr>
        <w:t xml:space="preserve"> xxii (1902), 162; cf. </w:t>
      </w:r>
      <w:r>
        <w:rPr>
          <w:lang w:val="en_US" w:bidi="en_US"/>
        </w:rPr>
        <w:t>D</w:t>
      </w:r>
      <w:r>
        <w:rPr>
          <w:vertAlign w:val="superscript"/>
          <w:lang w:val="en_US" w:bidi="en_US"/>
        </w:rPr>
        <w:t>WB</w:t>
      </w:r>
      <w:r>
        <w:rPr>
          <w:lang w:val="en_US" w:bidi="en_US"/>
        </w:rPr>
        <w:t xml:space="preserve"> 171). 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‘îl</w:t>
      </w:r>
      <w:r>
        <w:rPr>
          <w:lang w:val="en_US" w:bidi="en_US"/>
        </w:rPr>
        <w:t xml:space="preserve"> (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CG</w:t>
      </w:r>
      <w:r>
        <w:rPr>
          <w:lang w:val="en_US" w:bidi="en_US"/>
        </w:rPr>
        <w:t xml:space="preserve"> 224), </w:t>
      </w:r>
      <w:r>
        <w:rPr>
          <w:i/>
          <w:lang w:val="en_US" w:bidi="en_US"/>
        </w:rPr>
        <w:t>be given,</w:t>
      </w:r>
      <w:r>
        <w:rPr>
          <w:lang w:val="en_US" w:bidi="en_US"/>
        </w:rPr>
        <w:t xml:space="preserve"> subj. rei,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:3 ms. </w:t>
      </w:r>
      <w:r>
        <w:rPr>
          <w:lang w:val="en_US" w:bidi="en_US"/>
        </w:rPr>
        <w:t>יְהִיב</w:t>
      </w:r>
      <w:r>
        <w:rPr>
          <w:lang w:val="en_US" w:bidi="en_US"/>
        </w:rPr>
        <w:t xml:space="preserve"> Dn</w:t>
      </w:r>
      <w:hyperlink r:id="rId83">
        <w:r>
          <w:rPr>
            <w:lang w:val="en_US" w:bidi="en_US"/>
          </w:rPr>
          <w:rPr>
            <w:color w:val="0000EE"/>
            <w:u w:val="single"/>
          </w:rPr>
          <w:t>7:4</w:t>
        </w:r>
      </w:hyperlink>
      <w:r>
        <w:rPr>
          <w:lang w:val="en_US" w:bidi="en_US"/>
        </w:rPr>
        <w:t xml:space="preserve">, </w:t>
      </w:r>
      <w:hyperlink r:id="rId84">
        <w:r>
          <w:rPr>
            <w:lang w:val="en_US" w:bidi="en_US"/>
          </w:rPr>
          <w:rPr>
            <w:color w:val="0000EE"/>
            <w:u w:val="single"/>
          </w:rPr>
          <w:t>7:6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יְהִב</w:t>
      </w:r>
      <w:r>
        <w:rPr>
          <w:lang w:val="en_US" w:bidi="en_US"/>
        </w:rPr>
        <w:t xml:space="preserve"> v:</w:t>
      </w:r>
      <w:hyperlink r:id="rId85">
        <w:r>
          <w:rPr>
            <w:lang w:val="en_US" w:bidi="en_US"/>
          </w:rPr>
          <w:rPr>
            <w:color w:val="0000EE"/>
            <w:u w:val="single"/>
          </w:rPr>
          <w:t>14</w:t>
        </w:r>
      </w:hyperlink>
      <w:r>
        <w:rPr>
          <w:lang w:val="en_US" w:bidi="en_US"/>
        </w:rPr>
        <w:t>, v:</w:t>
      </w:r>
      <w:hyperlink r:id="rId86">
        <w:r>
          <w:rPr>
            <w:lang w:val="en_US" w:bidi="en_US"/>
          </w:rPr>
          <w:rPr>
            <w:color w:val="0000EE"/>
            <w:u w:val="single"/>
          </w:rPr>
          <w:t>22</w:t>
        </w:r>
      </w:hyperlink>
      <w:r>
        <w:rPr>
          <w:lang w:val="en_US" w:bidi="en_US"/>
        </w:rPr>
        <w:t xml:space="preserve">, 3 fs. </w:t>
      </w:r>
      <w:r>
        <w:rPr>
          <w:lang w:val="en_US" w:bidi="en_US"/>
        </w:rPr>
        <w:t>יְהִיבַת</w:t>
      </w:r>
      <w:r>
        <w:rPr>
          <w:lang w:val="en_US" w:bidi="en_US"/>
        </w:rPr>
        <w:t xml:space="preserve"> </w:t>
      </w:r>
      <w:hyperlink r:id="rId87">
        <w:r>
          <w:rPr>
            <w:lang w:val="en_US" w:bidi="en_US"/>
          </w:rPr>
          <w:rPr>
            <w:color w:val="0000EE"/>
            <w:u w:val="single"/>
          </w:rPr>
          <w:t>5:28</w:t>
        </w:r>
      </w:hyperlink>
      <w:r>
        <w:rPr>
          <w:lang w:val="en_US" w:bidi="en_US"/>
        </w:rPr>
        <w:t xml:space="preserve">, </w:t>
      </w:r>
      <w:hyperlink r:id="rId88">
        <w:r>
          <w:rPr>
            <w:lang w:val="en_US" w:bidi="en_US"/>
          </w:rPr>
          <w:rPr>
            <w:color w:val="0000EE"/>
            <w:u w:val="single"/>
          </w:rPr>
          <w:t>7:12</w:t>
        </w:r>
      </w:hyperlink>
      <w:r>
        <w:rPr>
          <w:lang w:val="en_US" w:bidi="en_US"/>
        </w:rPr>
        <w:t xml:space="preserve">, </w:t>
      </w:r>
      <w:hyperlink r:id="rId89">
        <w:r>
          <w:rPr>
            <w:lang w:val="en_US" w:bidi="en_US"/>
          </w:rPr>
          <w:rPr>
            <w:color w:val="0000EE"/>
            <w:u w:val="single"/>
          </w:rPr>
          <w:t>7:27</w:t>
        </w:r>
      </w:hyperlink>
      <w:r>
        <w:rPr>
          <w:lang w:val="en_US" w:bidi="en_US"/>
        </w:rPr>
        <w:t xml:space="preserve">; 3 mpl. </w:t>
      </w:r>
      <w:r>
        <w:rPr>
          <w:lang w:val="en_US" w:bidi="en_US"/>
        </w:rPr>
        <w:t>וִיהִ֫יבוּ</w:t>
      </w:r>
      <w:r>
        <w:rPr>
          <w:lang w:val="en_US" w:bidi="en_US"/>
        </w:rPr>
        <w:t xml:space="preserve"> </w:t>
      </w:r>
      <w:hyperlink r:id="rId13">
        <w:r>
          <w:rPr>
            <w:lang w:val="en_US" w:bidi="en_US"/>
          </w:rPr>
          <w:rPr>
            <w:color w:val="0000EE"/>
            <w:u w:val="single"/>
          </w:rPr>
          <w:t>Ezr 5:14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be given up</w:t>
      </w:r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of flame) </w:t>
      </w:r>
      <w:hyperlink r:id="rId90">
        <w:r>
          <w:rPr>
            <w:lang w:val="en_US" w:bidi="en_US"/>
          </w:rPr>
          <w:rPr>
            <w:color w:val="0000EE"/>
            <w:u w:val="single"/>
          </w:rPr>
          <w:t>Dn 7:11</w:t>
        </w:r>
      </w:hyperlink>
      <w:r>
        <w:rPr>
          <w:lang w:val="en_US" w:bidi="en_US"/>
        </w:rPr>
        <w:t xml:space="preserve">. </w:t>
      </w:r>
      <w:r>
        <w:rPr>
          <w:i/>
          <w:lang w:val="en_US" w:bidi="en_US"/>
        </w:rPr>
        <w:t>Hithpe.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יִתְיְהֵב</w:t>
      </w:r>
      <w:r>
        <w:rPr>
          <w:lang w:val="en_US" w:bidi="en_US"/>
        </w:rPr>
        <w:t xml:space="preserve"> </w:t>
      </w:r>
      <w:hyperlink r:id="rId91">
        <w:r>
          <w:rPr>
            <w:lang w:val="en_US" w:bidi="en_US"/>
          </w:rPr>
          <w:rPr>
            <w:color w:val="0000EE"/>
            <w:u w:val="single"/>
          </w:rPr>
          <w:t>Dn 4:13</w:t>
        </w:r>
      </w:hyperlink>
      <w:r>
        <w:rPr>
          <w:lang w:val="en_US" w:bidi="en_US"/>
        </w:rPr>
        <w:t xml:space="preserve">, 3 fs. </w:t>
      </w:r>
      <w:r>
        <w:rPr>
          <w:lang w:val="en_US" w:bidi="en_US"/>
        </w:rPr>
        <w:t>תִּתְיְהָב</w:t>
      </w:r>
      <w:r>
        <w:rPr>
          <w:lang w:val="en_US" w:bidi="en_US"/>
        </w:rPr>
        <w:t xml:space="preserve"> </w:t>
      </w:r>
      <w:hyperlink r:id="rId92">
        <w:r>
          <w:rPr>
            <w:lang w:val="en_US" w:bidi="en_US"/>
          </w:rPr>
          <w:rPr>
            <w:color w:val="0000EE"/>
            <w:u w:val="single"/>
          </w:rPr>
          <w:t>Ezr 6:4</w:t>
        </w:r>
      </w:hyperlink>
      <w:r>
        <w:rPr>
          <w:lang w:val="en_US" w:bidi="en_US"/>
        </w:rPr>
        <w:t xml:space="preserve">; 3 mpl. </w:t>
      </w:r>
      <w:r>
        <w:rPr>
          <w:lang w:val="en_US" w:bidi="en_US"/>
        </w:rPr>
        <w:t>יִתְיַהֲבוּן</w:t>
      </w:r>
      <w:r>
        <w:rPr>
          <w:lang w:val="en_US" w:bidi="en_US"/>
        </w:rPr>
        <w:t xml:space="preserve"> </w:t>
      </w:r>
      <w:hyperlink r:id="rId93">
        <w:r>
          <w:rPr>
            <w:lang w:val="en_US" w:bidi="en_US"/>
          </w:rPr>
          <w:rPr>
            <w:color w:val="0000EE"/>
            <w:u w:val="single"/>
          </w:rPr>
          <w:t>Dn 7:25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מִתְיְהֵב</w:t>
      </w:r>
      <w:r>
        <w:rPr>
          <w:lang w:val="en_US" w:bidi="en_US"/>
        </w:rPr>
        <w:t xml:space="preserve"> </w:t>
      </w:r>
      <w:hyperlink r:id="rId94">
        <w:r>
          <w:rPr>
            <w:lang w:val="en_US" w:bidi="en_US"/>
          </w:rPr>
          <w:rPr>
            <w:color w:val="0000EE"/>
            <w:u w:val="single"/>
          </w:rPr>
          <w:t>Ezr 4:20</w:t>
        </w:r>
      </w:hyperlink>
      <w:r>
        <w:rPr>
          <w:lang w:val="en_US" w:bidi="en_US"/>
        </w:rPr>
        <w:t xml:space="preserve">, </w:t>
      </w:r>
      <w:hyperlink r:id="rId95">
        <w:r>
          <w:rPr>
            <w:lang w:val="en_US" w:bidi="en_US"/>
          </w:rPr>
          <w:rPr>
            <w:color w:val="0000EE"/>
            <w:u w:val="single"/>
          </w:rPr>
          <w:t>6:9</w:t>
        </w:r>
      </w:hyperlink>
      <w:r>
        <w:rPr>
          <w:lang w:val="en_US" w:bidi="en_US"/>
        </w:rPr>
        <w:t xml:space="preserve">, fs. </w:t>
      </w:r>
      <w:r>
        <w:rPr>
          <w:lang w:val="en_US" w:bidi="en_US"/>
        </w:rPr>
        <w:t>מִתְיִהֲבָא</w:t>
      </w:r>
      <w:r>
        <w:rPr>
          <w:lang w:val="en_US" w:bidi="en_US"/>
        </w:rPr>
        <w:t xml:space="preserve"> v:</w:t>
      </w:r>
      <w:hyperlink r:id="rId96">
        <w:r>
          <w:rPr>
            <w:lang w:val="en_US" w:bidi="en_US"/>
          </w:rPr>
          <w:rPr>
            <w:color w:val="0000EE"/>
            <w:u w:val="single"/>
          </w:rPr>
          <w:t>8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בין</w:t>
      </w:r>
      <w:r>
        <w:rPr>
          <w:lang w:val="en_US" w:bidi="en_US"/>
        </w:rPr>
        <w:t xml:space="preserve">- </w:t>
      </w:r>
      <w:hyperlink r:id="rId97">
        <w:r>
          <w:rPr>
            <w:lang w:val="en_US" w:bidi="en_US"/>
          </w:rPr>
          <w:rPr>
            <w:color w:val="0000EE"/>
            <w:u w:val="single"/>
          </w:rPr>
          <w:t>7:19</w:t>
        </w:r>
      </w:hyperlink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given,</w:t>
      </w:r>
      <w:r>
        <w:rPr>
          <w:lang w:val="en_US" w:bidi="en_US"/>
        </w:rPr>
        <w:t xml:space="preserve"> subj. rei,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hyperlink r:id="rId91">
        <w:r>
          <w:rPr>
            <w:lang w:val="en_US" w:bidi="en_US"/>
          </w:rPr>
          <w:rPr>
            <w:color w:val="0000EE"/>
            <w:u w:val="single"/>
          </w:rPr>
          <w:t>Dn 4:13</w:t>
        </w:r>
      </w:hyperlink>
      <w:r>
        <w:rPr>
          <w:lang w:val="en_US" w:bidi="en_US"/>
        </w:rPr>
        <w:t xml:space="preserve">, </w:t>
      </w:r>
      <w:hyperlink r:id="rId95">
        <w:r>
          <w:rPr>
            <w:lang w:val="en_US" w:bidi="en_US"/>
          </w:rPr>
          <w:rPr>
            <w:color w:val="0000EE"/>
            <w:u w:val="single"/>
          </w:rPr>
          <w:t>Ezr 6:9</w:t>
        </w:r>
      </w:hyperlink>
      <w:r>
        <w:rPr>
          <w:lang w:val="en_US" w:bidi="en_US"/>
        </w:rPr>
        <w:t xml:space="preserve">, </w:t>
      </w:r>
      <w:hyperlink r:id="rId97">
        <w:r>
          <w:rPr>
            <w:lang w:val="en_US" w:bidi="en_US"/>
          </w:rPr>
          <w:rPr>
            <w:color w:val="0000EE"/>
            <w:u w:val="single"/>
          </w:rPr>
          <w:t>7:19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be given over,</w:t>
      </w:r>
      <w:r>
        <w:rPr>
          <w:lang w:val="en_US" w:bidi="en_US"/>
        </w:rPr>
        <w:t xml:space="preserve"> subj.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בִּידֵהּ</w:t>
      </w:r>
      <w:r>
        <w:rPr>
          <w:lang w:val="en_US" w:bidi="en_US"/>
        </w:rPr>
        <w:t xml:space="preserve"> (</w:t>
      </w:r>
      <w:r>
        <w:rPr>
          <w:lang w:val="en_US" w:bidi="en_US"/>
        </w:rPr>
        <w:t>יַד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) </w:t>
      </w:r>
      <w:hyperlink r:id="rId93">
        <w:r>
          <w:rPr>
            <w:lang w:val="en_US" w:bidi="en_US"/>
          </w:rPr>
          <w:rPr>
            <w:color w:val="0000EE"/>
            <w:u w:val="single"/>
          </w:rPr>
          <w:t>Dn 7:25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paid,</w:t>
      </w:r>
      <w:r>
        <w:rPr>
          <w:lang w:val="en_US" w:bidi="en_US"/>
        </w:rPr>
        <w:t xml:space="preserve"> of cost </w:t>
      </w:r>
      <w:hyperlink r:id="rId92">
        <w:r>
          <w:rPr>
            <w:lang w:val="en_US" w:bidi="en_US"/>
          </w:rPr>
          <w:rPr>
            <w:color w:val="0000EE"/>
            <w:u w:val="single"/>
          </w:rPr>
          <w:t>Ezr 6:4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of source), v:</w:t>
      </w:r>
      <w:hyperlink r:id="rId96">
        <w:r>
          <w:rPr>
            <w:lang w:val="en_US" w:bidi="en_US"/>
          </w:rPr>
          <w:rPr>
            <w:color w:val="0000EE"/>
            <w:u w:val="single"/>
          </w:rPr>
          <w:t>8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), toll </w:t>
      </w:r>
      <w:hyperlink r:id="rId94">
        <w:r>
          <w:rPr>
            <w:lang w:val="en_US" w:bidi="en_US"/>
          </w:rPr>
          <w:rPr>
            <w:color w:val="0000EE"/>
            <w:u w:val="single"/>
          </w:rPr>
          <w:t>4:20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3061,3063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יְהוּד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n.pr.terr.</w:t>
      </w:r>
      <w:r>
        <w:rPr>
          <w:lang w:val="en_US" w:bidi="en_US"/>
        </w:rPr>
        <w:t xml:space="preserve"> Judah (secondary format. from foll. acc. to </w:t>
      </w:r>
      <w:r>
        <w:rPr>
          <w:lang w:val="en_US" w:bidi="en_US"/>
        </w:rPr>
        <w:t>M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68. b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; cf. BH </w:t>
      </w:r>
      <w:r>
        <w:rPr>
          <w:lang w:val="en_US" w:bidi="en_US"/>
        </w:rPr>
        <w:t>יְהוּדָה</w:t>
      </w:r>
      <w:r>
        <w:rPr>
          <w:lang w:val="en_US" w:bidi="en_US"/>
        </w:rPr>
        <w:t>);—</w:t>
      </w:r>
      <w:hyperlink r:id="rId98">
        <w:r>
          <w:rPr>
            <w:lang w:val="en_US" w:bidi="en_US"/>
          </w:rPr>
          <w:rPr>
            <w:color w:val="0000EE"/>
            <w:u w:val="single"/>
          </w:rPr>
          <w:t>Dn 5:13</w:t>
        </w:r>
      </w:hyperlink>
      <w:r>
        <w:rPr>
          <w:lang w:val="en_US" w:bidi="en_US"/>
        </w:rPr>
        <w:t xml:space="preserve"> b, </w:t>
      </w:r>
      <w:hyperlink r:id="rId99">
        <w:r>
          <w:rPr>
            <w:lang w:val="en_US" w:bidi="en_US"/>
          </w:rPr>
          <w:rPr>
            <w:color w:val="0000EE"/>
            <w:u w:val="single"/>
          </w:rPr>
          <w:t>Ezr 5:1</w:t>
        </w:r>
      </w:hyperlink>
      <w:r>
        <w:rPr>
          <w:lang w:val="en_US" w:bidi="en_US"/>
        </w:rPr>
        <w:t xml:space="preserve">, </w:t>
      </w:r>
      <w:hyperlink r:id="rId24">
        <w:r>
          <w:rPr>
            <w:lang w:val="en_US" w:bidi="en_US"/>
          </w:rPr>
          <w:rPr>
            <w:color w:val="0000EE"/>
            <w:u w:val="single"/>
          </w:rPr>
          <w:t>5:8</w:t>
        </w:r>
      </w:hyperlink>
      <w:r>
        <w:rPr>
          <w:lang w:val="en_US" w:bidi="en_US"/>
        </w:rPr>
        <w:t xml:space="preserve">, </w:t>
      </w:r>
      <w:hyperlink r:id="rId27">
        <w:r>
          <w:rPr>
            <w:lang w:val="en_US" w:bidi="en_US"/>
          </w:rPr>
          <w:rPr>
            <w:color w:val="0000EE"/>
            <w:u w:val="single"/>
          </w:rPr>
          <w:t>7:14</w:t>
        </w:r>
      </w:hyperlink>
      <w:r>
        <w:rPr>
          <w:lang w:val="en_US" w:bidi="en_US"/>
        </w:rPr>
        <w:t>; ´</w:t>
      </w:r>
      <w:r>
        <w:rPr>
          <w:lang w:val="en_US" w:bidi="en_US"/>
        </w:rPr>
        <w:t>בְּנֵי גָּלוּתָא דַּי י</w:t>
      </w:r>
      <w:r>
        <w:rPr>
          <w:lang w:val="en_US" w:bidi="en_US"/>
        </w:rPr>
        <w:t xml:space="preserve">: </w:t>
      </w:r>
      <w:hyperlink r:id="rId57">
        <w:r>
          <w:rPr>
            <w:lang w:val="en_US" w:bidi="en_US"/>
          </w:rPr>
          <w:rPr>
            <w:color w:val="0000EE"/>
            <w:u w:val="single"/>
          </w:rPr>
          <w:t>Dn 2:25</w:t>
        </w:r>
      </w:hyperlink>
      <w:r>
        <w:rPr>
          <w:lang w:val="en_US" w:bidi="en_US"/>
        </w:rPr>
        <w:t xml:space="preserve">, </w:t>
      </w:r>
      <w:hyperlink r:id="rId98">
        <w:r>
          <w:rPr>
            <w:lang w:val="en_US" w:bidi="en_US"/>
          </w:rPr>
          <w:rPr>
            <w:color w:val="0000EE"/>
            <w:u w:val="single"/>
          </w:rPr>
          <w:t>5:13</w:t>
        </w:r>
      </w:hyperlink>
      <w:r>
        <w:rPr>
          <w:lang w:val="en_US" w:bidi="en_US"/>
        </w:rPr>
        <w:t xml:space="preserve"> a, </w:t>
      </w:r>
      <w:hyperlink r:id="rId100">
        <w:r>
          <w:rPr>
            <w:lang w:val="en_US" w:bidi="en_US"/>
          </w:rPr>
          <w:rPr>
            <w:color w:val="0000EE"/>
            <w:u w:val="single"/>
          </w:rPr>
          <w:t>6:14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3062,3064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יְהוּדַי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 xml:space="preserve"> n.gent. Jew</w:t>
      </w:r>
      <w:r>
        <w:rPr>
          <w:lang w:val="en_US" w:bidi="en_US"/>
        </w:rPr>
        <w:t xml:space="preserve"> (BH </w:t>
      </w:r>
      <w:r>
        <w:rPr>
          <w:lang w:val="en_US" w:bidi="en_US"/>
        </w:rPr>
        <w:t>יְהוּדִי</w:t>
      </w:r>
      <w:r>
        <w:rPr>
          <w:lang w:val="en_US" w:bidi="en_US"/>
        </w:rPr>
        <w:t>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יְהוּדָאִין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61, 6)) </w:t>
      </w:r>
      <w:hyperlink r:id="rId101">
        <w:r>
          <w:rPr>
            <w:lang w:val="en_US" w:bidi="en_US"/>
          </w:rPr>
          <w:rPr>
            <w:color w:val="0000EE"/>
            <w:u w:val="single"/>
          </w:rPr>
          <w:t>Dn 3:12</w:t>
        </w:r>
      </w:hyperlink>
      <w:r>
        <w:rPr>
          <w:lang w:val="en_US" w:bidi="en_US"/>
        </w:rPr>
        <w:t xml:space="preserve">; emph. </w:t>
      </w:r>
      <w:r>
        <w:rPr>
          <w:lang w:val="en_US" w:bidi="en_US"/>
        </w:rPr>
        <w:t>יְהוּדָיֵא</w:t>
      </w:r>
      <w:r>
        <w:rPr>
          <w:lang w:val="en_US" w:bidi="en_US"/>
        </w:rPr>
        <w:t xml:space="preserve"> (Ib.:ib.) v:</w:t>
      </w:r>
      <w:hyperlink r:id="rId102">
        <w:r>
          <w:rPr>
            <w:lang w:val="en_US" w:bidi="en_US"/>
          </w:rPr>
          <w:rPr>
            <w:color w:val="0000EE"/>
            <w:u w:val="single"/>
          </w:rPr>
          <w:t>8</w:t>
        </w:r>
      </w:hyperlink>
      <w:r>
        <w:rPr>
          <w:lang w:val="en_US" w:bidi="en_US"/>
        </w:rPr>
        <w:t xml:space="preserve">, </w:t>
      </w:r>
      <w:hyperlink r:id="rId52">
        <w:r>
          <w:rPr>
            <w:lang w:val="en_US" w:bidi="en_US"/>
          </w:rPr>
          <w:rPr>
            <w:color w:val="0000EE"/>
            <w:u w:val="single"/>
          </w:rPr>
          <w:t>Ezr 4:12</w:t>
        </w:r>
      </w:hyperlink>
      <w:r>
        <w:rPr>
          <w:lang w:val="en_US" w:bidi="en_US"/>
        </w:rPr>
        <w:t xml:space="preserve">, </w:t>
      </w:r>
      <w:hyperlink r:id="rId103">
        <w:r>
          <w:rPr>
            <w:lang w:val="en_US" w:bidi="en_US"/>
          </w:rPr>
          <w:rPr>
            <w:color w:val="0000EE"/>
            <w:u w:val="single"/>
          </w:rPr>
          <w:t>4:23</w:t>
        </w:r>
      </w:hyperlink>
      <w:r>
        <w:rPr>
          <w:lang w:val="en_US" w:bidi="en_US"/>
        </w:rPr>
        <w:t xml:space="preserve">, </w:t>
      </w:r>
      <w:hyperlink r:id="rId99">
        <w:r>
          <w:rPr>
            <w:lang w:val="en_US" w:bidi="en_US"/>
          </w:rPr>
          <w:rPr>
            <w:color w:val="0000EE"/>
            <w:u w:val="single"/>
          </w:rPr>
          <w:t>5:1</w:t>
        </w:r>
      </w:hyperlink>
      <w:r>
        <w:rPr>
          <w:lang w:val="en_US" w:bidi="en_US"/>
        </w:rPr>
        <w:t xml:space="preserve">, </w:t>
      </w:r>
      <w:hyperlink r:id="rId104">
        <w:r>
          <w:rPr>
            <w:lang w:val="en_US" w:bidi="en_US"/>
          </w:rPr>
          <w:rPr>
            <w:color w:val="0000EE"/>
            <w:u w:val="single"/>
          </w:rPr>
          <w:t>5:5</w:t>
        </w:r>
      </w:hyperlink>
      <w:r>
        <w:rPr>
          <w:lang w:val="en_US" w:bidi="en_US"/>
        </w:rPr>
        <w:t xml:space="preserve">, </w:t>
      </w:r>
      <w:hyperlink r:id="rId105">
        <w:r>
          <w:rPr>
            <w:lang w:val="en_US" w:bidi="en_US"/>
          </w:rPr>
          <w:rPr>
            <w:color w:val="0000EE"/>
            <w:u w:val="single"/>
          </w:rPr>
          <w:t>6:7</w:t>
        </w:r>
      </w:hyperlink>
      <w:r>
        <w:rPr>
          <w:lang w:val="en_US" w:bidi="en_US"/>
        </w:rPr>
        <w:t xml:space="preserve">, </w:t>
      </w:r>
      <w:hyperlink r:id="rId105">
        <w:r>
          <w:rPr>
            <w:lang w:val="en_US" w:bidi="en_US"/>
          </w:rPr>
          <w:rPr>
            <w:color w:val="0000EE"/>
            <w:u w:val="single"/>
          </w:rPr>
          <w:t>6:7</w:t>
        </w:r>
      </w:hyperlink>
      <w:r>
        <w:rPr>
          <w:lang w:val="en_US" w:bidi="en_US"/>
        </w:rPr>
        <w:t xml:space="preserve">, </w:t>
      </w:r>
      <w:hyperlink r:id="rId96">
        <w:r>
          <w:rPr>
            <w:lang w:val="en_US" w:bidi="en_US"/>
          </w:rPr>
          <w:rPr>
            <w:color w:val="0000EE"/>
            <w:u w:val="single"/>
          </w:rPr>
          <w:t>6:8</w:t>
        </w:r>
      </w:hyperlink>
      <w:r>
        <w:rPr>
          <w:lang w:val="en_US" w:bidi="en_US"/>
        </w:rPr>
        <w:t xml:space="preserve">, </w:t>
      </w:r>
      <w:hyperlink r:id="rId106">
        <w:r>
          <w:rPr>
            <w:lang w:val="en_US" w:bidi="en_US"/>
          </w:rPr>
          <w:rPr>
            <w:color w:val="0000EE"/>
            <w:u w:val="single"/>
          </w:rPr>
          <w:t>6:14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3117–18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hyperlink r:id="rId107">
        <w:r>
          <w:rPr>
            <w:lang w:val="en_US" w:bidi="en_US"/>
          </w:rPr>
          <w:rPr>
            <w:color w:val="0000EE"/>
            <w:u w:val="single"/>
          </w:rPr>
          <w:t>Ezr 6:15</w:t>
        </w:r>
      </w:hyperlink>
      <w:r>
        <w:rPr>
          <w:lang w:val="en_US" w:bidi="en_US"/>
        </w:rPr>
        <w:t xml:space="preserve"> day (v. BH);—abs.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hyperlink r:id="rId95">
        <w:r>
          <w:rPr>
            <w:lang w:val="en_US" w:bidi="en_US"/>
          </w:rPr>
          <w:rPr>
            <w:color w:val="0000EE"/>
            <w:u w:val="single"/>
          </w:rPr>
          <w:t>Ezr 6:9</w:t>
        </w:r>
      </w:hyperlink>
      <w:r>
        <w:rPr>
          <w:lang w:val="en_US" w:bidi="en_US"/>
        </w:rPr>
        <w:t xml:space="preserve">, </w:t>
      </w:r>
      <w:hyperlink r:id="rId95">
        <w:r>
          <w:rPr>
            <w:lang w:val="en_US" w:bidi="en_US"/>
          </w:rPr>
          <w:rPr>
            <w:color w:val="0000EE"/>
            <w:u w:val="single"/>
          </w:rPr>
          <w:t>6:9</w:t>
        </w:r>
      </w:hyperlink>
      <w:r>
        <w:rPr>
          <w:lang w:val="en_US" w:bidi="en_US"/>
        </w:rPr>
        <w:t xml:space="preserve">, </w:t>
      </w:r>
      <w:hyperlink r:id="rId107">
        <w:r>
          <w:rPr>
            <w:lang w:val="en_US" w:bidi="en_US"/>
          </w:rPr>
          <w:rPr>
            <w:color w:val="0000EE"/>
            <w:u w:val="single"/>
          </w:rPr>
          <w:t>6:15</w:t>
        </w:r>
      </w:hyperlink>
      <w:r>
        <w:rPr>
          <w:lang w:val="en_US" w:bidi="en_US"/>
        </w:rPr>
        <w:t xml:space="preserve">, emph. </w:t>
      </w:r>
      <w:r>
        <w:rPr>
          <w:lang w:val="en_US" w:bidi="en_US"/>
        </w:rPr>
        <w:t>יוֺמָא</w:t>
      </w:r>
      <w:r>
        <w:rPr>
          <w:lang w:val="en_US" w:bidi="en_US"/>
        </w:rPr>
        <w:t xml:space="preserve"> </w:t>
      </w:r>
      <w:hyperlink r:id="rId35">
        <w:r>
          <w:rPr>
            <w:lang w:val="en_US" w:bidi="en_US"/>
          </w:rPr>
          <w:rPr>
            <w:color w:val="0000EE"/>
            <w:u w:val="single"/>
          </w:rPr>
          <w:t>Dn 6:11</w:t>
        </w:r>
      </w:hyperlink>
      <w:r>
        <w:rPr>
          <w:lang w:val="en_US" w:bidi="en_US"/>
        </w:rPr>
        <w:t xml:space="preserve">, </w:t>
      </w:r>
      <w:hyperlink r:id="rId100">
        <w:r>
          <w:rPr>
            <w:lang w:val="en_US" w:bidi="en_US"/>
          </w:rPr>
          <w:rPr>
            <w:color w:val="0000EE"/>
            <w:u w:val="single"/>
          </w:rPr>
          <w:t>6:14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יוֺמִין</w:t>
      </w:r>
      <w:r>
        <w:rPr>
          <w:lang w:val="en_US" w:bidi="en_US"/>
        </w:rPr>
        <w:t xml:space="preserve"> v:</w:t>
      </w:r>
      <w:hyperlink r:id="rId108">
        <w:r>
          <w:rPr>
            <w:lang w:val="en_US" w:bidi="en_US"/>
          </w:rPr>
          <w:rPr>
            <w:color w:val="0000EE"/>
            <w:u w:val="single"/>
          </w:rPr>
          <w:t>8</w:t>
        </w:r>
      </w:hyperlink>
      <w:r>
        <w:rPr>
          <w:lang w:val="en_US" w:bidi="en_US"/>
        </w:rPr>
        <w:t xml:space="preserve"> +, emph. </w:t>
      </w:r>
      <w:r>
        <w:rPr>
          <w:lang w:val="en_US" w:bidi="en_US"/>
        </w:rPr>
        <w:t>יוֺמַיָּא</w:t>
      </w:r>
      <w:r>
        <w:rPr>
          <w:lang w:val="en_US" w:bidi="en_US"/>
        </w:rPr>
        <w:t xml:space="preserve"> </w:t>
      </w:r>
      <w:hyperlink r:id="rId71">
        <w:r>
          <w:rPr>
            <w:lang w:val="en_US" w:bidi="en_US"/>
          </w:rPr>
          <w:rPr>
            <w:color w:val="0000EE"/>
            <w:u w:val="single"/>
          </w:rPr>
          <w:t>2:28</w:t>
        </w:r>
      </w:hyperlink>
      <w:r>
        <w:rPr>
          <w:lang w:val="en_US" w:bidi="en_US"/>
        </w:rPr>
        <w:t xml:space="preserve"> +; cstr. </w:t>
      </w:r>
      <w:r>
        <w:rPr>
          <w:lang w:val="en_US" w:bidi="en_US"/>
        </w:rPr>
        <w:t>יוֺמֵי</w:t>
      </w:r>
      <w:r>
        <w:rPr>
          <w:lang w:val="en_US" w:bidi="en_US"/>
        </w:rPr>
        <w:t xml:space="preserve"> </w:t>
      </w:r>
      <w:hyperlink r:id="rId109">
        <w:r>
          <w:rPr>
            <w:lang w:val="en_US" w:bidi="en_US"/>
          </w:rPr>
          <w:rPr>
            <w:color w:val="0000EE"/>
            <w:u w:val="single"/>
          </w:rPr>
          <w:t>5:11</w:t>
        </w:r>
      </w:hyperlink>
      <w:r>
        <w:rPr>
          <w:lang w:val="en_US" w:bidi="en_US"/>
        </w:rPr>
        <w:t xml:space="preserve">, and </w:t>
      </w:r>
      <w:r>
        <w:rPr>
          <w:lang w:val="en_US" w:bidi="en_US"/>
        </w:rPr>
        <w:t>יוֺמָת</w:t>
      </w:r>
      <w:r>
        <w:rPr>
          <w:lang w:val="en_US" w:bidi="en_US"/>
        </w:rPr>
        <w:t xml:space="preserve"> (K § 51, 2, Anm. 3) </w:t>
      </w:r>
      <w:hyperlink r:id="rId39">
        <w:r>
          <w:rPr>
            <w:lang w:val="en_US" w:bidi="en_US"/>
          </w:rPr>
          <w:rPr>
            <w:color w:val="0000EE"/>
            <w:u w:val="single"/>
          </w:rPr>
          <w:t>Ezr 4:15</w:t>
        </w:r>
      </w:hyperlink>
      <w:r>
        <w:rPr>
          <w:lang w:val="en_US" w:bidi="en_US"/>
        </w:rPr>
        <w:t xml:space="preserve">, </w:t>
      </w:r>
      <w:hyperlink r:id="rId110">
        <w:r>
          <w:rPr>
            <w:lang w:val="en_US" w:bidi="en_US"/>
          </w:rPr>
          <w:rPr>
            <w:color w:val="0000EE"/>
            <w:u w:val="single"/>
          </w:rPr>
          <w:t>4:19</w:t>
        </w:r>
      </w:hyperlink>
      <w:r>
        <w:rPr>
          <w:lang w:val="en_US" w:bidi="en_US"/>
        </w:rPr>
        <w:t xml:space="preserve">; sf. </w:t>
      </w:r>
      <w:r>
        <w:rPr>
          <w:lang w:val="en_US" w:bidi="en_US"/>
        </w:rPr>
        <w:t>יוֺמֵיהוֺן</w:t>
      </w:r>
      <w:r>
        <w:rPr>
          <w:lang w:val="en_US" w:bidi="en_US"/>
        </w:rPr>
        <w:t xml:space="preserve"> </w:t>
      </w:r>
      <w:hyperlink r:id="rId111">
        <w:r>
          <w:rPr>
            <w:lang w:val="en_US" w:bidi="en_US"/>
          </w:rPr>
          <w:rPr>
            <w:color w:val="0000EE"/>
            <w:u w:val="single"/>
          </w:rPr>
          <w:t>Dn 2:44</w:t>
        </w:r>
      </w:hyperlink>
      <w:r>
        <w:rPr>
          <w:lang w:val="en_US" w:bidi="en_US"/>
        </w:rPr>
        <w:t>;—</w:t>
      </w:r>
      <w:r>
        <w:rPr>
          <w:i/>
          <w:lang w:val="en_US" w:bidi="en_US"/>
        </w:rPr>
        <w:t>day,</w:t>
      </w:r>
      <w:r>
        <w:rPr>
          <w:lang w:val="en_US" w:bidi="en_US"/>
        </w:rPr>
        <w:t xml:space="preserve"> as division of time </w:t>
      </w:r>
      <w:hyperlink r:id="rId35">
        <w:r>
          <w:rPr>
            <w:lang w:val="en_US" w:bidi="en_US"/>
          </w:rPr>
          <w:rPr>
            <w:color w:val="0000EE"/>
            <w:u w:val="single"/>
          </w:rPr>
          <w:t>Dn 6:11</w:t>
        </w:r>
      </w:hyperlink>
      <w:r>
        <w:rPr>
          <w:lang w:val="en_US" w:bidi="en_US"/>
        </w:rPr>
        <w:t xml:space="preserve">, 6:14, </w:t>
      </w:r>
      <w:r>
        <w:rPr>
          <w:i/>
          <w:lang w:val="en_US" w:bidi="en_US"/>
        </w:rPr>
        <w:t>day</w:t>
      </w:r>
      <w:r>
        <w:rPr>
          <w:lang w:val="en_US" w:bidi="en_US"/>
        </w:rPr>
        <w:t xml:space="preserve"> of month </w:t>
      </w:r>
      <w:hyperlink r:id="rId107">
        <w:r>
          <w:rPr>
            <w:lang w:val="en_US" w:bidi="en_US"/>
          </w:rPr>
          <w:rPr>
            <w:color w:val="0000EE"/>
            <w:u w:val="single"/>
          </w:rPr>
          <w:t>Ezr 6:15</w:t>
        </w:r>
      </w:hyperlink>
      <w:r>
        <w:rPr>
          <w:lang w:val="en_US" w:bidi="en_US"/>
        </w:rPr>
        <w:t xml:space="preserve">; thirty days </w:t>
      </w:r>
      <w:hyperlink r:id="rId108">
        <w:r>
          <w:rPr>
            <w:lang w:val="en_US" w:bidi="en_US"/>
          </w:rPr>
          <w:rPr>
            <w:color w:val="0000EE"/>
            <w:u w:val="single"/>
          </w:rPr>
          <w:t>Dn 6:8</w:t>
        </w:r>
      </w:hyperlink>
      <w:r>
        <w:rPr>
          <w:lang w:val="en_US" w:bidi="en_US"/>
        </w:rPr>
        <w:t xml:space="preserve">, </w:t>
      </w:r>
      <w:hyperlink r:id="rId112">
        <w:r>
          <w:rPr>
            <w:lang w:val="en_US" w:bidi="en_US"/>
          </w:rPr>
          <w:rPr>
            <w:color w:val="0000EE"/>
            <w:u w:val="single"/>
          </w:rPr>
          <w:t>6:13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יוֺם בְּיוֺם</w:t>
      </w:r>
      <w:r>
        <w:rPr>
          <w:lang w:val="en_US" w:bidi="en_US"/>
        </w:rPr>
        <w:t xml:space="preserve"> </w:t>
      </w:r>
      <w:hyperlink r:id="rId95">
        <w:r>
          <w:rPr>
            <w:lang w:val="en_US" w:bidi="en_US"/>
          </w:rPr>
          <w:rPr>
            <w:color w:val="0000EE"/>
            <w:u w:val="single"/>
          </w:rPr>
          <w:t>Ezr 6:9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day by day;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esp. of duration: ´</w:t>
      </w:r>
      <w:r>
        <w:rPr>
          <w:lang w:val="en_US" w:bidi="en_US"/>
        </w:rPr>
        <w:t>עַתִּיק י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one aged of days,</w:t>
      </w:r>
      <w:r>
        <w:rPr>
          <w:lang w:val="en_US" w:bidi="en_US"/>
        </w:rPr>
        <w:t xml:space="preserve"> aged man </w:t>
      </w:r>
      <w:hyperlink r:id="rId113">
        <w:r>
          <w:rPr>
            <w:lang w:val="en_US" w:bidi="en_US"/>
          </w:rPr>
          <w:rPr>
            <w:color w:val="0000EE"/>
            <w:u w:val="single"/>
          </w:rPr>
          <w:t>Dn 7:9</w:t>
        </w:r>
      </w:hyperlink>
      <w:r>
        <w:rPr>
          <w:lang w:val="en_US" w:bidi="en_US"/>
        </w:rPr>
        <w:t xml:space="preserve">, </w:t>
      </w:r>
      <w:hyperlink r:id="rId114">
        <w:r>
          <w:rPr>
            <w:lang w:val="en_US" w:bidi="en_US"/>
          </w:rPr>
          <w:rPr>
            <w:color w:val="0000EE"/>
            <w:u w:val="single"/>
          </w:rPr>
          <w:t>7:13</w:t>
        </w:r>
      </w:hyperlink>
      <w:r>
        <w:rPr>
          <w:lang w:val="en_US" w:bidi="en_US"/>
        </w:rPr>
        <w:t xml:space="preserve">, </w:t>
      </w:r>
      <w:hyperlink r:id="rId86">
        <w:r>
          <w:rPr>
            <w:lang w:val="en_US" w:bidi="en_US"/>
          </w:rPr>
          <w:rPr>
            <w:color w:val="0000EE"/>
            <w:u w:val="single"/>
          </w:rPr>
          <w:t>7:22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עָֽלְמָא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days of old</w:t>
      </w:r>
      <w:r>
        <w:rPr>
          <w:lang w:val="en_US" w:bidi="en_US"/>
        </w:rPr>
        <w:t xml:space="preserve"> </w:t>
      </w:r>
      <w:hyperlink r:id="rId39">
        <w:r>
          <w:rPr>
            <w:lang w:val="en_US" w:bidi="en_US"/>
          </w:rPr>
          <w:rPr>
            <w:color w:val="0000EE"/>
            <w:u w:val="single"/>
          </w:rPr>
          <w:t>Ezr 4:15</w:t>
        </w:r>
      </w:hyperlink>
      <w:r>
        <w:rPr>
          <w:lang w:val="en_US" w:bidi="en_US"/>
        </w:rPr>
        <w:t xml:space="preserve">, </w:t>
      </w:r>
      <w:hyperlink r:id="rId110">
        <w:r>
          <w:rPr>
            <w:lang w:val="en_US" w:bidi="en_US"/>
          </w:rPr>
          <w:rPr>
            <w:color w:val="0000EE"/>
            <w:u w:val="single"/>
          </w:rPr>
          <w:t>4:19</w:t>
        </w:r>
      </w:hyperlink>
      <w:r>
        <w:rPr>
          <w:lang w:val="en_US" w:bidi="en_US"/>
        </w:rPr>
        <w:t xml:space="preserve">: of a period: life-time, or reign, of king </w:t>
      </w:r>
      <w:hyperlink r:id="rId111">
        <w:r>
          <w:rPr>
            <w:lang w:val="en_US" w:bidi="en_US"/>
          </w:rPr>
          <w:rPr>
            <w:color w:val="0000EE"/>
            <w:u w:val="single"/>
          </w:rPr>
          <w:t>Dn 2:44</w:t>
        </w:r>
      </w:hyperlink>
      <w:r>
        <w:rPr>
          <w:lang w:val="en_US" w:bidi="en_US"/>
        </w:rPr>
        <w:t xml:space="preserve">, </w:t>
      </w:r>
      <w:hyperlink r:id="rId109">
        <w:r>
          <w:rPr>
            <w:lang w:val="en_US" w:bidi="en_US"/>
          </w:rPr>
          <w:rPr>
            <w:color w:val="0000EE"/>
            <w:u w:val="single"/>
          </w:rPr>
          <w:t>5:11</w:t>
        </w:r>
      </w:hyperlink>
      <w:r>
        <w:rPr>
          <w:lang w:val="en_US" w:bidi="en_US"/>
        </w:rPr>
        <w:t>; ´</w:t>
      </w:r>
      <w:r>
        <w:rPr>
          <w:lang w:val="en_US" w:bidi="en_US"/>
        </w:rPr>
        <w:t>לִקְצָת י</w:t>
      </w:r>
      <w:r>
        <w:rPr>
          <w:lang w:val="en_US" w:bidi="en_US"/>
        </w:rPr>
        <w:t xml:space="preserve">: </w:t>
      </w:r>
      <w:hyperlink r:id="rId74">
        <w:r>
          <w:rPr>
            <w:lang w:val="en_US" w:bidi="en_US"/>
          </w:rPr>
          <w:rPr>
            <w:color w:val="0000EE"/>
            <w:u w:val="single"/>
          </w:rPr>
          <w:t>4:31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at the end of the days</w:t>
      </w:r>
      <w:r>
        <w:rPr>
          <w:lang w:val="en_US" w:bidi="en_US"/>
        </w:rPr>
        <w:t xml:space="preserve"> (appointed time), ´</w:t>
      </w:r>
      <w:r>
        <w:rPr>
          <w:lang w:val="en_US" w:bidi="en_US"/>
        </w:rPr>
        <w:t>בְּאַחֲרִית י</w:t>
      </w:r>
      <w:r>
        <w:rPr>
          <w:lang w:val="en_US" w:bidi="en_US"/>
        </w:rPr>
        <w:t xml:space="preserve">: </w:t>
      </w:r>
      <w:hyperlink r:id="rId71">
        <w:r>
          <w:rPr>
            <w:lang w:val="en_US" w:bidi="en_US"/>
          </w:rPr>
          <w:rPr>
            <w:color w:val="0000EE"/>
            <w:u w:val="single"/>
          </w:rPr>
          <w:t>2:28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in the latter part of the</w:t>
      </w:r>
      <w:r>
        <w:rPr>
          <w:lang w:val="en_US" w:bidi="en_US"/>
        </w:rPr>
        <w:t xml:space="preserve"> (future) </w:t>
      </w:r>
      <w:r>
        <w:rPr>
          <w:i/>
          <w:lang w:val="en_US" w:bidi="en_US"/>
        </w:rPr>
        <w:t>days.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3136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יוֺצָדָק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hyperlink r:id="rId115">
        <w:r>
          <w:rPr>
            <w:lang w:val="en_US" w:bidi="en_US"/>
          </w:rPr>
          <w:rPr>
            <w:color w:val="0000EE"/>
            <w:u w:val="single"/>
          </w:rPr>
          <w:t>Ezr 5:2</w:t>
        </w:r>
      </w:hyperlink>
      <w:r>
        <w:rPr>
          <w:lang w:val="en_US" w:bidi="en_US"/>
        </w:rPr>
        <w:t xml:space="preserve"> (BH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√ </w:t>
      </w:r>
      <w:r>
        <w:rPr>
          <w:lang w:val="en_US" w:bidi="en_US"/>
        </w:rPr>
        <w:t>הָיָה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7804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יזב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שֵׁיוֵב</w:t>
      </w:r>
      <w:r>
        <w:rPr>
          <w:lang w:val="en_US" w:bidi="en_US"/>
        </w:rPr>
        <w:t>. p. 1115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יחם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2534,3179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יחם</w:t>
      </w:r>
      <w:r>
        <w:rPr>
          <w:lang w:val="en_US" w:bidi="en_US"/>
        </w:rPr>
        <w:t xml:space="preserve"> (√ of foll.; v. BH </w:t>
      </w:r>
      <w:r>
        <w:rPr>
          <w:lang w:val="en_US" w:bidi="en_US"/>
        </w:rPr>
        <w:t>יָחַם</w:t>
      </w:r>
      <w:r>
        <w:rPr>
          <w:lang w:val="en_US" w:bidi="en_US"/>
        </w:rPr>
        <w:t xml:space="preserve">, whence </w:t>
      </w:r>
      <w:r>
        <w:rPr>
          <w:lang w:val="en_US" w:bidi="en_US"/>
        </w:rPr>
        <w:t>חֵמָה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יְטַב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3191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יְטַב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(good,) pleasing (Targum; Eg. Aram. Haf. </w:t>
      </w:r>
      <w:r>
        <w:rPr>
          <w:lang w:val="en_US" w:bidi="en_US"/>
        </w:rPr>
        <w:t>הוטב</w:t>
      </w:r>
      <w:r>
        <w:rPr>
          <w:lang w:val="en_US" w:bidi="en_US"/>
        </w:rPr>
        <w:t xml:space="preserve"> S-C</w:t>
      </w:r>
      <w:r>
        <w:rPr>
          <w:vertAlign w:val="superscript"/>
          <w:lang w:val="en_US" w:bidi="en_US"/>
        </w:rPr>
        <w:t>B11</w:t>
      </w:r>
      <w:r>
        <w:rPr>
          <w:lang w:val="en_US" w:bidi="en_US"/>
        </w:rPr>
        <w:t xml:space="preserve">+; v. BH </w:t>
      </w:r>
      <w:r>
        <w:rPr>
          <w:lang w:val="en_US" w:bidi="en_US"/>
        </w:rPr>
        <w:t>יטב</w:t>
      </w:r>
      <w:r>
        <w:rPr>
          <w:lang w:val="en_US" w:bidi="en_US"/>
        </w:rPr>
        <w:t>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יֵיטַב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43, 2) </w:t>
      </w:r>
      <w:hyperlink r:id="rId116">
        <w:r>
          <w:rPr>
            <w:lang w:val="en_US" w:bidi="en_US"/>
          </w:rPr>
          <w:rPr>
            <w:color w:val="0000EE"/>
            <w:u w:val="single"/>
          </w:rPr>
          <w:t>Ezr 7:18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>, + inf.).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יְכִל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3202,3201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יְכִל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25, a) </w:t>
      </w:r>
      <w:r>
        <w:rPr>
          <w:lang w:val="en_US" w:bidi="en_US"/>
        </w:rPr>
        <w:t>β</w:t>
      </w:r>
      <w:r>
        <w:rPr>
          <w:lang w:val="en_US" w:bidi="en_US"/>
        </w:rPr>
        <w:t xml:space="preserve">))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able (Dn) (Targum;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(rare) </w:t>
      </w:r>
      <w:r>
        <w:rPr>
          <w:lang w:val="en_US" w:bidi="en_US"/>
        </w:rPr>
        <w:t>SAC</w:t>
      </w:r>
      <w:r>
        <w:rPr>
          <w:vertAlign w:val="superscript"/>
          <w:lang w:val="en_US" w:bidi="en_US"/>
        </w:rPr>
        <w:t>60</w:t>
      </w:r>
      <w:r>
        <w:rPr>
          <w:lang w:val="en_US" w:bidi="en_US"/>
        </w:rPr>
        <w:t>; Eg. Aram. S-C</w:t>
      </w:r>
      <w:r>
        <w:rPr>
          <w:vertAlign w:val="superscript"/>
          <w:lang w:val="en_US" w:bidi="en_US"/>
        </w:rPr>
        <w:t>E</w:t>
      </w:r>
      <w:r>
        <w:rPr>
          <w:lang w:val="en_US" w:bidi="en_US"/>
        </w:rPr>
        <w:t xml:space="preserve"> 8, 11+; </w:t>
      </w:r>
      <w:r>
        <w:rPr>
          <w:lang w:val="en_US" w:bidi="en_US"/>
        </w:rPr>
        <w:t>Chr-Pal.</w:t>
      </w:r>
      <w:r>
        <w:rPr>
          <w:lang w:val="en_US" w:bidi="en_US"/>
        </w:rPr>
        <w:t xml:space="preserve"> </w:t>
      </w:r>
      <w:r>
        <w:rPr>
          <w:lang w:val="en_US" w:bidi="en_US"/>
        </w:rPr>
        <w:t>Schulth</w:t>
      </w:r>
      <w:r>
        <w:rPr>
          <w:vertAlign w:val="superscript"/>
          <w:lang w:val="en_US" w:bidi="en_US"/>
        </w:rPr>
        <w:t>83</w:t>
      </w:r>
      <w:r>
        <w:rPr>
          <w:lang w:val="en_US" w:bidi="en_US"/>
        </w:rPr>
        <w:t xml:space="preserve">; BH </w:t>
      </w:r>
      <w:r>
        <w:rPr>
          <w:lang w:val="en_US" w:bidi="en_US"/>
        </w:rPr>
        <w:t>יָכֹל</w:t>
      </w:r>
      <w:r>
        <w:rPr>
          <w:lang w:val="en_US" w:bidi="en_US"/>
        </w:rPr>
        <w:t>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 1.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Inf. </w:t>
      </w:r>
      <w:r>
        <w:rPr>
          <w:i/>
          <w:lang w:val="en_US" w:bidi="en_US"/>
        </w:rPr>
        <w:t>be able</w:t>
      </w:r>
      <w:r>
        <w:rPr>
          <w:lang w:val="en_US" w:bidi="en_US"/>
        </w:rPr>
        <w:t xml:space="preserve"> to do: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יְכִל</w:t>
      </w:r>
      <w:r>
        <w:rPr>
          <w:lang w:val="en_US" w:bidi="en_US"/>
        </w:rPr>
        <w:t xml:space="preserve"> </w:t>
      </w:r>
      <w:hyperlink r:id="rId117">
        <w:r>
          <w:rPr>
            <w:lang w:val="en_US" w:bidi="en_US"/>
          </w:rPr>
          <w:rPr>
            <w:color w:val="0000EE"/>
            <w:u w:val="single"/>
          </w:rPr>
          <w:t>Dn 6:21</w:t>
        </w:r>
      </w:hyperlink>
      <w:r>
        <w:rPr>
          <w:lang w:val="en_US" w:bidi="en_US"/>
        </w:rPr>
        <w:t xml:space="preserve"> (subj. God), 2 ms. </w:t>
      </w:r>
      <w:r>
        <w:rPr>
          <w:lang w:val="en_US" w:bidi="en_US"/>
        </w:rPr>
        <w:t>יְכֵ֫לְתָּ</w:t>
      </w:r>
      <w:r>
        <w:rPr>
          <w:lang w:val="en_US" w:bidi="en_US"/>
        </w:rPr>
        <w:t xml:space="preserve"> </w:t>
      </w:r>
      <w:hyperlink r:id="rId118">
        <w:r>
          <w:rPr>
            <w:lang w:val="en_US" w:bidi="en_US"/>
          </w:rPr>
          <w:rPr>
            <w:color w:val="0000EE"/>
            <w:u w:val="single"/>
          </w:rPr>
          <w:t>2:47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יוּכַל</w:t>
      </w:r>
      <w:r>
        <w:rPr>
          <w:lang w:val="en_US" w:bidi="en_US"/>
        </w:rPr>
        <w:t xml:space="preserve"> (Hebraism,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43, 1. Beisp. b)) v:</w:t>
      </w:r>
      <w:hyperlink r:id="rId16">
        <w:r>
          <w:rPr>
            <w:lang w:val="en_US" w:bidi="en_US"/>
          </w:rPr>
          <w:rPr>
            <w:color w:val="0000EE"/>
            <w:u w:val="single"/>
          </w:rPr>
          <w:t>10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יִכֻּל</w:t>
      </w:r>
      <w:r>
        <w:rPr>
          <w:lang w:val="en_US" w:bidi="en_US"/>
        </w:rPr>
        <w:t xml:space="preserve"> </w:t>
      </w:r>
      <w:hyperlink r:id="rId119">
        <w:r>
          <w:rPr>
            <w:lang w:val="en_US" w:bidi="en_US"/>
          </w:rPr>
          <w:rPr>
            <w:color w:val="0000EE"/>
            <w:u w:val="single"/>
          </w:rPr>
          <w:t>3:29</w:t>
        </w:r>
      </w:hyperlink>
      <w:r>
        <w:rPr>
          <w:lang w:val="en_US" w:bidi="en_US"/>
        </w:rPr>
        <w:t xml:space="preserve"> (subj. a god), 2 ms. </w:t>
      </w:r>
      <w:r>
        <w:rPr>
          <w:lang w:val="en_US" w:bidi="en_US"/>
        </w:rPr>
        <w:t>תוכל</w:t>
      </w:r>
      <w:r>
        <w:rPr>
          <w:lang w:val="en_US" w:bidi="en_US"/>
        </w:rPr>
        <w:t xml:space="preserve"> </w:t>
      </w:r>
      <w:hyperlink r:id="rId61">
        <w:r>
          <w:rPr>
            <w:lang w:val="en_US" w:bidi="en_US"/>
          </w:rPr>
          <w:rPr>
            <w:color w:val="0000EE"/>
            <w:u w:val="single"/>
          </w:rPr>
          <w:t>5:16</w:t>
        </w:r>
      </w:hyperlink>
      <w:r>
        <w:rPr>
          <w:lang w:val="en_US" w:bidi="en_US"/>
        </w:rPr>
        <w:t xml:space="preserve">, </w:t>
      </w:r>
      <w:hyperlink r:id="rId61">
        <w:r>
          <w:rPr>
            <w:lang w:val="en_US" w:bidi="en_US"/>
          </w:rPr>
          <w:rPr>
            <w:color w:val="0000EE"/>
            <w:u w:val="single"/>
          </w:rPr>
          <w:t>5:16</w:t>
        </w:r>
      </w:hyperlink>
      <w:r>
        <w:rPr>
          <w:lang w:val="en_US" w:bidi="en_US"/>
        </w:rPr>
        <w:t xml:space="preserve"> (&lt;both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תִּכּוּל</w:t>
      </w:r>
      <w:r>
        <w:rPr>
          <w:lang w:val="en_US" w:bidi="en_US"/>
        </w:rPr>
        <w:t xml:space="preserve">,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יָכִל</w:t>
      </w:r>
      <w:r>
        <w:rPr>
          <w:lang w:val="en_US" w:bidi="en_US"/>
        </w:rPr>
        <w:t xml:space="preserve"> </w:t>
      </w:r>
      <w:hyperlink r:id="rId22">
        <w:r>
          <w:rPr>
            <w:lang w:val="en_US" w:bidi="en_US"/>
          </w:rPr>
          <w:rPr>
            <w:color w:val="0000EE"/>
            <w:u w:val="single"/>
          </w:rPr>
          <w:t>3:17</w:t>
        </w:r>
      </w:hyperlink>
      <w:r>
        <w:rPr>
          <w:lang w:val="en_US" w:bidi="en_US"/>
        </w:rPr>
        <w:t xml:space="preserve">, </w:t>
      </w:r>
      <w:hyperlink r:id="rId120">
        <w:r>
          <w:rPr>
            <w:lang w:val="en_US" w:bidi="en_US"/>
          </w:rPr>
          <w:rPr>
            <w:color w:val="0000EE"/>
            <w:u w:val="single"/>
          </w:rPr>
          <w:t>4:34</w:t>
        </w:r>
      </w:hyperlink>
      <w:r>
        <w:rPr>
          <w:lang w:val="en_US" w:bidi="en_US"/>
        </w:rPr>
        <w:t xml:space="preserve"> (both subj. God);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יָֽכְּ לִין</w:t>
      </w:r>
      <w:r>
        <w:rPr>
          <w:lang w:val="en_US" w:bidi="en_US"/>
        </w:rPr>
        <w:t xml:space="preserve"> </w:t>
      </w:r>
      <w:hyperlink r:id="rId121">
        <w:r>
          <w:rPr>
            <w:lang w:val="en_US" w:bidi="en_US"/>
          </w:rPr>
          <w:rPr>
            <w:color w:val="0000EE"/>
            <w:u w:val="single"/>
          </w:rPr>
          <w:t>2:27</w:t>
        </w:r>
      </w:hyperlink>
      <w:r>
        <w:rPr>
          <w:lang w:val="en_US" w:bidi="en_US"/>
        </w:rPr>
        <w:t xml:space="preserve">, </w:t>
      </w:r>
      <w:hyperlink r:id="rId60">
        <w:r>
          <w:rPr>
            <w:lang w:val="en_US" w:bidi="en_US"/>
          </w:rPr>
          <w:rPr>
            <w:color w:val="0000EE"/>
            <w:u w:val="single"/>
          </w:rPr>
          <w:t>4:15</w:t>
        </w:r>
      </w:hyperlink>
      <w:r>
        <w:rPr>
          <w:lang w:val="en_US" w:bidi="en_US"/>
        </w:rPr>
        <w:t xml:space="preserve">, </w:t>
      </w:r>
      <w:hyperlink r:id="rId122">
        <w:r>
          <w:rPr>
            <w:lang w:val="en_US" w:bidi="en_US"/>
          </w:rPr>
          <w:rPr>
            <w:color w:val="0000EE"/>
            <w:u w:val="single"/>
          </w:rPr>
          <w:t>6:5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prevail</w:t>
      </w:r>
      <w:r>
        <w:rPr>
          <w:lang w:val="en_US" w:bidi="en_US"/>
        </w:rPr>
        <w:t xml:space="preserve"> (BH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fs. </w:t>
      </w:r>
      <w:r>
        <w:rPr>
          <w:lang w:val="en_US" w:bidi="en_US"/>
        </w:rPr>
        <w:t>יָֽכְלָה</w:t>
      </w:r>
      <w:r>
        <w:rPr>
          <w:lang w:val="en_US" w:bidi="en_US"/>
        </w:rPr>
        <w:t xml:space="preserve"> </w:t>
      </w:r>
      <w:hyperlink r:id="rId123">
        <w:r>
          <w:rPr>
            <w:lang w:val="en_US" w:bidi="en_US"/>
          </w:rPr>
          <w:rPr>
            <w:color w:val="0000EE"/>
            <w:u w:val="single"/>
          </w:rPr>
          <w:t>7:21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3220–21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יַם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sea (Targum Syr.; v.B </w:t>
      </w:r>
      <w:r>
        <w:rPr>
          <w:lang w:val="en_US" w:bidi="en_US"/>
        </w:rPr>
        <w:t>יָם</w:t>
      </w:r>
      <w:r>
        <w:rPr>
          <w:lang w:val="en_US" w:bidi="en_US"/>
        </w:rPr>
        <w:t xml:space="preserve">, √ </w:t>
      </w:r>
      <w:r>
        <w:rPr>
          <w:lang w:val="en_US" w:bidi="en_US"/>
        </w:rPr>
        <w:t>ימם</w:t>
      </w:r>
      <w:r>
        <w:rPr>
          <w:lang w:val="en_US" w:bidi="en_US"/>
        </w:rPr>
        <w:t xml:space="preserve">);—emph. </w:t>
      </w:r>
      <w:r>
        <w:rPr>
          <w:lang w:val="en_US" w:bidi="en_US"/>
        </w:rPr>
        <w:t>יַמָּא</w:t>
      </w:r>
      <w:r>
        <w:rPr>
          <w:lang w:val="en_US" w:bidi="en_US"/>
        </w:rPr>
        <w:t xml:space="preserve"> </w:t>
      </w:r>
      <w:hyperlink r:id="rId124">
        <w:r>
          <w:rPr>
            <w:lang w:val="en_US" w:bidi="en_US"/>
          </w:rPr>
          <w:rPr>
            <w:color w:val="0000EE"/>
            <w:u w:val="single"/>
          </w:rPr>
          <w:t>Dn 7:2</w:t>
        </w:r>
      </w:hyperlink>
      <w:r>
        <w:rPr>
          <w:lang w:val="en_US" w:bidi="en_US"/>
        </w:rPr>
        <w:t xml:space="preserve">, </w:t>
      </w:r>
      <w:hyperlink r:id="rId125">
        <w:r>
          <w:rPr>
            <w:lang w:val="en_US" w:bidi="en_US"/>
          </w:rPr>
          <w:rPr>
            <w:color w:val="0000EE"/>
            <w:u w:val="single"/>
          </w:rPr>
          <w:t>7:3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יְסַף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3254–55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יְסַף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</w:t>
      </w:r>
      <w:r>
        <w:rPr>
          <w:lang w:val="en_US" w:bidi="en_US"/>
        </w:rPr>
        <w:t xml:space="preserve"> add (v. BH);—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(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GG</w:t>
      </w:r>
      <w:r>
        <w:rPr>
          <w:lang w:val="en_US" w:bidi="en_US"/>
        </w:rPr>
        <w:t xml:space="preserve"> 225)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הוּסֲפַת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§ 15 d): 17, 1; 43, 1, Beisp. c)) </w:t>
      </w:r>
      <w:hyperlink r:id="rId75">
        <w:r>
          <w:rPr>
            <w:lang w:val="en_US" w:bidi="en_US"/>
          </w:rPr>
          <w:rPr>
            <w:color w:val="0000EE"/>
            <w:u w:val="single"/>
          </w:rPr>
          <w:t>Dn 4:33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was added,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יְעַט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3272,3289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יְעַט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advise (so JAram.; BH </w:t>
      </w:r>
      <w:r>
        <w:rPr>
          <w:lang w:val="en_US" w:bidi="en_US"/>
        </w:rPr>
        <w:t>יעץ</w:t>
      </w:r>
      <w:r>
        <w:rPr>
          <w:lang w:val="en_US" w:bidi="en_US"/>
        </w:rPr>
        <w:t>);—</w:t>
      </w:r>
      <w:r>
        <w:rPr>
          <w:b/>
          <w:lang w:val="en_US" w:bidi="en_US"/>
        </w:rPr>
        <w:t>Ithpa.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אִתְיָעַ֫טוּ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§ 23, 1. Anm.; 39, 5 ) </w:t>
      </w:r>
      <w:hyperlink r:id="rId108">
        <w:r>
          <w:rPr>
            <w:lang w:val="en_US" w:bidi="en_US"/>
          </w:rPr>
          <w:rPr>
            <w:color w:val="0000EE"/>
            <w:u w:val="single"/>
          </w:rPr>
          <w:t>Dn 6:8</w:t>
        </w:r>
      </w:hyperlink>
      <w:r>
        <w:rPr>
          <w:lang w:val="en_US" w:bidi="en_US"/>
        </w:rPr>
        <w:t xml:space="preserve"> recipr. </w:t>
      </w:r>
      <w:r>
        <w:rPr>
          <w:i/>
          <w:lang w:val="en_US" w:bidi="en_US"/>
        </w:rPr>
        <w:t>took counsel with each other,</w:t>
      </w:r>
      <w:r>
        <w:rPr>
          <w:lang w:val="en_US" w:bidi="en_US"/>
        </w:rPr>
        <w:t xml:space="preserve"> sq . inf.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יָעֵט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3272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יָעֵט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counsellor (prop. Pt. act.);—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יָֽעֲטֹ֫הִי</w:t>
      </w:r>
      <w:r>
        <w:rPr>
          <w:lang w:val="en_US" w:bidi="en_US"/>
        </w:rPr>
        <w:t xml:space="preserve"> </w:t>
      </w:r>
      <w:hyperlink r:id="rId27">
        <w:r>
          <w:rPr>
            <w:lang w:val="en_US" w:bidi="en_US"/>
          </w:rPr>
          <w:rPr>
            <w:color w:val="0000EE"/>
            <w:u w:val="single"/>
          </w:rPr>
          <w:t>Ezr 7:14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יָעֲט֫וֺהִי</w:t>
      </w:r>
      <w:r>
        <w:rPr>
          <w:lang w:val="en_US" w:bidi="en_US"/>
        </w:rPr>
        <w:t xml:space="preserve"> v:</w:t>
      </w:r>
      <w:hyperlink r:id="rId15">
        <w:r>
          <w:rPr>
            <w:lang w:val="en_US" w:bidi="en_US"/>
          </w:rPr>
          <w:rPr>
            <w:color w:val="0000EE"/>
            <w:u w:val="single"/>
          </w:rPr>
          <w:t>15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2942,5843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עֵטָא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counsel;—abs. </w:t>
      </w:r>
      <w:hyperlink r:id="rId126">
        <w:r>
          <w:rPr>
            <w:lang w:val="en_US" w:bidi="en_US"/>
          </w:rPr>
          <w:rPr>
            <w:color w:val="0000EE"/>
            <w:u w:val="single"/>
          </w:rPr>
          <w:t>Dn 2:14</w:t>
        </w:r>
      </w:hyperlink>
      <w:r>
        <w:rPr>
          <w:lang w:val="en_US" w:bidi="en_US"/>
        </w:rPr>
        <w:t xml:space="preserve"> (v. </w:t>
      </w:r>
      <w:r>
        <w:rPr>
          <w:lang w:val="en_US" w:bidi="en_US"/>
        </w:rPr>
        <w:t>טְעֵם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>). p. 1094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3319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יצא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שֵׁיצֵא</w:t>
      </w:r>
      <w:r>
        <w:rPr>
          <w:lang w:val="en_US" w:bidi="en_US"/>
        </w:rPr>
        <w:t>. p. 1115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יְצַב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3321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יְצַב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Pa.</w:t>
      </w:r>
      <w:r>
        <w:rPr>
          <w:lang w:val="en_US" w:bidi="en_US"/>
        </w:rPr>
        <w:t xml:space="preserve"> make certain, gain certainty (Targum; cf. BH);—</w:t>
      </w:r>
      <w:r>
        <w:rPr>
          <w:b/>
          <w:lang w:val="en_US" w:bidi="en_US"/>
        </w:rPr>
        <w:t>Pa.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לְיַצָּבָא</w:t>
      </w:r>
      <w:r>
        <w:rPr>
          <w:lang w:val="en_US" w:bidi="en_US"/>
        </w:rPr>
        <w:t xml:space="preserve"> </w:t>
      </w:r>
      <w:hyperlink r:id="rId127">
        <w:r>
          <w:rPr>
            <w:lang w:val="en_US" w:bidi="en_US"/>
          </w:rPr>
          <w:rPr>
            <w:color w:val="0000EE"/>
            <w:u w:val="single"/>
          </w:rPr>
          <w:t>Dn 7:19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concerning.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3330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יַצִיב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certain, true (Targum </w:t>
      </w:r>
      <w:r>
        <w:rPr>
          <w:i/>
          <w:lang w:val="en_US" w:bidi="en_US"/>
        </w:rPr>
        <w:t>id., firm, native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אֶוְרָת</w:t>
      </w:r>
      <w:r>
        <w:rPr>
          <w:lang w:val="en_US" w:bidi="en_US"/>
        </w:rPr>
        <w:t>));—abs.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hyperlink r:id="rId41">
        <w:r>
          <w:rPr>
            <w:lang w:val="en_US" w:bidi="en_US"/>
          </w:rPr>
          <w:rPr>
            <w:color w:val="0000EE"/>
            <w:u w:val="single"/>
          </w:rPr>
          <w:t>Dn 2:8</w:t>
        </w:r>
      </w:hyperlink>
      <w:r>
        <w:rPr>
          <w:lang w:val="en_US" w:bidi="en_US"/>
        </w:rPr>
        <w:t xml:space="preserve">, </w:t>
      </w:r>
      <w:hyperlink r:id="rId26">
        <w:r>
          <w:rPr>
            <w:lang w:val="en_US" w:bidi="en_US"/>
          </w:rPr>
          <w:rPr>
            <w:color w:val="0000EE"/>
            <w:u w:val="single"/>
          </w:rPr>
          <w:t>2:45</w:t>
        </w:r>
      </w:hyperlink>
      <w:r>
        <w:rPr>
          <w:lang w:val="en_US" w:bidi="en_US"/>
        </w:rPr>
        <w:t xml:space="preserve">, emph. </w:t>
      </w:r>
      <w:r>
        <w:rPr>
          <w:lang w:val="en_US" w:bidi="en_US"/>
        </w:rPr>
        <w:t>בָא</w:t>
      </w:r>
      <w:r>
        <w:rPr>
          <w:lang w:val="en_US" w:bidi="en_US"/>
        </w:rPr>
        <w:t xml:space="preserve">- </w:t>
      </w:r>
      <w:hyperlink r:id="rId128">
        <w:r>
          <w:rPr>
            <w:lang w:val="en_US" w:bidi="en_US"/>
          </w:rPr>
          <w:rPr>
            <w:color w:val="0000EE"/>
            <w:u w:val="single"/>
          </w:rPr>
          <w:t>3:24</w:t>
        </w:r>
      </w:hyperlink>
      <w:r>
        <w:rPr>
          <w:lang w:val="en_US" w:bidi="en_US"/>
        </w:rPr>
        <w:t>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59.g); fs. </w:t>
      </w:r>
      <w:r>
        <w:rPr>
          <w:lang w:val="en_US" w:bidi="en_US"/>
        </w:rPr>
        <w:t>בָא</w:t>
      </w:r>
      <w:r>
        <w:rPr>
          <w:lang w:val="en_US" w:bidi="en_US"/>
        </w:rPr>
        <w:t xml:space="preserve">- </w:t>
      </w:r>
      <w:hyperlink r:id="rId112">
        <w:r>
          <w:rPr>
            <w:lang w:val="en_US" w:bidi="en_US"/>
          </w:rPr>
          <w:rPr>
            <w:color w:val="0000EE"/>
            <w:u w:val="single"/>
          </w:rPr>
          <w:t>6:13</w:t>
        </w:r>
      </w:hyperlink>
      <w:r>
        <w:rPr>
          <w:lang w:val="en_US" w:bidi="en_US"/>
        </w:rPr>
        <w:t xml:space="preserve">, </w:t>
      </w:r>
      <w:hyperlink r:id="rId58">
        <w:r>
          <w:rPr>
            <w:lang w:val="en_US" w:bidi="en_US"/>
          </w:rPr>
          <w:rPr>
            <w:color w:val="0000EE"/>
            <w:u w:val="single"/>
          </w:rPr>
          <w:t>7:16</w:t>
        </w:r>
      </w:hyperlink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certain, sure</w:t>
      </w:r>
      <w:r>
        <w:rPr>
          <w:lang w:val="en_US" w:bidi="en_US"/>
        </w:rPr>
        <w:t xml:space="preserve"> </w:t>
      </w:r>
      <w:hyperlink r:id="rId26">
        <w:r>
          <w:rPr>
            <w:lang w:val="en_US" w:bidi="en_US"/>
          </w:rPr>
          <w:rPr>
            <w:color w:val="0000EE"/>
            <w:u w:val="single"/>
          </w:rPr>
          <w:t>Dn 2:45</w:t>
        </w:r>
      </w:hyperlink>
      <w:r>
        <w:rPr>
          <w:lang w:val="en_US" w:bidi="en_US"/>
        </w:rPr>
        <w:t xml:space="preserve">; in exclam. </w:t>
      </w:r>
      <w:hyperlink r:id="rId128">
        <w:r>
          <w:rPr>
            <w:lang w:val="en_US" w:bidi="en_US"/>
          </w:rPr>
          <w:rPr>
            <w:color w:val="0000EE"/>
            <w:u w:val="single"/>
          </w:rPr>
          <w:t>3:24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undoubtedly!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מִן־יַצִּיב</w:t>
      </w:r>
      <w:r>
        <w:rPr>
          <w:lang w:val="en_US" w:bidi="en_US"/>
        </w:rPr>
        <w:t xml:space="preserve"> v:</w:t>
      </w:r>
      <w:hyperlink r:id="rId102">
        <w:r>
          <w:rPr>
            <w:lang w:val="en_US" w:bidi="en_US"/>
          </w:rPr>
          <w:rPr>
            <w:color w:val="0000EE"/>
            <w:u w:val="single"/>
          </w:rPr>
          <w:t>8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of a surety.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true</w:t>
      </w:r>
      <w:r>
        <w:rPr>
          <w:lang w:val="en_US" w:bidi="en_US"/>
        </w:rPr>
        <w:t xml:space="preserve"> </w:t>
      </w:r>
      <w:hyperlink r:id="rId112">
        <w:r>
          <w:rPr>
            <w:lang w:val="en_US" w:bidi="en_US"/>
          </w:rPr>
          <w:rPr>
            <w:color w:val="0000EE"/>
            <w:u w:val="single"/>
          </w:rPr>
          <w:t>6:13</w:t>
        </w:r>
      </w:hyperlink>
      <w:r>
        <w:rPr>
          <w:lang w:val="en_US" w:bidi="en_US"/>
        </w:rPr>
        <w:t xml:space="preserve">; f.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hyperlink r:id="rId58">
        <w:r>
          <w:rPr>
            <w:lang w:val="en_US" w:bidi="en_US"/>
          </w:rPr>
          <w:rPr>
            <w:color w:val="0000EE"/>
            <w:u w:val="single"/>
          </w:rPr>
          <w:t>7:16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the truth</w:t>
      </w:r>
      <w:r>
        <w:rPr>
          <w:lang w:val="en_US" w:bidi="en_US"/>
        </w:rPr>
        <w:t xml:space="preserve"> concerning,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rei.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יְקַד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3344–45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יְקַד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burn (v.BH);—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f. </w:t>
      </w:r>
      <w:r>
        <w:rPr>
          <w:lang w:val="en_US" w:bidi="en_US"/>
        </w:rPr>
        <w:t>יָקִדְ תָּא</w:t>
      </w:r>
      <w:r>
        <w:rPr>
          <w:lang w:val="en_US" w:bidi="en_US"/>
        </w:rPr>
        <w:t xml:space="preserve"> </w:t>
      </w:r>
      <w:hyperlink r:id="rId129">
        <w:r>
          <w:rPr>
            <w:lang w:val="en_US" w:bidi="en_US"/>
          </w:rPr>
          <w:rPr>
            <w:color w:val="0000EE"/>
            <w:u w:val="single"/>
          </w:rPr>
          <w:t>Dn 3:6</w:t>
        </w:r>
      </w:hyperlink>
      <w:r>
        <w:rPr>
          <w:lang w:val="en_US" w:bidi="en_US"/>
        </w:rPr>
        <w:t xml:space="preserve">, </w:t>
      </w:r>
      <w:hyperlink r:id="rId130">
        <w:r>
          <w:rPr>
            <w:lang w:val="en_US" w:bidi="en_US"/>
          </w:rPr>
          <w:rPr>
            <w:color w:val="0000EE"/>
            <w:u w:val="single"/>
          </w:rPr>
          <w:t>3:11</w:t>
        </w:r>
      </w:hyperlink>
      <w:r>
        <w:rPr>
          <w:lang w:val="en_US" w:bidi="en_US"/>
        </w:rPr>
        <w:t xml:space="preserve">, </w:t>
      </w:r>
      <w:hyperlink r:id="rId21">
        <w:r>
          <w:rPr>
            <w:lang w:val="en_US" w:bidi="en_US"/>
          </w:rPr>
          <w:rPr>
            <w:color w:val="0000EE"/>
            <w:u w:val="single"/>
          </w:rPr>
          <w:t>3:15</w:t>
        </w:r>
      </w:hyperlink>
      <w:r>
        <w:rPr>
          <w:lang w:val="en_US" w:bidi="en_US"/>
        </w:rPr>
        <w:t xml:space="preserve">, </w:t>
      </w:r>
      <w:hyperlink r:id="rId22">
        <w:r>
          <w:rPr>
            <w:lang w:val="en_US" w:bidi="en_US"/>
          </w:rPr>
          <w:rPr>
            <w:color w:val="0000EE"/>
            <w:u w:val="single"/>
          </w:rPr>
          <w:t>3:17</w:t>
        </w:r>
      </w:hyperlink>
      <w:r>
        <w:rPr>
          <w:lang w:val="en_US" w:bidi="en_US"/>
        </w:rPr>
        <w:t xml:space="preserve">, </w:t>
      </w:r>
      <w:hyperlink r:id="rId131">
        <w:r>
          <w:rPr>
            <w:lang w:val="en_US" w:bidi="en_US"/>
          </w:rPr>
          <w:rPr>
            <w:color w:val="0000EE"/>
            <w:u w:val="single"/>
          </w:rPr>
          <w:t>3:20</w:t>
        </w:r>
      </w:hyperlink>
      <w:r>
        <w:rPr>
          <w:lang w:val="en_US" w:bidi="en_US"/>
        </w:rPr>
        <w:t xml:space="preserve">, </w:t>
      </w:r>
      <w:hyperlink r:id="rId132">
        <w:r>
          <w:rPr>
            <w:lang w:val="en_US" w:bidi="en_US"/>
          </w:rPr>
          <w:rPr>
            <w:color w:val="0000EE"/>
            <w:u w:val="single"/>
          </w:rPr>
          <w:t>3:21</w:t>
        </w:r>
      </w:hyperlink>
      <w:r>
        <w:rPr>
          <w:lang w:val="en_US" w:bidi="en_US"/>
        </w:rPr>
        <w:t xml:space="preserve">, </w:t>
      </w:r>
      <w:hyperlink r:id="rId133">
        <w:r>
          <w:rPr>
            <w:lang w:val="en_US" w:bidi="en_US"/>
          </w:rPr>
          <w:rPr>
            <w:color w:val="0000EE"/>
            <w:u w:val="single"/>
          </w:rPr>
          <w:t>3:23</w:t>
        </w:r>
      </w:hyperlink>
      <w:r>
        <w:rPr>
          <w:lang w:val="en_US" w:bidi="en_US"/>
        </w:rPr>
        <w:t xml:space="preserve">, </w:t>
      </w:r>
      <w:hyperlink r:id="rId134">
        <w:r>
          <w:rPr>
            <w:lang w:val="en_US" w:bidi="en_US"/>
          </w:rPr>
          <w:rPr>
            <w:color w:val="0000EE"/>
            <w:u w:val="single"/>
          </w:rPr>
          <w:t>3:26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3346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יְקֵדָה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burning ;—cstr. </w:t>
      </w:r>
      <w:r>
        <w:rPr>
          <w:lang w:val="en_US" w:bidi="en_US"/>
        </w:rPr>
        <w:t>לִיקֵדַת אָשָּׁה</w:t>
      </w:r>
      <w:r>
        <w:rPr>
          <w:lang w:val="en_US" w:bidi="en_US"/>
        </w:rPr>
        <w:t xml:space="preserve"> </w:t>
      </w:r>
      <w:hyperlink r:id="rId90">
        <w:r>
          <w:rPr>
            <w:lang w:val="en_US" w:bidi="en_US"/>
          </w:rPr>
          <w:rPr>
            <w:color w:val="0000EE"/>
            <w:u w:val="single"/>
          </w:rPr>
          <w:t>Dn 7:11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יְקָר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3366–67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יְקָר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hyperlink r:id="rId135">
        <w:r>
          <w:rPr>
            <w:lang w:val="en_US" w:bidi="en_US"/>
          </w:rPr>
          <w:rPr>
            <w:color w:val="0000EE"/>
            <w:u w:val="single"/>
          </w:rPr>
          <w:t>Dn 2:6</w:t>
        </w:r>
      </w:hyperlink>
      <w:r>
        <w:rPr>
          <w:lang w:val="en_US" w:bidi="en_US"/>
        </w:rPr>
        <w:t xml:space="preserve"> honour (v. BH);—abs. </w:t>
      </w:r>
      <w:r>
        <w:rPr>
          <w:lang w:val="en_US" w:bidi="en_US"/>
        </w:rPr>
        <w:t>וִיקָר</w:t>
      </w:r>
      <w:r>
        <w:rPr>
          <w:lang w:val="en_US" w:bidi="en_US"/>
        </w:rPr>
        <w:t xml:space="preserve">) </w:t>
      </w:r>
      <w:hyperlink r:id="rId135">
        <w:r>
          <w:rPr>
            <w:lang w:val="en_US" w:bidi="en_US"/>
          </w:rPr>
          <w:rPr>
            <w:color w:val="0000EE"/>
            <w:u w:val="single"/>
          </w:rPr>
          <w:t>Dn 2:6</w:t>
        </w:r>
      </w:hyperlink>
      <w:r>
        <w:rPr>
          <w:lang w:val="en_US" w:bidi="en_US"/>
        </w:rPr>
        <w:t xml:space="preserve">, </w:t>
      </w:r>
      <w:hyperlink r:id="rId85">
        <w:r>
          <w:rPr>
            <w:lang w:val="en_US" w:bidi="en_US"/>
          </w:rPr>
          <w:rPr>
            <w:color w:val="0000EE"/>
            <w:u w:val="single"/>
          </w:rPr>
          <w:t>7:14</w:t>
        </w:r>
      </w:hyperlink>
      <w:r>
        <w:rPr>
          <w:lang w:val="en_US" w:bidi="en_US"/>
        </w:rPr>
        <w:t xml:space="preserve">; cstr.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</w:t>
      </w:r>
      <w:hyperlink r:id="rId136">
        <w:r>
          <w:rPr>
            <w:lang w:val="en_US" w:bidi="en_US"/>
          </w:rPr>
          <w:rPr>
            <w:color w:val="0000EE"/>
            <w:u w:val="single"/>
          </w:rPr>
          <w:t>4:27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לִיקַר</w:t>
      </w:r>
      <w:r>
        <w:rPr>
          <w:lang w:val="en_US" w:bidi="en_US"/>
        </w:rPr>
        <w:t xml:space="preserve"> v:</w:t>
      </w:r>
      <w:hyperlink r:id="rId75">
        <w:r>
          <w:rPr>
            <w:lang w:val="en_US" w:bidi="en_US"/>
          </w:rPr>
          <w:rPr>
            <w:color w:val="0000EE"/>
            <w:u w:val="single"/>
          </w:rPr>
          <w:t>33</w:t>
        </w:r>
      </w:hyperlink>
      <w:r>
        <w:rPr>
          <w:lang w:val="en_US" w:bidi="en_US"/>
        </w:rPr>
        <w:t xml:space="preserve"> (K § 57. Anm. </w:t>
      </w:r>
      <w:r>
        <w:rPr>
          <w:lang w:val="en_US" w:bidi="en_US"/>
        </w:rPr>
        <w:t>Str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קָר</w:t>
      </w:r>
      <w:r>
        <w:rPr>
          <w:lang w:val="en_US" w:bidi="en_US"/>
        </w:rPr>
        <w:t xml:space="preserve">-); emph. </w:t>
      </w:r>
      <w:r>
        <w:rPr>
          <w:lang w:val="en_US" w:bidi="en_US"/>
        </w:rPr>
        <w:t>וִיקָרָא</w:t>
      </w:r>
      <w:r>
        <w:rPr>
          <w:lang w:val="en_US" w:bidi="en_US"/>
        </w:rPr>
        <w:t xml:space="preserve"> </w:t>
      </w:r>
      <w:hyperlink r:id="rId79">
        <w:r>
          <w:rPr>
            <w:lang w:val="en_US" w:bidi="en_US"/>
          </w:rPr>
          <w:rPr>
            <w:color w:val="0000EE"/>
            <w:u w:val="single"/>
          </w:rPr>
          <w:t>2:37</w:t>
        </w:r>
      </w:hyperlink>
      <w:r>
        <w:rPr>
          <w:lang w:val="en_US" w:bidi="en_US"/>
        </w:rPr>
        <w:t xml:space="preserve">, </w:t>
      </w:r>
      <w:hyperlink r:id="rId80">
        <w:r>
          <w:rPr>
            <w:lang w:val="en_US" w:bidi="en_US"/>
          </w:rPr>
          <w:rPr>
            <w:color w:val="0000EE"/>
            <w:u w:val="single"/>
          </w:rPr>
          <w:t>5:18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הָ֯</w:t>
      </w:r>
      <w:r>
        <w:rPr>
          <w:lang w:val="en_US" w:bidi="en_US"/>
        </w:rPr>
        <w:t xml:space="preserve"> v:</w:t>
      </w:r>
      <w:hyperlink r:id="rId137">
        <w:r>
          <w:rPr>
            <w:lang w:val="en_US" w:bidi="en_US"/>
          </w:rPr>
          <w:rPr>
            <w:color w:val="0000EE"/>
            <w:u w:val="single"/>
          </w:rPr>
          <w:t>20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3358,3515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יַקִּיר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honourable, difficult;—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honourable,</w:t>
      </w:r>
      <w:r>
        <w:rPr>
          <w:lang w:val="en_US" w:bidi="en_US"/>
        </w:rPr>
        <w:t xml:space="preserve"> emph. </w:t>
      </w:r>
      <w:r>
        <w:rPr>
          <w:lang w:val="en_US" w:bidi="en_US"/>
        </w:rPr>
        <w:t>יַקִּירָא</w:t>
      </w:r>
      <w:r>
        <w:rPr>
          <w:lang w:val="en_US" w:bidi="en_US"/>
        </w:rPr>
        <w:t xml:space="preserve"> </w:t>
      </w:r>
      <w:hyperlink r:id="rId138">
        <w:r>
          <w:rPr>
            <w:lang w:val="en_US" w:bidi="en_US"/>
          </w:rPr>
          <w:rPr>
            <w:color w:val="0000EE"/>
            <w:u w:val="single"/>
          </w:rPr>
          <w:t>Ezr 4:10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difficult</w:t>
      </w:r>
      <w:r>
        <w:rPr>
          <w:lang w:val="en_US" w:bidi="en_US"/>
        </w:rPr>
        <w:t xml:space="preserve">(cf. BH </w:t>
      </w:r>
      <w:r>
        <w:rPr>
          <w:lang w:val="en_US" w:bidi="en_US"/>
        </w:rPr>
        <w:t>כָּבֵד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1 d</w:t>
      </w:r>
      <w:r>
        <w:rPr>
          <w:lang w:val="en_US" w:bidi="en_US"/>
        </w:rPr>
        <w:t xml:space="preserve">), fs. </w:t>
      </w:r>
      <w:r>
        <w:rPr>
          <w:lang w:val="en_US" w:bidi="en_US"/>
        </w:rPr>
        <w:t>יַקִּירָה</w:t>
      </w:r>
      <w:r>
        <w:rPr>
          <w:lang w:val="en_US" w:bidi="en_US"/>
        </w:rPr>
        <w:t xml:space="preserve"> </w:t>
      </w:r>
      <w:hyperlink r:id="rId139">
        <w:r>
          <w:rPr>
            <w:lang w:val="en_US" w:bidi="en_US"/>
          </w:rPr>
          <w:rPr>
            <w:color w:val="0000EE"/>
            <w:u w:val="single"/>
          </w:rPr>
          <w:t>Dn 2:11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3390,3389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יְרוּשְׁלֵם</w:t>
      </w:r>
      <w:r>
        <w:rPr>
          <w:lang w:val="en_US" w:bidi="en_US"/>
        </w:rPr>
        <w:t xml:space="preserve">:25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Jerusalem (BH </w:t>
      </w:r>
      <w:r>
        <w:rPr>
          <w:lang w:val="en_US" w:bidi="en_US"/>
        </w:rPr>
        <w:t>יְרוּשָׁלִַם</w:t>
      </w:r>
      <w:r>
        <w:rPr>
          <w:lang w:val="en_US" w:bidi="en_US"/>
        </w:rPr>
        <w:t>);—</w:t>
      </w:r>
      <w:hyperlink r:id="rId140">
        <w:r>
          <w:rPr>
            <w:lang w:val="en_US" w:bidi="en_US"/>
          </w:rPr>
          <w:rPr>
            <w:color w:val="0000EE"/>
            <w:u w:val="single"/>
          </w:rPr>
          <w:t>Dn 5:2</w:t>
        </w:r>
      </w:hyperlink>
      <w:r>
        <w:rPr>
          <w:lang w:val="en_US" w:bidi="en_US"/>
        </w:rPr>
        <w:t xml:space="preserve">, </w:t>
      </w:r>
      <w:hyperlink r:id="rId141">
        <w:r>
          <w:rPr>
            <w:lang w:val="en_US" w:bidi="en_US"/>
          </w:rPr>
          <w:rPr>
            <w:color w:val="0000EE"/>
            <w:u w:val="single"/>
          </w:rPr>
          <w:t>5:3</w:t>
        </w:r>
      </w:hyperlink>
      <w:r>
        <w:rPr>
          <w:lang w:val="en_US" w:bidi="en_US"/>
        </w:rPr>
        <w:t xml:space="preserve">, </w:t>
      </w:r>
      <w:hyperlink r:id="rId35">
        <w:r>
          <w:rPr>
            <w:lang w:val="en_US" w:bidi="en_US"/>
          </w:rPr>
          <w:rPr>
            <w:color w:val="0000EE"/>
            <w:u w:val="single"/>
          </w:rPr>
          <w:t>6:11</w:t>
        </w:r>
      </w:hyperlink>
      <w:r>
        <w:rPr>
          <w:lang w:val="en_US" w:bidi="en_US"/>
        </w:rPr>
        <w:t xml:space="preserve">, </w:t>
      </w:r>
      <w:hyperlink r:id="rId142">
        <w:r>
          <w:rPr>
            <w:lang w:val="en_US" w:bidi="en_US"/>
          </w:rPr>
          <w:rPr>
            <w:color w:val="0000EE"/>
            <w:u w:val="single"/>
          </w:rPr>
          <w:t>Ezr 4:8</w:t>
        </w:r>
      </w:hyperlink>
      <w:r>
        <w:rPr>
          <w:lang w:val="en_US" w:bidi="en_US"/>
        </w:rPr>
        <w:t xml:space="preserve">, </w:t>
      </w:r>
      <w:hyperlink r:id="rId52">
        <w:r>
          <w:rPr>
            <w:lang w:val="en_US" w:bidi="en_US"/>
          </w:rPr>
          <w:rPr>
            <w:color w:val="0000EE"/>
            <w:u w:val="single"/>
          </w:rPr>
          <w:t>4:12</w:t>
        </w:r>
      </w:hyperlink>
      <w:r>
        <w:rPr>
          <w:lang w:val="en_US" w:bidi="en_US"/>
        </w:rPr>
        <w:t xml:space="preserve"> + 20 t. Ezr.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3391,3393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יְרַךְ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month (v. BH);—abs. </w:t>
      </w:r>
      <w:r>
        <w:rPr>
          <w:lang w:val="en_US" w:bidi="en_US"/>
        </w:rPr>
        <w:t>לִירַח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אֲדָר</w:t>
      </w:r>
      <w:r>
        <w:rPr>
          <w:lang w:val="en_US" w:bidi="en_US"/>
        </w:rPr>
        <w:t xml:space="preserve"> </w:t>
      </w:r>
      <w:hyperlink r:id="rId107">
        <w:r>
          <w:rPr>
            <w:lang w:val="en_US" w:bidi="en_US"/>
          </w:rPr>
          <w:rPr>
            <w:color w:val="0000EE"/>
            <w:u w:val="single"/>
          </w:rPr>
          <w:t>Ezr 6:15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יַרְחִין</w:t>
      </w:r>
      <w:r>
        <w:rPr>
          <w:lang w:val="en_US" w:bidi="en_US"/>
        </w:rPr>
        <w:t xml:space="preserve"> </w:t>
      </w:r>
      <w:hyperlink r:id="rId143">
        <w:r>
          <w:rPr>
            <w:lang w:val="en_US" w:bidi="en_US"/>
          </w:rPr>
          <w:rPr>
            <w:color w:val="0000EE"/>
            <w:u w:val="single"/>
          </w:rPr>
          <w:t>Dn 4:26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3410,3409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יַרְכָה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thigh, or loin (Targum; v. BH </w:t>
      </w:r>
      <w:r>
        <w:rPr>
          <w:lang w:val="en_US" w:bidi="en_US"/>
        </w:rPr>
        <w:t>ירך</w:t>
      </w:r>
      <w:r>
        <w:rPr>
          <w:lang w:val="en_US" w:bidi="en_US"/>
        </w:rPr>
        <w:t>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יַרְכָתֵהּ</w:t>
      </w:r>
      <w:r>
        <w:rPr>
          <w:lang w:val="en_US" w:bidi="en_US"/>
        </w:rPr>
        <w:t xml:space="preserve"> </w:t>
      </w:r>
      <w:hyperlink r:id="rId144">
        <w:r>
          <w:rPr>
            <w:lang w:val="en_US" w:bidi="en_US"/>
          </w:rPr>
          <w:rPr>
            <w:color w:val="0000EE"/>
            <w:u w:val="single"/>
          </w:rPr>
          <w:t>Dn 2:32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3478–79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יִשְרָאֵל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n.pr.gent.</w:t>
      </w:r>
      <w:r>
        <w:rPr>
          <w:lang w:val="en_US" w:bidi="en_US"/>
        </w:rPr>
        <w:t xml:space="preserve"> Israel (BH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√ I. </w:t>
      </w:r>
      <w:r>
        <w:rPr>
          <w:lang w:val="en_US" w:bidi="en_US"/>
        </w:rPr>
        <w:t>שָרָה</w:t>
      </w:r>
      <w:r>
        <w:rPr>
          <w:lang w:val="en_US" w:bidi="en_US"/>
        </w:rPr>
        <w:t>);—´</w:t>
      </w:r>
      <w:r>
        <w:rPr>
          <w:lang w:val="en_US" w:bidi="en_US"/>
        </w:rPr>
        <w:t>אֱלַהּ יִשׁ</w:t>
      </w:r>
      <w:r>
        <w:rPr>
          <w:lang w:val="en_US" w:bidi="en_US"/>
        </w:rPr>
        <w:t xml:space="preserve">: </w:t>
      </w:r>
      <w:hyperlink r:id="rId99">
        <w:r>
          <w:rPr>
            <w:lang w:val="en_US" w:bidi="en_US"/>
          </w:rPr>
          <w:rPr>
            <w:color w:val="0000EE"/>
            <w:u w:val="single"/>
          </w:rPr>
          <w:t>Ezr 5:1</w:t>
        </w:r>
      </w:hyperlink>
      <w:r>
        <w:rPr>
          <w:lang w:val="en_US" w:bidi="en_US"/>
        </w:rPr>
        <w:t xml:space="preserve">, </w:t>
      </w:r>
      <w:hyperlink r:id="rId106">
        <w:r>
          <w:rPr>
            <w:lang w:val="en_US" w:bidi="en_US"/>
          </w:rPr>
          <w:rPr>
            <w:color w:val="0000EE"/>
            <w:u w:val="single"/>
          </w:rPr>
          <w:t>6:14</w:t>
        </w:r>
      </w:hyperlink>
      <w:r>
        <w:rPr>
          <w:lang w:val="en_US" w:bidi="en_US"/>
        </w:rPr>
        <w:t xml:space="preserve">, </w:t>
      </w:r>
      <w:hyperlink r:id="rId15">
        <w:r>
          <w:rPr>
            <w:lang w:val="en_US" w:bidi="en_US"/>
          </w:rPr>
          <w:rPr>
            <w:color w:val="0000EE"/>
            <w:u w:val="single"/>
          </w:rPr>
          <w:t>7:15</w:t>
        </w:r>
      </w:hyperlink>
      <w:r>
        <w:rPr>
          <w:lang w:val="en_US" w:bidi="en_US"/>
        </w:rPr>
        <w:t>; ´</w:t>
      </w:r>
      <w:r>
        <w:rPr>
          <w:lang w:val="en_US" w:bidi="en_US"/>
        </w:rPr>
        <w:t>מֶלֶךְ לְיִש</w:t>
      </w:r>
      <w:r>
        <w:rPr>
          <w:lang w:val="en_US" w:bidi="en_US"/>
        </w:rPr>
        <w:t xml:space="preserve">: </w:t>
      </w:r>
      <w:hyperlink r:id="rId145">
        <w:r>
          <w:rPr>
            <w:lang w:val="en_US" w:bidi="en_US"/>
          </w:rPr>
          <w:rPr>
            <w:color w:val="0000EE"/>
            <w:u w:val="single"/>
          </w:rPr>
          <w:t>5:11</w:t>
        </w:r>
      </w:hyperlink>
      <w:r>
        <w:rPr>
          <w:lang w:val="en_US" w:bidi="en_US"/>
        </w:rPr>
        <w:t>; ´</w:t>
      </w:r>
      <w:r>
        <w:rPr>
          <w:lang w:val="en_US" w:bidi="en_US"/>
        </w:rPr>
        <w:t>בְּנֵי יִש</w:t>
      </w:r>
      <w:r>
        <w:rPr>
          <w:lang w:val="en_US" w:bidi="en_US"/>
        </w:rPr>
        <w:t xml:space="preserve">: </w:t>
      </w:r>
      <w:hyperlink r:id="rId146">
        <w:r>
          <w:rPr>
            <w:lang w:val="en_US" w:bidi="en_US"/>
          </w:rPr>
          <w:rPr>
            <w:color w:val="0000EE"/>
            <w:u w:val="single"/>
          </w:rPr>
          <w:t>6:16</w:t>
        </w:r>
      </w:hyperlink>
      <w:r>
        <w:rPr>
          <w:lang w:val="en_US" w:bidi="en_US"/>
        </w:rPr>
        <w:t>, ´</w:t>
      </w:r>
      <w:r>
        <w:rPr>
          <w:lang w:val="en_US" w:bidi="en_US"/>
        </w:rPr>
        <w:t>עַמָּא יִש</w:t>
      </w:r>
      <w:r>
        <w:rPr>
          <w:lang w:val="en_US" w:bidi="en_US"/>
        </w:rPr>
        <w:t xml:space="preserve">: </w:t>
      </w:r>
      <w:hyperlink r:id="rId147">
        <w:r>
          <w:rPr>
            <w:lang w:val="en_US" w:bidi="en_US"/>
          </w:rPr>
          <w:rPr>
            <w:color w:val="0000EE"/>
            <w:u w:val="single"/>
          </w:rPr>
          <w:t>7:13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יֵשׁוּעַ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3442–43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יֵשׁוּעַ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(BH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3,</w:t>
      </w:r>
      <w:r>
        <w:rPr>
          <w:lang w:val="en_US" w:bidi="en_US"/>
        </w:rPr>
        <w:t xml:space="preserve"> p. 221);—</w:t>
      </w:r>
      <w:hyperlink r:id="rId115">
        <w:r>
          <w:rPr>
            <w:lang w:val="en_US" w:bidi="en_US"/>
          </w:rPr>
          <w:rPr>
            <w:color w:val="0000EE"/>
            <w:u w:val="single"/>
          </w:rPr>
          <w:t>Ezr 5:2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ישׁן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3462,8142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ישׁן</w:t>
      </w:r>
      <w:r>
        <w:rPr>
          <w:lang w:val="en_US" w:bidi="en_US"/>
        </w:rPr>
        <w:t xml:space="preserve"> (√ of following; BH </w:t>
      </w:r>
      <w:r>
        <w:rPr>
          <w:lang w:val="en_US" w:bidi="en_US"/>
        </w:rPr>
        <w:t>ישׁן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שֵנָה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8139,8140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שְׁנָה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sleep (Targum Syr.);—sf. </w:t>
      </w:r>
      <w:r>
        <w:rPr>
          <w:lang w:val="en_US" w:bidi="en_US"/>
        </w:rPr>
        <w:t>שִׁנְּתֵהּ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12 d)) </w:t>
      </w:r>
      <w:hyperlink r:id="rId148">
        <w:r>
          <w:rPr>
            <w:lang w:val="en_US" w:bidi="en_US"/>
          </w:rPr>
          <w:rPr>
            <w:color w:val="0000EE"/>
            <w:u w:val="single"/>
          </w:rPr>
          <w:t>Dn 6:19</w:t>
        </w:r>
      </w:hyperlink>
      <w:r>
        <w:rPr>
          <w:lang w:val="en_US" w:bidi="en_US"/>
        </w:rPr>
        <w:t xml:space="preserve">.—II. [ </w:t>
      </w:r>
      <w:r>
        <w:rPr>
          <w:lang w:val="en_US" w:bidi="en_US"/>
        </w:rPr>
        <w:t>שְׁנָה</w:t>
      </w:r>
      <w:r>
        <w:rPr>
          <w:lang w:val="en_US" w:bidi="en_US"/>
        </w:rPr>
        <w:t>] v. [</w:t>
      </w:r>
      <w:r>
        <w:rPr>
          <w:lang w:val="en_US" w:bidi="en_US"/>
        </w:rPr>
        <w:t>שְׁנָא</w:t>
      </w:r>
      <w:r>
        <w:rPr>
          <w:lang w:val="en_US" w:bidi="en_US"/>
        </w:rPr>
        <w:t>]. p. 1116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יָת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853,3487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mark of accus.</w:t>
      </w:r>
      <w:r>
        <w:rPr>
          <w:lang w:val="en_US" w:bidi="en_US"/>
        </w:rPr>
        <w:t xml:space="preserve"> (= BH I. </w:t>
      </w:r>
      <w:r>
        <w:rPr>
          <w:lang w:val="en_US" w:bidi="en_US"/>
        </w:rPr>
        <w:t>אֵת</w:t>
      </w:r>
      <w:r>
        <w:rPr>
          <w:lang w:val="en_US" w:bidi="en_US"/>
        </w:rPr>
        <w:t xml:space="preserve">; Palm. </w:t>
      </w:r>
      <w:r>
        <w:rPr>
          <w:lang w:val="en_US" w:bidi="en_US"/>
        </w:rPr>
        <w:t>ית</w:t>
      </w:r>
      <w:r>
        <w:rPr>
          <w:lang w:val="en_US" w:bidi="en_US"/>
        </w:rPr>
        <w:t xml:space="preserve">; </w:t>
      </w:r>
      <w:r>
        <w:rPr>
          <w:lang w:val="en_US" w:bidi="en_US"/>
        </w:rPr>
        <w:t>Zinj.</w:t>
      </w:r>
      <w:r>
        <w:rPr>
          <w:lang w:val="en_US" w:bidi="en_US"/>
        </w:rPr>
        <w:t xml:space="preserve">:Had. 28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ותה</w:t>
      </w:r>
      <w:r>
        <w:rPr>
          <w:lang w:val="en_US" w:bidi="en_US"/>
        </w:rPr>
        <w:t xml:space="preserve">;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Palm.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יתה</w:t>
      </w:r>
      <w:r>
        <w:rPr>
          <w:lang w:val="en_US" w:bidi="en_US"/>
        </w:rPr>
        <w:t xml:space="preserve"> (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263</w:t>
      </w:r>
      <w:r>
        <w:rPr>
          <w:lang w:val="en_US" w:bidi="en_US"/>
        </w:rPr>
        <w:t xml:space="preserve">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170</w:t>
      </w:r>
      <w:r>
        <w:rPr>
          <w:lang w:val="en_US" w:bidi="en_US"/>
        </w:rPr>
        <w:t>; cf. REvS</w:t>
      </w:r>
      <w:r>
        <w:rPr>
          <w:vertAlign w:val="superscript"/>
          <w:lang w:val="en_US" w:bidi="en_US"/>
        </w:rPr>
        <w:t>468</w:t>
      </w:r>
      <w:r>
        <w:rPr>
          <w:lang w:val="en_US" w:bidi="en_US"/>
        </w:rPr>
        <w:t xml:space="preserve">); Targum </w:t>
      </w:r>
      <w:r>
        <w:rPr>
          <w:lang w:val="en_US" w:bidi="en_US"/>
        </w:rPr>
        <w:t>Sam.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יָת</w:t>
      </w:r>
      <w:r>
        <w:rPr>
          <w:lang w:val="en_US" w:bidi="en_US"/>
        </w:rPr>
        <w:t xml:space="preserve">; Syr. </w:t>
      </w:r>
      <w:r>
        <w:rPr>
          <w:lang w:val="en_US" w:bidi="en_US"/>
        </w:rPr>
        <w:t>ܝܬ</w:t>
      </w:r>
      <w:r>
        <w:rPr>
          <w:lang w:val="en_US" w:bidi="en_US"/>
        </w:rPr>
        <w:t xml:space="preserve"> (rare); v. further p. 84 b);—</w:t>
      </w:r>
      <w:hyperlink r:id="rId101">
        <w:r>
          <w:rPr>
            <w:lang w:val="en_US" w:bidi="en_US"/>
          </w:rPr>
          <w:rPr>
            <w:color w:val="0000EE"/>
            <w:u w:val="single"/>
          </w:rPr>
          <w:t>Dn 3:12</w:t>
        </w:r>
      </w:hyperlink>
      <w:r>
        <w:rPr>
          <w:lang w:val="en_US" w:bidi="en_US"/>
        </w:rPr>
        <w:t xml:space="preserve"> </w:t>
      </w:r>
      <w:r>
        <w:rPr>
          <w:lang w:val="en_US" w:bidi="en_US"/>
        </w:rPr>
        <w:t>דִּי מַנִּיתָ</w:t>
      </w:r>
      <w:r>
        <w:rPr>
          <w:lang w:val="en_US" w:bidi="en_US"/>
        </w:rPr>
        <w:t xml:space="preserve"> </w:t>
      </w:r>
      <w:r>
        <w:rPr>
          <w:lang w:val="en_US" w:bidi="en_US"/>
        </w:rPr>
        <w:t>יָֽתְהוֺן</w:t>
      </w:r>
      <w:r>
        <w:rPr>
          <w:lang w:val="en_US" w:bidi="en_US"/>
        </w:rPr>
        <w:t xml:space="preserve"> whom thou hast appointed.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יְתִב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3488,3427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יְתִב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25 a) </w:t>
      </w:r>
      <w:r>
        <w:rPr>
          <w:lang w:val="en_US" w:bidi="en_US"/>
        </w:rPr>
        <w:t>β</w:t>
      </w:r>
      <w:r>
        <w:rPr>
          <w:lang w:val="en_US" w:bidi="en_US"/>
        </w:rPr>
        <w:t xml:space="preserve">))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sit, dwell (Targum Syr.; v. BH </w:t>
      </w:r>
      <w:r>
        <w:rPr>
          <w:lang w:val="en_US" w:bidi="en_US"/>
        </w:rPr>
        <w:t>ישׁב</w:t>
      </w:r>
      <w:r>
        <w:rPr>
          <w:lang w:val="en_US" w:bidi="en_US"/>
        </w:rPr>
        <w:t>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 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sit, be seated</w:t>
      </w:r>
      <w:r>
        <w:rPr>
          <w:i/>
          <w:vertAlign w:val="superscript"/>
          <w:lang w:val="en_US" w:bidi="en_US"/>
        </w:rPr>
        <w:t>Pf</w:t>
      </w:r>
      <w:r>
        <w:rPr>
          <w:i/>
          <w:lang w:val="en_US" w:bidi="en_US"/>
        </w:rPr>
        <w:t>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יְתִב</w:t>
      </w:r>
      <w:r>
        <w:rPr>
          <w:lang w:val="en_US" w:bidi="en_US"/>
        </w:rPr>
        <w:t xml:space="preserve"> </w:t>
      </w:r>
      <w:hyperlink r:id="rId113">
        <w:r>
          <w:rPr>
            <w:lang w:val="en_US" w:bidi="en_US"/>
          </w:rPr>
          <w:rPr>
            <w:color w:val="0000EE"/>
            <w:u w:val="single"/>
          </w:rPr>
          <w:t>Dn 7:9</w:t>
        </w:r>
      </w:hyperlink>
      <w:r>
        <w:rPr>
          <w:lang w:val="en_US" w:bidi="en_US"/>
        </w:rPr>
        <w:t xml:space="preserve"> and (of judgment = the judge) v:</w:t>
      </w:r>
      <w:hyperlink r:id="rId149">
        <w:r>
          <w:rPr>
            <w:lang w:val="en_US" w:bidi="en_US"/>
          </w:rPr>
          <w:rPr>
            <w:color w:val="0000EE"/>
            <w:u w:val="single"/>
          </w:rPr>
          <w:t>10</w:t>
        </w:r>
      </w:hyperlink>
      <w:r>
        <w:rPr>
          <w:lang w:val="en_US" w:bidi="en_US"/>
        </w:rPr>
        <w:t xml:space="preserve">, so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יִתִָּב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43.1.Beisp. b), cf. BH </w:t>
      </w:r>
      <w:r>
        <w:rPr>
          <w:lang w:val="en_US" w:bidi="en_US"/>
        </w:rPr>
        <w:t>יֵשֵׁב</w:t>
      </w:r>
      <w:r>
        <w:rPr>
          <w:lang w:val="en_US" w:bidi="en_US"/>
        </w:rPr>
        <w:t xml:space="preserve">) </w:t>
      </w:r>
      <w:hyperlink r:id="rId150">
        <w:r>
          <w:rPr>
            <w:lang w:val="en_US" w:bidi="en_US"/>
          </w:rPr>
          <w:rPr>
            <w:color w:val="0000EE"/>
            <w:u w:val="single"/>
          </w:rPr>
          <w:t>7:26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dwell, 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יָתְבִין</w:t>
      </w:r>
      <w:r>
        <w:rPr>
          <w:lang w:val="en_US" w:bidi="en_US"/>
        </w:rPr>
        <w:t xml:space="preserve"> </w:t>
      </w:r>
      <w:hyperlink r:id="rId151">
        <w:r>
          <w:rPr>
            <w:lang w:val="en_US" w:bidi="en_US"/>
          </w:rPr>
          <w:rPr>
            <w:color w:val="0000EE"/>
            <w:u w:val="single"/>
          </w:rPr>
          <w:t>Ezr 4:17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Haph.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cause to dwell: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הוֺתֵב</w:t>
      </w:r>
      <w:r>
        <w:rPr>
          <w:lang w:val="en_US" w:bidi="en_US"/>
        </w:rPr>
        <w:t xml:space="preserve"> </w:t>
      </w:r>
      <w:hyperlink r:id="rId138">
        <w:r>
          <w:rPr>
            <w:lang w:val="en_US" w:bidi="en_US"/>
          </w:rPr>
          <w:rPr>
            <w:color w:val="0000EE"/>
            <w:u w:val="single"/>
          </w:rPr>
          <w:t>4:10</w:t>
        </w:r>
      </w:hyperlink>
      <w:r>
        <w:rPr>
          <w:lang w:val="en_US" w:bidi="en_US"/>
        </w:rPr>
        <w:t xml:space="preserve"> (acc. +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3493,3498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יַתִּיר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pre-eminent, surpassing (v. BH </w:t>
      </w:r>
      <w:r>
        <w:rPr>
          <w:lang w:val="en_US" w:bidi="en_US"/>
        </w:rPr>
        <w:t>יתר</w:t>
      </w:r>
      <w:r>
        <w:rPr>
          <w:lang w:val="en_US" w:bidi="en_US"/>
        </w:rPr>
        <w:t>);—ms. abs.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hyperlink r:id="rId152">
        <w:r>
          <w:rPr>
            <w:lang w:val="en_US" w:bidi="en_US"/>
          </w:rPr>
          <w:rPr>
            <w:color w:val="0000EE"/>
            <w:u w:val="single"/>
          </w:rPr>
          <w:t>Dn 2:31</w:t>
        </w:r>
      </w:hyperlink>
      <w:r>
        <w:rPr>
          <w:lang w:val="en_US" w:bidi="en_US"/>
        </w:rPr>
        <w:t xml:space="preserve">; fs. </w:t>
      </w:r>
      <w:r>
        <w:rPr>
          <w:lang w:val="en_US" w:bidi="en_US"/>
        </w:rPr>
        <w:t>יַתִּירָא</w:t>
      </w:r>
      <w:r>
        <w:rPr>
          <w:lang w:val="en_US" w:bidi="en_US"/>
        </w:rPr>
        <w:t xml:space="preserve"> </w:t>
      </w:r>
      <w:hyperlink r:id="rId153">
        <w:r>
          <w:rPr>
            <w:lang w:val="en_US" w:bidi="en_US"/>
          </w:rPr>
          <w:rPr>
            <w:color w:val="0000EE"/>
            <w:u w:val="single"/>
          </w:rPr>
          <w:t>6:4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הָ֯</w:t>
      </w:r>
      <w:r>
        <w:rPr>
          <w:lang w:val="en_US" w:bidi="en_US"/>
        </w:rPr>
        <w:t xml:space="preserve"> </w:t>
      </w:r>
      <w:hyperlink r:id="rId75">
        <w:r>
          <w:rPr>
            <w:lang w:val="en_US" w:bidi="en_US"/>
          </w:rPr>
          <w:rPr>
            <w:color w:val="0000EE"/>
            <w:u w:val="single"/>
          </w:rPr>
          <w:t>4:33</w:t>
        </w:r>
      </w:hyperlink>
      <w:r>
        <w:rPr>
          <w:lang w:val="en_US" w:bidi="en_US"/>
        </w:rPr>
        <w:t xml:space="preserve">, </w:t>
      </w:r>
      <w:hyperlink r:id="rId73">
        <w:r>
          <w:rPr>
            <w:lang w:val="en_US" w:bidi="en_US"/>
          </w:rPr>
          <w:rPr>
            <w:color w:val="0000EE"/>
            <w:u w:val="single"/>
          </w:rPr>
          <w:t>5:12</w:t>
        </w:r>
      </w:hyperlink>
      <w:r>
        <w:rPr>
          <w:lang w:val="en_US" w:bidi="en_US"/>
        </w:rPr>
        <w:t xml:space="preserve">, </w:t>
      </w:r>
      <w:hyperlink r:id="rId154">
        <w:r>
          <w:rPr>
            <w:lang w:val="en_US" w:bidi="en_US"/>
          </w:rPr>
          <w:rPr>
            <w:color w:val="0000EE"/>
            <w:u w:val="single"/>
          </w:rPr>
          <w:t>5:14</w:t>
        </w:r>
      </w:hyperlink>
      <w:r>
        <w:rPr>
          <w:lang w:val="en_US" w:bidi="en_US"/>
        </w:rPr>
        <w:t xml:space="preserve">; as adv. </w:t>
      </w:r>
      <w:r>
        <w:rPr>
          <w:i/>
          <w:lang w:val="en_US" w:bidi="en_US"/>
        </w:rPr>
        <w:t>exceedingly</w:t>
      </w:r>
      <w:r>
        <w:rPr>
          <w:lang w:val="en_US" w:bidi="en_US"/>
        </w:rPr>
        <w:t xml:space="preserve"> </w:t>
      </w:r>
      <w:hyperlink r:id="rId155">
        <w:r>
          <w:rPr>
            <w:lang w:val="en_US" w:bidi="en_US"/>
          </w:rPr>
          <w:rPr>
            <w:color w:val="0000EE"/>
            <w:u w:val="single"/>
          </w:rPr>
          <w:t>3:22</w:t>
        </w:r>
      </w:hyperlink>
      <w:r>
        <w:rPr>
          <w:lang w:val="en_US" w:bidi="en_US"/>
        </w:rPr>
        <w:t xml:space="preserve">, </w:t>
      </w:r>
      <w:hyperlink r:id="rId156">
        <w:r>
          <w:rPr>
            <w:lang w:val="en_US" w:bidi="en_US"/>
          </w:rPr>
          <w:rPr>
            <w:color w:val="0000EE"/>
            <w:u w:val="single"/>
          </w:rPr>
          <w:t>7:7</w:t>
        </w:r>
      </w:hyperlink>
      <w:r>
        <w:rPr>
          <w:lang w:val="en_US" w:bidi="en_US"/>
        </w:rPr>
        <w:t xml:space="preserve">, </w:t>
      </w:r>
      <w:hyperlink r:id="rId127">
        <w:r>
          <w:rPr>
            <w:lang w:val="en_US" w:bidi="en_US"/>
          </w:rPr>
          <w:rPr>
            <w:color w:val="0000EE"/>
            <w:u w:val="single"/>
          </w:rPr>
          <w:t>7:19</w:t>
        </w:r>
      </w:hyperlink>
      <w:r>
        <w:rPr>
          <w:lang w:val="en_US" w:bidi="en_US"/>
        </w:rPr>
        <w:t xml:space="preserve"> (cf. </w:t>
      </w:r>
      <w:r>
        <w:rPr>
          <w:lang w:val="en_US" w:bidi="en_US"/>
        </w:rPr>
        <w:t>יתיר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מתבריך</w:t>
      </w:r>
      <w:r>
        <w:rPr>
          <w:lang w:val="en_US" w:bidi="en_US"/>
        </w:rPr>
        <w:t xml:space="preserve"> </w:t>
      </w:r>
      <w:r>
        <w:rPr>
          <w:lang w:val="en_US" w:bidi="en_US"/>
        </w:rPr>
        <w:t>Eut</w:t>
      </w:r>
      <w:r>
        <w:rPr>
          <w:vertAlign w:val="superscript"/>
          <w:lang w:val="en_US" w:bidi="en_US"/>
        </w:rPr>
        <w:t>Sin</w:t>
      </w:r>
      <w:r>
        <w:rPr>
          <w:lang w:val="en_US" w:bidi="en_US"/>
        </w:rPr>
        <w:t xml:space="preserve">. 498 wh.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401</w:t>
      </w:r>
      <w:r>
        <w:rPr>
          <w:lang w:val="en_US" w:bidi="en_US"/>
        </w:rPr>
        <w:t xml:space="preserve"> reads </w:t>
      </w:r>
      <w:r>
        <w:rPr>
          <w:lang w:val="en_US" w:bidi="en_US"/>
        </w:rPr>
        <w:t>יתירית בריך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ref.ly/Ezra5:14" TargetMode="External"/><Relationship Id="rId14" Type="http://schemas.openxmlformats.org/officeDocument/2006/relationships/hyperlink" Target="https://ref.ly/Ezra6:5" TargetMode="External"/><Relationship Id="rId15" Type="http://schemas.openxmlformats.org/officeDocument/2006/relationships/hyperlink" Target="https://ref.ly/Ezra7:15" TargetMode="External"/><Relationship Id="rId16" Type="http://schemas.openxmlformats.org/officeDocument/2006/relationships/hyperlink" Target="https://ref.ly/Dan2:10" TargetMode="External"/><Relationship Id="rId17" Type="http://schemas.openxmlformats.org/officeDocument/2006/relationships/hyperlink" Target="https://ref.ly/Gen31:47" TargetMode="External"/><Relationship Id="rId18" Type="http://schemas.openxmlformats.org/officeDocument/2006/relationships/hyperlink" Target="https://ref.ly/Dan5:5" TargetMode="External"/><Relationship Id="rId19" Type="http://schemas.openxmlformats.org/officeDocument/2006/relationships/hyperlink" Target="https://ref.ly/Ezra5:12" TargetMode="External"/><Relationship Id="rId20" Type="http://schemas.openxmlformats.org/officeDocument/2006/relationships/hyperlink" Target="https://ref.ly/Dan5:24" TargetMode="External"/><Relationship Id="rId21" Type="http://schemas.openxmlformats.org/officeDocument/2006/relationships/hyperlink" Target="https://ref.ly/Dan3:15" TargetMode="External"/><Relationship Id="rId22" Type="http://schemas.openxmlformats.org/officeDocument/2006/relationships/hyperlink" Target="https://ref.ly/Dan3:17" TargetMode="External"/><Relationship Id="rId23" Type="http://schemas.openxmlformats.org/officeDocument/2006/relationships/hyperlink" Target="https://ref.ly/Ezra6:12" TargetMode="External"/><Relationship Id="rId24" Type="http://schemas.openxmlformats.org/officeDocument/2006/relationships/hyperlink" Target="https://ref.ly/Ezra5:8" TargetMode="External"/><Relationship Id="rId25" Type="http://schemas.openxmlformats.org/officeDocument/2006/relationships/hyperlink" Target="https://ref.ly/Dan2:34" TargetMode="External"/><Relationship Id="rId26" Type="http://schemas.openxmlformats.org/officeDocument/2006/relationships/hyperlink" Target="https://ref.ly/Dan2:45" TargetMode="External"/><Relationship Id="rId27" Type="http://schemas.openxmlformats.org/officeDocument/2006/relationships/hyperlink" Target="https://ref.ly/Ezra7:14" TargetMode="External"/><Relationship Id="rId28" Type="http://schemas.openxmlformats.org/officeDocument/2006/relationships/hyperlink" Target="https://ref.ly/Ezra7:25" TargetMode="External"/><Relationship Id="rId29" Type="http://schemas.openxmlformats.org/officeDocument/2006/relationships/hyperlink" Target="https://ref.ly/Dan4:35" TargetMode="External"/><Relationship Id="rId30" Type="http://schemas.openxmlformats.org/officeDocument/2006/relationships/hyperlink" Target="https://ref.ly/Dan2:38" TargetMode="External"/><Relationship Id="rId31" Type="http://schemas.openxmlformats.org/officeDocument/2006/relationships/hyperlink" Target="https://ref.ly/Dan7:28" TargetMode="External"/><Relationship Id="rId32" Type="http://schemas.openxmlformats.org/officeDocument/2006/relationships/hyperlink" Target="https://ref.ly/Dan5:23" TargetMode="External"/><Relationship Id="rId33" Type="http://schemas.openxmlformats.org/officeDocument/2006/relationships/hyperlink" Target="https://ref.ly/Dan6:28" TargetMode="External"/><Relationship Id="rId34" Type="http://schemas.openxmlformats.org/officeDocument/2006/relationships/hyperlink" Target="https://ref.ly/Dan2:23" TargetMode="External"/><Relationship Id="rId35" Type="http://schemas.openxmlformats.org/officeDocument/2006/relationships/hyperlink" Target="https://ref.ly/Dan6:11" TargetMode="External"/><Relationship Id="rId36" Type="http://schemas.openxmlformats.org/officeDocument/2006/relationships/hyperlink" Target="https://ref.ly/Dan5:21" TargetMode="External"/><Relationship Id="rId37" Type="http://schemas.openxmlformats.org/officeDocument/2006/relationships/hyperlink" Target="https://ref.ly/Dan5:22" TargetMode="External"/><Relationship Id="rId38" Type="http://schemas.openxmlformats.org/officeDocument/2006/relationships/hyperlink" Target="https://ref.ly/Dan4:6" TargetMode="External"/><Relationship Id="rId39" Type="http://schemas.openxmlformats.org/officeDocument/2006/relationships/hyperlink" Target="https://ref.ly/Ezra4:15" TargetMode="External"/><Relationship Id="rId40" Type="http://schemas.openxmlformats.org/officeDocument/2006/relationships/hyperlink" Target="https://ref.ly/Dan6:16" TargetMode="External"/><Relationship Id="rId41" Type="http://schemas.openxmlformats.org/officeDocument/2006/relationships/hyperlink" Target="https://ref.ly/Dan2:8" TargetMode="External"/><Relationship Id="rId42" Type="http://schemas.openxmlformats.org/officeDocument/2006/relationships/hyperlink" Target="https://ref.ly/Dan4:12" TargetMode="External"/><Relationship Id="rId43" Type="http://schemas.openxmlformats.org/officeDocument/2006/relationships/hyperlink" Target="https://ref.ly/Dan2:30" TargetMode="External"/><Relationship Id="rId44" Type="http://schemas.openxmlformats.org/officeDocument/2006/relationships/hyperlink" Target="https://ref.ly/Dan2:21" TargetMode="External"/><Relationship Id="rId45" Type="http://schemas.openxmlformats.org/officeDocument/2006/relationships/hyperlink" Target="https://ref.ly/Dan2:9" TargetMode="External"/><Relationship Id="rId46" Type="http://schemas.openxmlformats.org/officeDocument/2006/relationships/hyperlink" Target="https://ref.ly/Dan2:22" TargetMode="External"/><Relationship Id="rId47" Type="http://schemas.openxmlformats.org/officeDocument/2006/relationships/hyperlink" Target="https://ref.ly/Dan4:14" TargetMode="External"/><Relationship Id="rId48" Type="http://schemas.openxmlformats.org/officeDocument/2006/relationships/hyperlink" Target="https://ref.ly/Dan4:23" TargetMode="External"/><Relationship Id="rId49" Type="http://schemas.openxmlformats.org/officeDocument/2006/relationships/hyperlink" Target="https://ref.ly/Dan4:29" TargetMode="External"/><Relationship Id="rId50" Type="http://schemas.openxmlformats.org/officeDocument/2006/relationships/hyperlink" Target="https://ref.ly/Dan4:22" TargetMode="External"/><Relationship Id="rId51" Type="http://schemas.openxmlformats.org/officeDocument/2006/relationships/hyperlink" Target="https://ref.ly/Dan3:18" TargetMode="External"/><Relationship Id="rId52" Type="http://schemas.openxmlformats.org/officeDocument/2006/relationships/hyperlink" Target="https://ref.ly/Ezra4:12" TargetMode="External"/><Relationship Id="rId53" Type="http://schemas.openxmlformats.org/officeDocument/2006/relationships/hyperlink" Target="https://ref.ly/Ezra4:13" TargetMode="External"/><Relationship Id="rId54" Type="http://schemas.openxmlformats.org/officeDocument/2006/relationships/hyperlink" Target="https://ref.ly/Dan2:15" TargetMode="External"/><Relationship Id="rId55" Type="http://schemas.openxmlformats.org/officeDocument/2006/relationships/hyperlink" Target="https://ref.ly/Dan2:29" TargetMode="External"/><Relationship Id="rId56" Type="http://schemas.openxmlformats.org/officeDocument/2006/relationships/hyperlink" Target="https://ref.ly/Ezra4:14" TargetMode="External"/><Relationship Id="rId57" Type="http://schemas.openxmlformats.org/officeDocument/2006/relationships/hyperlink" Target="https://ref.ly/Dan2:25" TargetMode="External"/><Relationship Id="rId58" Type="http://schemas.openxmlformats.org/officeDocument/2006/relationships/hyperlink" Target="https://ref.ly/Dan7:16" TargetMode="External"/><Relationship Id="rId59" Type="http://schemas.openxmlformats.org/officeDocument/2006/relationships/hyperlink" Target="https://ref.ly/Dan5:8" TargetMode="External"/><Relationship Id="rId60" Type="http://schemas.openxmlformats.org/officeDocument/2006/relationships/hyperlink" Target="https://ref.ly/Dan4:15" TargetMode="External"/><Relationship Id="rId61" Type="http://schemas.openxmlformats.org/officeDocument/2006/relationships/hyperlink" Target="https://ref.ly/Dan5:16" TargetMode="External"/><Relationship Id="rId62" Type="http://schemas.openxmlformats.org/officeDocument/2006/relationships/hyperlink" Target="https://ref.ly/Dan4:4" TargetMode="External"/><Relationship Id="rId63" Type="http://schemas.openxmlformats.org/officeDocument/2006/relationships/hyperlink" Target="https://ref.ly/Dan2:17" TargetMode="External"/><Relationship Id="rId64" Type="http://schemas.openxmlformats.org/officeDocument/2006/relationships/hyperlink" Target="https://ref.ly/Dan5:17" TargetMode="External"/><Relationship Id="rId65" Type="http://schemas.openxmlformats.org/officeDocument/2006/relationships/hyperlink" Target="https://ref.ly/Dan2:5" TargetMode="External"/><Relationship Id="rId66" Type="http://schemas.openxmlformats.org/officeDocument/2006/relationships/hyperlink" Target="https://ref.ly/Dan2:26" TargetMode="External"/><Relationship Id="rId67" Type="http://schemas.openxmlformats.org/officeDocument/2006/relationships/hyperlink" Target="https://ref.ly/Dan4:3" TargetMode="External"/><Relationship Id="rId68" Type="http://schemas.openxmlformats.org/officeDocument/2006/relationships/hyperlink" Target="https://ref.ly/Dan5:15" TargetMode="External"/><Relationship Id="rId69" Type="http://schemas.openxmlformats.org/officeDocument/2006/relationships/hyperlink" Target="https://ref.ly/Ezra4:16" TargetMode="External"/><Relationship Id="rId70" Type="http://schemas.openxmlformats.org/officeDocument/2006/relationships/hyperlink" Target="https://ref.ly/Ezra7:24" TargetMode="External"/><Relationship Id="rId71" Type="http://schemas.openxmlformats.org/officeDocument/2006/relationships/hyperlink" Target="https://ref.ly/Dan2:28" TargetMode="External"/><Relationship Id="rId72" Type="http://schemas.openxmlformats.org/officeDocument/2006/relationships/hyperlink" Target="https://ref.ly/Ezra5:10" TargetMode="External"/><Relationship Id="rId73" Type="http://schemas.openxmlformats.org/officeDocument/2006/relationships/hyperlink" Target="https://ref.ly/Dan5:12" TargetMode="External"/><Relationship Id="rId74" Type="http://schemas.openxmlformats.org/officeDocument/2006/relationships/hyperlink" Target="https://ref.ly/Dan4:31" TargetMode="External"/><Relationship Id="rId75" Type="http://schemas.openxmlformats.org/officeDocument/2006/relationships/hyperlink" Target="https://ref.ly/Dan4:33" TargetMode="External"/><Relationship Id="rId76" Type="http://schemas.openxmlformats.org/officeDocument/2006/relationships/hyperlink" Target="https://ref.ly/Dan3:28" TargetMode="External"/><Relationship Id="rId77" Type="http://schemas.openxmlformats.org/officeDocument/2006/relationships/hyperlink" Target="https://ref.ly/Dan6:3" TargetMode="External"/><Relationship Id="rId78" Type="http://schemas.openxmlformats.org/officeDocument/2006/relationships/hyperlink" Target="https://ref.ly/Dan2:48" TargetMode="External"/><Relationship Id="rId79" Type="http://schemas.openxmlformats.org/officeDocument/2006/relationships/hyperlink" Target="https://ref.ly/Dan2:37" TargetMode="External"/><Relationship Id="rId80" Type="http://schemas.openxmlformats.org/officeDocument/2006/relationships/hyperlink" Target="https://ref.ly/Dan5:18" TargetMode="External"/><Relationship Id="rId81" Type="http://schemas.openxmlformats.org/officeDocument/2006/relationships/hyperlink" Target="https://ref.ly/Dan5:19" TargetMode="External"/><Relationship Id="rId82" Type="http://schemas.openxmlformats.org/officeDocument/2006/relationships/hyperlink" Target="https://ref.ly/Ezra5:16" TargetMode="External"/><Relationship Id="rId83" Type="http://schemas.openxmlformats.org/officeDocument/2006/relationships/hyperlink" Target="https://ref.ly/Dan7:4" TargetMode="External"/><Relationship Id="rId84" Type="http://schemas.openxmlformats.org/officeDocument/2006/relationships/hyperlink" Target="https://ref.ly/Dan7:6" TargetMode="External"/><Relationship Id="rId85" Type="http://schemas.openxmlformats.org/officeDocument/2006/relationships/hyperlink" Target="https://ref.ly/Dan7:14" TargetMode="External"/><Relationship Id="rId86" Type="http://schemas.openxmlformats.org/officeDocument/2006/relationships/hyperlink" Target="https://ref.ly/Dan7:22" TargetMode="External"/><Relationship Id="rId87" Type="http://schemas.openxmlformats.org/officeDocument/2006/relationships/hyperlink" Target="https://ref.ly/Dan5:28" TargetMode="External"/><Relationship Id="rId88" Type="http://schemas.openxmlformats.org/officeDocument/2006/relationships/hyperlink" Target="https://ref.ly/Dan7:12" TargetMode="External"/><Relationship Id="rId89" Type="http://schemas.openxmlformats.org/officeDocument/2006/relationships/hyperlink" Target="https://ref.ly/Dan7:27" TargetMode="External"/><Relationship Id="rId90" Type="http://schemas.openxmlformats.org/officeDocument/2006/relationships/hyperlink" Target="https://ref.ly/Dan7:11" TargetMode="External"/><Relationship Id="rId91" Type="http://schemas.openxmlformats.org/officeDocument/2006/relationships/hyperlink" Target="https://ref.ly/Dan4:13" TargetMode="External"/><Relationship Id="rId92" Type="http://schemas.openxmlformats.org/officeDocument/2006/relationships/hyperlink" Target="https://ref.ly/Ezra6:4" TargetMode="External"/><Relationship Id="rId93" Type="http://schemas.openxmlformats.org/officeDocument/2006/relationships/hyperlink" Target="https://ref.ly/Dan7:25" TargetMode="External"/><Relationship Id="rId94" Type="http://schemas.openxmlformats.org/officeDocument/2006/relationships/hyperlink" Target="https://ref.ly/Ezra4:20" TargetMode="External"/><Relationship Id="rId95" Type="http://schemas.openxmlformats.org/officeDocument/2006/relationships/hyperlink" Target="https://ref.ly/Ezra6:9" TargetMode="External"/><Relationship Id="rId96" Type="http://schemas.openxmlformats.org/officeDocument/2006/relationships/hyperlink" Target="https://ref.ly/Ezra6:8" TargetMode="External"/><Relationship Id="rId97" Type="http://schemas.openxmlformats.org/officeDocument/2006/relationships/hyperlink" Target="https://ref.ly/Ezra7:19" TargetMode="External"/><Relationship Id="rId98" Type="http://schemas.openxmlformats.org/officeDocument/2006/relationships/hyperlink" Target="https://ref.ly/Dan5:13" TargetMode="External"/><Relationship Id="rId99" Type="http://schemas.openxmlformats.org/officeDocument/2006/relationships/hyperlink" Target="https://ref.ly/Ezra5:1" TargetMode="External"/><Relationship Id="rId100" Type="http://schemas.openxmlformats.org/officeDocument/2006/relationships/hyperlink" Target="https://ref.ly/Dan6:14" TargetMode="External"/><Relationship Id="rId101" Type="http://schemas.openxmlformats.org/officeDocument/2006/relationships/hyperlink" Target="https://ref.ly/Dan3:12" TargetMode="External"/><Relationship Id="rId102" Type="http://schemas.openxmlformats.org/officeDocument/2006/relationships/hyperlink" Target="https://ref.ly/Dan3:8" TargetMode="External"/><Relationship Id="rId103" Type="http://schemas.openxmlformats.org/officeDocument/2006/relationships/hyperlink" Target="https://ref.ly/Ezra4:23" TargetMode="External"/><Relationship Id="rId104" Type="http://schemas.openxmlformats.org/officeDocument/2006/relationships/hyperlink" Target="https://ref.ly/Ezra5:5" TargetMode="External"/><Relationship Id="rId105" Type="http://schemas.openxmlformats.org/officeDocument/2006/relationships/hyperlink" Target="https://ref.ly/Ezra6:7" TargetMode="External"/><Relationship Id="rId106" Type="http://schemas.openxmlformats.org/officeDocument/2006/relationships/hyperlink" Target="https://ref.ly/Ezra6:14" TargetMode="External"/><Relationship Id="rId107" Type="http://schemas.openxmlformats.org/officeDocument/2006/relationships/hyperlink" Target="https://ref.ly/Ezra6:15" TargetMode="External"/><Relationship Id="rId108" Type="http://schemas.openxmlformats.org/officeDocument/2006/relationships/hyperlink" Target="https://ref.ly/Dan6:8" TargetMode="External"/><Relationship Id="rId109" Type="http://schemas.openxmlformats.org/officeDocument/2006/relationships/hyperlink" Target="https://ref.ly/Dan5:11" TargetMode="External"/><Relationship Id="rId110" Type="http://schemas.openxmlformats.org/officeDocument/2006/relationships/hyperlink" Target="https://ref.ly/Ezra4:19" TargetMode="External"/><Relationship Id="rId111" Type="http://schemas.openxmlformats.org/officeDocument/2006/relationships/hyperlink" Target="https://ref.ly/Dan2:44" TargetMode="External"/><Relationship Id="rId112" Type="http://schemas.openxmlformats.org/officeDocument/2006/relationships/hyperlink" Target="https://ref.ly/Dan6:13" TargetMode="External"/><Relationship Id="rId113" Type="http://schemas.openxmlformats.org/officeDocument/2006/relationships/hyperlink" Target="https://ref.ly/Dan7:9" TargetMode="External"/><Relationship Id="rId114" Type="http://schemas.openxmlformats.org/officeDocument/2006/relationships/hyperlink" Target="https://ref.ly/Dan7:13" TargetMode="External"/><Relationship Id="rId115" Type="http://schemas.openxmlformats.org/officeDocument/2006/relationships/hyperlink" Target="https://ref.ly/Ezra5:2" TargetMode="External"/><Relationship Id="rId116" Type="http://schemas.openxmlformats.org/officeDocument/2006/relationships/hyperlink" Target="https://ref.ly/Ezra7:18" TargetMode="External"/><Relationship Id="rId117" Type="http://schemas.openxmlformats.org/officeDocument/2006/relationships/hyperlink" Target="https://ref.ly/Dan6:21" TargetMode="External"/><Relationship Id="rId118" Type="http://schemas.openxmlformats.org/officeDocument/2006/relationships/hyperlink" Target="https://ref.ly/Dan2:47" TargetMode="External"/><Relationship Id="rId119" Type="http://schemas.openxmlformats.org/officeDocument/2006/relationships/hyperlink" Target="https://ref.ly/Dan3:29" TargetMode="External"/><Relationship Id="rId120" Type="http://schemas.openxmlformats.org/officeDocument/2006/relationships/hyperlink" Target="https://ref.ly/Dan4:34" TargetMode="External"/><Relationship Id="rId121" Type="http://schemas.openxmlformats.org/officeDocument/2006/relationships/hyperlink" Target="https://ref.ly/Dan2:27" TargetMode="External"/><Relationship Id="rId122" Type="http://schemas.openxmlformats.org/officeDocument/2006/relationships/hyperlink" Target="https://ref.ly/Dan6:5" TargetMode="External"/><Relationship Id="rId123" Type="http://schemas.openxmlformats.org/officeDocument/2006/relationships/hyperlink" Target="https://ref.ly/Dan7:21" TargetMode="External"/><Relationship Id="rId124" Type="http://schemas.openxmlformats.org/officeDocument/2006/relationships/hyperlink" Target="https://ref.ly/Dan7:2" TargetMode="External"/><Relationship Id="rId125" Type="http://schemas.openxmlformats.org/officeDocument/2006/relationships/hyperlink" Target="https://ref.ly/Dan7:3" TargetMode="External"/><Relationship Id="rId126" Type="http://schemas.openxmlformats.org/officeDocument/2006/relationships/hyperlink" Target="https://ref.ly/Dan2:14" TargetMode="External"/><Relationship Id="rId127" Type="http://schemas.openxmlformats.org/officeDocument/2006/relationships/hyperlink" Target="https://ref.ly/Dan7:19" TargetMode="External"/><Relationship Id="rId128" Type="http://schemas.openxmlformats.org/officeDocument/2006/relationships/hyperlink" Target="https://ref.ly/Dan3:24" TargetMode="External"/><Relationship Id="rId129" Type="http://schemas.openxmlformats.org/officeDocument/2006/relationships/hyperlink" Target="https://ref.ly/Dan3:6" TargetMode="External"/><Relationship Id="rId130" Type="http://schemas.openxmlformats.org/officeDocument/2006/relationships/hyperlink" Target="https://ref.ly/Dan3:11" TargetMode="External"/><Relationship Id="rId131" Type="http://schemas.openxmlformats.org/officeDocument/2006/relationships/hyperlink" Target="https://ref.ly/Dan3:20" TargetMode="External"/><Relationship Id="rId132" Type="http://schemas.openxmlformats.org/officeDocument/2006/relationships/hyperlink" Target="https://ref.ly/Dan3:21" TargetMode="External"/><Relationship Id="rId133" Type="http://schemas.openxmlformats.org/officeDocument/2006/relationships/hyperlink" Target="https://ref.ly/Dan3:23" TargetMode="External"/><Relationship Id="rId134" Type="http://schemas.openxmlformats.org/officeDocument/2006/relationships/hyperlink" Target="https://ref.ly/Dan3:26" TargetMode="External"/><Relationship Id="rId135" Type="http://schemas.openxmlformats.org/officeDocument/2006/relationships/hyperlink" Target="https://ref.ly/Dan2:6" TargetMode="External"/><Relationship Id="rId136" Type="http://schemas.openxmlformats.org/officeDocument/2006/relationships/hyperlink" Target="https://ref.ly/Dan4:27" TargetMode="External"/><Relationship Id="rId137" Type="http://schemas.openxmlformats.org/officeDocument/2006/relationships/hyperlink" Target="https://ref.ly/Dan5:20" TargetMode="External"/><Relationship Id="rId138" Type="http://schemas.openxmlformats.org/officeDocument/2006/relationships/hyperlink" Target="https://ref.ly/Ezra4:10" TargetMode="External"/><Relationship Id="rId139" Type="http://schemas.openxmlformats.org/officeDocument/2006/relationships/hyperlink" Target="https://ref.ly/Dan2:11" TargetMode="External"/><Relationship Id="rId140" Type="http://schemas.openxmlformats.org/officeDocument/2006/relationships/hyperlink" Target="https://ref.ly/Dan5:2" TargetMode="External"/><Relationship Id="rId141" Type="http://schemas.openxmlformats.org/officeDocument/2006/relationships/hyperlink" Target="https://ref.ly/Dan5:3" TargetMode="External"/><Relationship Id="rId142" Type="http://schemas.openxmlformats.org/officeDocument/2006/relationships/hyperlink" Target="https://ref.ly/Ezra4:8" TargetMode="External"/><Relationship Id="rId143" Type="http://schemas.openxmlformats.org/officeDocument/2006/relationships/hyperlink" Target="https://ref.ly/Dan4:26" TargetMode="External"/><Relationship Id="rId144" Type="http://schemas.openxmlformats.org/officeDocument/2006/relationships/hyperlink" Target="https://ref.ly/Dan2:32" TargetMode="External"/><Relationship Id="rId145" Type="http://schemas.openxmlformats.org/officeDocument/2006/relationships/hyperlink" Target="https://ref.ly/Ezra5:11" TargetMode="External"/><Relationship Id="rId146" Type="http://schemas.openxmlformats.org/officeDocument/2006/relationships/hyperlink" Target="https://ref.ly/Ezra6:16" TargetMode="External"/><Relationship Id="rId147" Type="http://schemas.openxmlformats.org/officeDocument/2006/relationships/hyperlink" Target="https://ref.ly/Ezra7:13" TargetMode="External"/><Relationship Id="rId148" Type="http://schemas.openxmlformats.org/officeDocument/2006/relationships/hyperlink" Target="https://ref.ly/Dan6:19" TargetMode="External"/><Relationship Id="rId149" Type="http://schemas.openxmlformats.org/officeDocument/2006/relationships/hyperlink" Target="https://ref.ly/Dan7:10" TargetMode="External"/><Relationship Id="rId150" Type="http://schemas.openxmlformats.org/officeDocument/2006/relationships/hyperlink" Target="https://ref.ly/Dan7:26" TargetMode="External"/><Relationship Id="rId151" Type="http://schemas.openxmlformats.org/officeDocument/2006/relationships/hyperlink" Target="https://ref.ly/Ezra4:17" TargetMode="External"/><Relationship Id="rId152" Type="http://schemas.openxmlformats.org/officeDocument/2006/relationships/hyperlink" Target="https://ref.ly/Dan2:31" TargetMode="External"/><Relationship Id="rId153" Type="http://schemas.openxmlformats.org/officeDocument/2006/relationships/hyperlink" Target="https://ref.ly/Dan6:4" TargetMode="External"/><Relationship Id="rId154" Type="http://schemas.openxmlformats.org/officeDocument/2006/relationships/hyperlink" Target="https://ref.ly/Dan5:14" TargetMode="External"/><Relationship Id="rId155" Type="http://schemas.openxmlformats.org/officeDocument/2006/relationships/hyperlink" Target="https://ref.ly/Dan3:22" TargetMode="External"/><Relationship Id="rId156" Type="http://schemas.openxmlformats.org/officeDocument/2006/relationships/hyperlink" Target="https://ref.ly/Dan7:7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