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to, for, in </w:t>
      </w:r>
      <w:r>
        <w:rPr>
          <w:b/>
          <w:lang w:val="en_US" w:bidi="en_US"/>
        </w:rPr>
        <w:t>regard to,</w:t>
      </w:r>
      <w:r>
        <w:rPr>
          <w:lang w:val="en_US" w:bidi="en_US"/>
        </w:rPr>
        <w:t xml:space="preserve"> at, mark of </w:t>
      </w:r>
      <w:r>
        <w:rPr>
          <w:b/>
          <w:lang w:val="en_US" w:bidi="en_US"/>
        </w:rPr>
        <w:t>accus.</w:t>
      </w:r>
      <w:r>
        <w:rPr>
          <w:lang w:val="en_US" w:bidi="en_US"/>
        </w:rPr>
        <w:t xml:space="preserve"> (BA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and general Aram.);—sf. </w:t>
      </w:r>
      <w:r>
        <w:rPr>
          <w:lang w:val="en_US" w:bidi="en_US"/>
        </w:rPr>
        <w:t>לי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לֵהּ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לַהּ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7:4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לָנָא</w:t>
      </w:r>
      <w:r>
        <w:rPr>
          <w:lang w:val="en_US" w:bidi="en_US"/>
        </w:rPr>
        <w:t xml:space="preserve"> †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לְכֹם</w:t>
      </w:r>
      <w:r>
        <w:rPr>
          <w:lang w:val="en_US" w:bidi="en_US"/>
        </w:rPr>
        <w:t xml:space="preserve"> †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(so Eg. Aram.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H 12. 14 +), </w:t>
      </w:r>
      <w:r>
        <w:rPr>
          <w:lang w:val="en_US" w:bidi="en_US"/>
        </w:rPr>
        <w:t>לְכוֺן</w:t>
      </w:r>
      <w:r>
        <w:rPr>
          <w:lang w:val="en_US" w:bidi="en_US"/>
        </w:rPr>
        <w:t xml:space="preserve"> †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לְהוֺם</w:t>
      </w:r>
      <w:r>
        <w:rPr>
          <w:lang w:val="en_US" w:bidi="en_US"/>
        </w:rPr>
        <w:t xml:space="preserve"> †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לְהֹם</w:t>
      </w:r>
      <w:r>
        <w:rPr>
          <w:lang w:val="en_US" w:bidi="en_US"/>
        </w:rPr>
        <w:t xml:space="preserve"> †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184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ib.:Nos. 85, 91), </w:t>
      </w:r>
      <w:r>
        <w:rPr>
          <w:lang w:val="en_US" w:bidi="en_US"/>
        </w:rPr>
        <w:t>לְהוֺן</w:t>
      </w:r>
      <w:r>
        <w:rPr>
          <w:lang w:val="en_US" w:bidi="en_US"/>
        </w:rPr>
        <w:t xml:space="preserve"> †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(v: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לְהֹן</w:t>
      </w:r>
      <w:r>
        <w:rPr>
          <w:lang w:val="en_US" w:bidi="en_US"/>
        </w:rPr>
        <w:t xml:space="preserve">),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Ezr 4:20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(so Palm.,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110, 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15 (p. 329));—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to,</w:t>
      </w:r>
      <w:r>
        <w:rPr>
          <w:lang w:val="en_US" w:bidi="en_US"/>
        </w:rPr>
        <w:t xml:space="preserve"> after vbs. of </w:t>
      </w:r>
      <w:r>
        <w:rPr>
          <w:i/>
          <w:lang w:val="en_US" w:bidi="en_US"/>
        </w:rPr>
        <w:t>saying, declaring, writing,</w:t>
      </w:r>
      <w:r>
        <w:rPr>
          <w:lang w:val="en_US" w:bidi="en_US"/>
        </w:rPr>
        <w:t xml:space="preserve"> etc.,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giving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Ezr 6:10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going</w:t>
      </w:r>
      <w:r>
        <w:rPr>
          <w:lang w:val="en_US" w:bidi="en_US"/>
        </w:rPr>
        <w:t xml:space="preserve"> (Aram. does not use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to a </w:t>
      </w:r>
      <w:r>
        <w:rPr>
          <w:i/>
          <w:lang w:val="en_US" w:bidi="en_US"/>
        </w:rPr>
        <w:t>place,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לְבַיתֵהּ אֲזַל</w:t>
      </w:r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to a </w:t>
      </w:r>
      <w:r>
        <w:rPr>
          <w:i/>
          <w:lang w:val="en_US" w:bidi="en_US"/>
        </w:rPr>
        <w:t>person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towards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Dn 4:31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 +; in address of decree or letter 3:31,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5:7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to fall or come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4:16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5:7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be confirmed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4:23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mark of </w:t>
      </w:r>
      <w:r>
        <w:rPr>
          <w:i/>
          <w:lang w:val="en_US" w:bidi="en_US"/>
        </w:rPr>
        <w:t>accus.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Aram.; cf, in late Heb., BH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Ezr 7:25</w:t>
        </w:r>
      </w:hyperlink>
      <w:r>
        <w:rPr>
          <w:lang w:val="en_US" w:bidi="en_US"/>
        </w:rPr>
        <w:t xml:space="preserve">... </w:t>
      </w:r>
      <w:r>
        <w:rPr>
          <w:lang w:val="en_US" w:bidi="en_US"/>
        </w:rPr>
        <w:t>לכל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Ju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to become or make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reference to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לְמָא דִי</w:t>
      </w:r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(but rd. prob. ´</w:t>
      </w:r>
      <w:r>
        <w:rPr>
          <w:lang w:val="en_US" w:bidi="en_US"/>
        </w:rPr>
        <w:t>וְעַל יְרוּשׁ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belonging to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לֵהּ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and in </w:t>
      </w:r>
      <w:r>
        <w:rPr>
          <w:lang w:val="en_US" w:bidi="en_US"/>
        </w:rPr>
        <w:t>דִּי לֵהּ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אִיתַי</w:t>
      </w:r>
      <w:r>
        <w:rPr>
          <w:lang w:val="en_US" w:bidi="en_US"/>
        </w:rPr>
        <w:t xml:space="preserve">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Ezr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הַשְׁכַּח לְ</w:t>
      </w:r>
      <w:r>
        <w:rPr>
          <w:lang w:val="en_US" w:bidi="en_US"/>
        </w:rPr>
        <w:t xml:space="preserve"> to find (belonging)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6:23 (cf. BH </w:t>
      </w:r>
      <w:r>
        <w:rPr>
          <w:lang w:val="en_US" w:bidi="en_US"/>
        </w:rPr>
        <w:t>מָחָא לְ</w:t>
      </w:r>
      <w:r>
        <w:rPr>
          <w:lang w:val="en_US" w:bidi="en_US"/>
        </w:rPr>
        <w:t xml:space="preserve">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 +).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periphr. for the </w:t>
      </w:r>
      <w:r>
        <w:rPr>
          <w:i/>
          <w:lang w:val="en_US" w:bidi="en_US"/>
        </w:rPr>
        <w:t>genitive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)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Dn 7:1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בִּשְׁנַת חֲדָה לְ</w:t>
      </w:r>
      <w:r>
        <w:rPr>
          <w:lang w:val="en_US" w:bidi="en_US"/>
        </w:rPr>
        <w:t xml:space="preserve">:,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Ezr 5:13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;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object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purpose, for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5 g</w:t>
      </w:r>
      <w:r>
        <w:rPr>
          <w:lang w:val="en_US" w:bidi="en_US"/>
        </w:rPr>
        <w:t xml:space="preserve">)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וּמָזוֺן לְכֹלָּא־בֵהּ</w:t>
      </w:r>
      <w:r>
        <w:rPr>
          <w:lang w:val="en_US" w:bidi="en_US"/>
        </w:rPr>
        <w:t xml:space="preserve"> v: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82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on behalf of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Ezr 6:10</w:t>
        </w:r>
      </w:hyperlink>
      <w:r>
        <w:rPr>
          <w:lang w:val="en_US" w:bidi="en_US"/>
        </w:rPr>
        <w:t xml:space="preserve"> b.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5 i</w:t>
      </w:r>
      <w:r>
        <w:rPr>
          <w:lang w:val="en_US" w:bidi="en_US"/>
        </w:rPr>
        <w:t xml:space="preserve">)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 xml:space="preserve"> ... </w:t>
      </w:r>
      <w:r>
        <w:rPr>
          <w:lang w:val="en_US" w:bidi="en_US"/>
        </w:rPr>
        <w:t>לְמִנְיָן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the number of ...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time, at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4:26</w:t>
        </w:r>
      </w:hyperlink>
      <w:r>
        <w:rPr>
          <w:lang w:val="en_US" w:bidi="en_US"/>
        </w:rPr>
        <w:t xml:space="preserve"> ... </w:t>
      </w:r>
      <w:r>
        <w:rPr>
          <w:lang w:val="en_US" w:bidi="en_US"/>
        </w:rPr>
        <w:t>לִקְחָת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end of</w:t>
      </w:r>
      <w:r>
        <w:rPr>
          <w:lang w:val="en_US" w:bidi="en_US"/>
        </w:rPr>
        <w:t>..., v:</w:t>
      </w:r>
      <w:hyperlink r:id="rId4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לְעָֽלְמִין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with an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7</w:t>
      </w:r>
      <w:r>
        <w:rPr>
          <w:lang w:val="en_US" w:bidi="en_US"/>
        </w:rPr>
        <w:t xml:space="preserve">), after such vbs. as </w:t>
      </w:r>
      <w:r>
        <w:rPr>
          <w:i/>
          <w:lang w:val="en_US" w:bidi="en_US"/>
        </w:rPr>
        <w:t>be able, think, need, agree command, decree,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Ezr 4:21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 order to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Dn 2:13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so as to</w:t>
      </w:r>
      <w:r>
        <w:rPr>
          <w:lang w:val="en_US" w:bidi="en_US"/>
        </w:rPr>
        <w:t xml:space="preserve">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. With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not to be ...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 end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. Cf. the synopsis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300</w:t>
      </w:r>
      <w:r>
        <w:rPr>
          <w:lang w:val="en_US" w:bidi="en_US"/>
        </w:rPr>
        <w:t xml:space="preserve">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3808–09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לָה</w:t>
      </w:r>
      <w:r>
        <w:rPr>
          <w:lang w:val="en_US" w:bidi="en_US"/>
        </w:rPr>
        <w:t xml:space="preserve"> †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Dn 4:32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adv. not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לא</w:t>
      </w:r>
      <w:r>
        <w:rPr>
          <w:lang w:val="en_US" w:bidi="en_US"/>
        </w:rPr>
        <w:t xml:space="preserve">; Aram. of Têma, Eg., etc., </w:t>
      </w:r>
      <w:r>
        <w:rPr>
          <w:lang w:val="en_US" w:bidi="en_US"/>
        </w:rPr>
        <w:t>לא</w:t>
      </w:r>
      <w:r>
        <w:rPr>
          <w:lang w:val="en_US" w:bidi="en_US"/>
        </w:rPr>
        <w:t xml:space="preserve">; Nerab </w:t>
      </w:r>
      <w:r>
        <w:rPr>
          <w:lang w:val="en_US" w:bidi="en_US"/>
        </w:rPr>
        <w:t>ל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301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Gl</w:t>
      </w:r>
      <w:r>
        <w:rPr>
          <w:lang w:val="en_US" w:bidi="en_US"/>
        </w:rPr>
        <w:t xml:space="preserve">. 67); Targum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ܠܐ</w:t>
      </w:r>
      <w:r>
        <w:rPr>
          <w:lang w:val="en_US" w:bidi="en_US"/>
        </w:rPr>
        <w:t>);—</w:t>
      </w:r>
      <w:r>
        <w:rPr>
          <w:i/>
          <w:lang w:val="en_US" w:bidi="en_US"/>
        </w:rPr>
        <w:t>not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etc.; before a ptcp. (so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in BH,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+, so v: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וְכָל־דָּאְרֵי אַרְעָא כְּלָה חֲשׁיבִין</w:t>
      </w:r>
      <w:r>
        <w:rPr>
          <w:lang w:val="en_US" w:bidi="en_US"/>
        </w:rPr>
        <w:t xml:space="preserve">; are </w:t>
      </w:r>
      <w:r>
        <w:rPr>
          <w:i/>
          <w:lang w:val="en_US" w:bidi="en_US"/>
        </w:rPr>
        <w:t>as men not accounted of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, cf.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 Targum </w:t>
      </w:r>
      <w:r>
        <w:rPr>
          <w:lang w:val="en_US" w:bidi="en_US"/>
        </w:rPr>
        <w:t>בסירין ולא חשׁיבין</w:t>
      </w:r>
      <w:r>
        <w:rPr>
          <w:lang w:val="en_US" w:bidi="en_US"/>
        </w:rPr>
        <w:t xml:space="preserve">; &gt; most ‘accounted </w:t>
      </w:r>
      <w:r>
        <w:rPr>
          <w:i/>
          <w:lang w:val="en_US" w:bidi="en_US"/>
        </w:rPr>
        <w:t>as nothing,’</w:t>
      </w:r>
      <w:r>
        <w:rPr>
          <w:lang w:val="en_US" w:bidi="en_US"/>
        </w:rPr>
        <w:t xml:space="preserve"> for which no analogy, yet cf.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Psalm 39:6</w:t>
        </w:r>
      </w:hyperlink>
      <w:r>
        <w:rPr>
          <w:lang w:val="en_US" w:bidi="en_US"/>
        </w:rPr>
        <w:t xml:space="preserve"> Targum);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אִיתַי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אִיתַי</w:t>
      </w:r>
      <w:r>
        <w:rPr>
          <w:lang w:val="en_US" w:bidi="en_US"/>
        </w:rPr>
        <w:t xml:space="preserve">. With inf. and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Dn 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 לָא לִהַשְׁנָיָה</w:t>
      </w:r>
      <w:r>
        <w:rPr>
          <w:lang w:val="en_US" w:bidi="en_US"/>
        </w:rPr>
        <w:t xml:space="preserve"> which </w:t>
      </w:r>
      <w:r>
        <w:rPr>
          <w:i/>
          <w:lang w:val="en_US" w:bidi="en_US"/>
        </w:rPr>
        <w:t>it is not</w:t>
      </w:r>
      <w:r>
        <w:rPr>
          <w:lang w:val="en_US" w:bidi="en_US"/>
        </w:rPr>
        <w:t xml:space="preserve"> to alter = which </w:t>
      </w:r>
      <w:r>
        <w:rPr>
          <w:i/>
          <w:lang w:val="en_US" w:bidi="en_US"/>
        </w:rPr>
        <w:t>is not to be</w:t>
      </w:r>
      <w:r>
        <w:rPr>
          <w:lang w:val="en_US" w:bidi="en_US"/>
        </w:rPr>
        <w:t xml:space="preserve"> altered (cf. v: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67, 1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202, 2.; cf.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4">
        <w:r>
          <w:rPr>
            <w:lang w:val="en_US" w:bidi="en_US"/>
          </w:rPr>
          <w:rPr>
            <w:color w:val="0000EE"/>
            <w:u w:val="single"/>
          </w:rPr>
          <w:t xml:space="preserve"> 35:6</w:t>
        </w:r>
      </w:hyperlink>
      <w:r>
        <w:rPr>
          <w:lang w:val="en_US" w:bidi="en_US"/>
        </w:rPr>
        <w:t xml:space="preserve"> Targum,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 xml:space="preserve">. Dialektproben, p. 1). With interr. </w:t>
      </w:r>
      <w:r>
        <w:rPr>
          <w:lang w:val="en_US" w:bidi="en_US"/>
        </w:rPr>
        <w:t>הֲלָא</w:t>
      </w:r>
      <w:r>
        <w:rPr>
          <w:lang w:val="en_US" w:bidi="en_US"/>
        </w:rPr>
        <w:t xml:space="preserve"> †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Dn 3:24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לאך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לאך</w:t>
      </w:r>
      <w:r>
        <w:rPr>
          <w:lang w:val="en_US" w:bidi="en_US"/>
        </w:rPr>
        <w:t xml:space="preserve"> (√ of foll.; BH </w:t>
      </w:r>
      <w:r>
        <w:rPr>
          <w:lang w:val="en_US" w:bidi="en_US"/>
        </w:rPr>
        <w:t>לאך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מַלְאָח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מַלְאַךְ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angel</w:t>
      </w:r>
      <w:r>
        <w:rPr>
          <w:lang w:val="en_US" w:bidi="en_US"/>
        </w:rPr>
        <w:t xml:space="preserve"> (Targum Syr.);—sf. </w:t>
      </w:r>
      <w:r>
        <w:rPr>
          <w:lang w:val="en_US" w:bidi="en_US"/>
        </w:rPr>
        <w:t>מַלְנֲכֵהּ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Dn 3:28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לְבַב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3824–25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לְבַב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Dn 4:13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heart</w:t>
      </w:r>
      <w:r>
        <w:rPr>
          <w:lang w:val="en_US" w:bidi="en_US"/>
        </w:rPr>
        <w:t xml:space="preserve"> (v. BH; so Eg. Aram. S-C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12+);—cstr.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: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Dn 4:13</w:t>
        </w:r>
      </w:hyperlink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לִבְבָח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בֵהּ</w:t>
      </w:r>
      <w:r>
        <w:rPr>
          <w:lang w:val="en_US" w:bidi="en_US"/>
        </w:rPr>
        <w:t xml:space="preserve">-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id.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Targum Syr.; Eg. Aram.,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301</w:t>
      </w:r>
      <w:r>
        <w:rPr>
          <w:lang w:val="en_US" w:bidi="en_US"/>
        </w:rPr>
        <w:t xml:space="preserve"> =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76</w:t>
      </w:r>
      <w:r>
        <w:rPr>
          <w:lang w:val="en_US" w:bidi="en_US"/>
        </w:rPr>
        <w:t xml:space="preserve"> A 6);—sf. 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Dn 7:28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לְבֵשׁ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3847–48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לְבֵשׁ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be clothed</w:t>
      </w:r>
      <w:r>
        <w:rPr>
          <w:lang w:val="en_US" w:bidi="en_US"/>
        </w:rPr>
        <w:t xml:space="preserve">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אַרְנְּוָנָא</w:t>
      </w:r>
      <w:r>
        <w:rPr>
          <w:lang w:val="en_US" w:bidi="en_US"/>
        </w:rPr>
        <w:t xml:space="preserve">: 3 ms. </w:t>
      </w:r>
      <w:r>
        <w:rPr>
          <w:lang w:val="en_US" w:bidi="en_US"/>
        </w:rPr>
        <w:t>יִלְבַּשׁ</w:t>
      </w:r>
      <w:r>
        <w:rPr>
          <w:lang w:val="en_US" w:bidi="en_US"/>
        </w:rPr>
        <w:t xml:space="preserve">.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תִּלְבַּשׁ</w:t>
      </w:r>
      <w:r>
        <w:rPr>
          <w:lang w:val="en_US" w:bidi="en_US"/>
        </w:rPr>
        <w:t xml:space="preserve"> v: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הַלְבִּ֫שׁוּ</w:t>
      </w:r>
      <w:r>
        <w:rPr>
          <w:lang w:val="en_US" w:bidi="en_US"/>
        </w:rPr>
        <w:t xml:space="preserve"> v: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clothe</w:t>
      </w:r>
      <w:r>
        <w:rPr>
          <w:lang w:val="en_US" w:bidi="en_US"/>
        </w:rPr>
        <w:t xml:space="preserve"> one (</w:t>
      </w:r>
      <w:r>
        <w:rPr>
          <w:lang w:val="en_US" w:bidi="en_US"/>
        </w:rPr>
        <w:t>ל</w:t>
      </w:r>
      <w:r>
        <w:rPr>
          <w:lang w:val="en_US" w:bidi="en_US"/>
        </w:rPr>
        <w:t>) with (acc.).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3830–31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לְבוּשׁ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garment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לְבוּשֵׁהּ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Dn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לְבוּשֵׁיהוֺם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לָא</w:t>
      </w:r>
      <w:r>
        <w:rPr>
          <w:lang w:val="en_US" w:bidi="en_US"/>
        </w:rPr>
        <w:t>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לָהֵן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3860–61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לָהֵן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therefore (BH </w:t>
      </w:r>
      <w:r>
        <w:rPr>
          <w:lang w:val="en_US" w:bidi="en_US"/>
        </w:rPr>
        <w:t>לָהֵן</w:t>
      </w:r>
      <w:r>
        <w:rPr>
          <w:lang w:val="en_US" w:bidi="en_US"/>
        </w:rPr>
        <w:t xml:space="preserve"> †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9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Aram. of Têma </w:t>
      </w:r>
      <w:r>
        <w:rPr>
          <w:lang w:val="en_US" w:bidi="en_US"/>
        </w:rPr>
        <w:t>להן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113 =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195</w:t>
      </w:r>
      <w:r>
        <w:rPr>
          <w:lang w:val="en_US" w:bidi="en_US"/>
        </w:rPr>
        <w:t xml:space="preserve">),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Dn 2:6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 (Lambert</w:t>
      </w:r>
      <w:r>
        <w:rPr>
          <w:vertAlign w:val="superscript"/>
          <w:lang w:val="en_US" w:bidi="en_US"/>
        </w:rPr>
        <w:t>RÉJ</w:t>
      </w:r>
      <w:r>
        <w:rPr>
          <w:lang w:val="en_US" w:bidi="en_US"/>
        </w:rPr>
        <w:t xml:space="preserve">. 1904. 273 denies I. </w:t>
      </w:r>
      <w:r>
        <w:rPr>
          <w:lang w:val="en_US" w:bidi="en_US"/>
        </w:rPr>
        <w:t>לָהֵן</w:t>
      </w:r>
      <w:r>
        <w:rPr>
          <w:lang w:val="en_US" w:bidi="en_US"/>
        </w:rPr>
        <w:t xml:space="preserve">, taking BAram. always as = </w:t>
      </w:r>
      <w:r>
        <w:rPr>
          <w:lang w:val="en_US" w:bidi="en_US"/>
        </w:rPr>
        <w:t>רַק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לָהֵן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3809,3861,518,2006,3808,518,3588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לָהֵן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except, but (from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הֵן</w:t>
      </w:r>
      <w:r>
        <w:rPr>
          <w:lang w:val="en_US" w:bidi="en_US"/>
        </w:rPr>
        <w:t xml:space="preserve"> ‘not if’ (cf. Heb. </w:t>
      </w:r>
      <w:r>
        <w:rPr>
          <w:lang w:val="en_US" w:bidi="en_US"/>
        </w:rPr>
        <w:t>אם לא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Gn 24:38</w:t>
        </w:r>
      </w:hyperlink>
      <w:r>
        <w:rPr>
          <w:lang w:val="en_US" w:bidi="en_US"/>
        </w:rPr>
        <w:t xml:space="preserve">);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and Eg. Aram. </w:t>
      </w:r>
      <w:r>
        <w:rPr>
          <w:lang w:val="en_US" w:bidi="en_US"/>
        </w:rPr>
        <w:t>להן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217</w:t>
      </w:r>
      <w:r>
        <w:rPr>
          <w:lang w:val="en_US" w:bidi="en_US"/>
        </w:rPr>
        <w:t>, 219, 241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C 6, 7 +; </w:t>
      </w:r>
      <w:r>
        <w:rPr>
          <w:i/>
          <w:lang w:val="en_US" w:bidi="en_US"/>
        </w:rPr>
        <w:t>lâinnî, however</w:t>
      </w:r>
      <w:r>
        <w:rPr>
          <w:lang w:val="en_US" w:bidi="en_US"/>
        </w:rPr>
        <w:t xml:space="preserve"> Socin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Dial. v. Marokko 44, Anm. 103; Targum </w:t>
      </w:r>
      <w:r>
        <w:rPr>
          <w:lang w:val="en_US" w:bidi="en_US"/>
        </w:rPr>
        <w:t>אִילָּהֵין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Gn 32:28</w:t>
        </w:r>
      </w:hyperlink>
      <w:r>
        <w:rPr>
          <w:lang w:val="en_US" w:bidi="en_US"/>
        </w:rPr>
        <w:t xml:space="preserve">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after a neg. (= BH </w:t>
      </w:r>
      <w:r>
        <w:rPr>
          <w:lang w:val="en_US" w:bidi="en_US"/>
        </w:rPr>
        <w:t>כִּי אִם</w:t>
      </w:r>
      <w:r>
        <w:rPr>
          <w:lang w:val="en_US" w:bidi="en_US"/>
        </w:rPr>
        <w:t xml:space="preserve">, q.v.):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except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but</w:t>
      </w:r>
      <w:r>
        <w:rPr>
          <w:lang w:val="en_US" w:bidi="en_US"/>
        </w:rPr>
        <w:t xml:space="preserve"> (Germ. </w:t>
      </w:r>
      <w:r>
        <w:rPr>
          <w:i/>
          <w:lang w:val="en_US" w:bidi="en_US"/>
        </w:rPr>
        <w:t>sondern</w:t>
      </w:r>
      <w:r>
        <w:rPr>
          <w:lang w:val="en_US" w:bidi="en_US"/>
        </w:rPr>
        <w:t xml:space="preserve">)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2:30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without a neg.: </w:t>
      </w:r>
      <w:r>
        <w:rPr>
          <w:i/>
          <w:lang w:val="en_US" w:bidi="en_US"/>
        </w:rPr>
        <w:t>however, but</w:t>
      </w:r>
      <w:r>
        <w:rPr>
          <w:lang w:val="en_US" w:bidi="en_US"/>
        </w:rPr>
        <w:t xml:space="preserve">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>. p. 50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3878–79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לֵרָי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gent.</w:t>
      </w:r>
      <w:r>
        <w:rPr>
          <w:lang w:val="en_US" w:bidi="en_US"/>
        </w:rPr>
        <w:t xml:space="preserve"> Levite (BH </w:t>
      </w:r>
      <w:r>
        <w:rPr>
          <w:lang w:val="en_US" w:bidi="en_US"/>
        </w:rPr>
        <w:t>לִוֵי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לויא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לְוָאֵי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61, 6); 52. d),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Ezr 6:16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(all + priests).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לְוָת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to, at, beside (der. uncertain;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128</w:t>
      </w:r>
      <w:r>
        <w:rPr>
          <w:lang w:val="en_US" w:bidi="en_US"/>
        </w:rPr>
        <w:t xml:space="preserve"> n.; perhaps akin to </w:t>
      </w:r>
      <w:r>
        <w:rPr>
          <w:lang w:val="en_US" w:bidi="en_US"/>
        </w:rPr>
        <w:t>לָוָה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לְוִי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ܠܘܝ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לְוָת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ܠܘܬ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to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 the Jews which came up </w:t>
      </w:r>
      <w:r>
        <w:rPr>
          <w:lang w:val="en_US" w:bidi="en_US"/>
        </w:rPr>
        <w:t>מִן־לְוָתָח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 chez toi;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ܡܢ ܠܘܬ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מִלְּוַת</w:t>
      </w:r>
      <w:r>
        <w:rPr>
          <w:lang w:val="en_US" w:bidi="en_US"/>
        </w:rPr>
        <w:t xml:space="preserve">, e.g.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Ex 8:8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 SyrVer Targum = Heb. </w:t>
      </w:r>
      <w:r>
        <w:rPr>
          <w:lang w:val="en_US" w:bidi="en_US"/>
        </w:rPr>
        <w:t>מֵעִם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3900,3899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לְחֵם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54, 3. 7) </w:t>
      </w:r>
      <w:r>
        <w:rPr>
          <w:b/>
          <w:lang w:val="en_US" w:bidi="en_US"/>
        </w:rPr>
        <w:t>n.m. feast</w:t>
      </w:r>
      <w:r>
        <w:rPr>
          <w:lang w:val="en_US" w:bidi="en_US"/>
        </w:rPr>
        <w:t xml:space="preserve"> (Targum Syr. </w:t>
      </w:r>
      <w:r>
        <w:rPr>
          <w:i/>
          <w:lang w:val="en_US" w:bidi="en_US"/>
        </w:rPr>
        <w:t>bread,</w:t>
      </w:r>
      <w:r>
        <w:rPr>
          <w:lang w:val="en_US" w:bidi="en_US"/>
        </w:rPr>
        <w:t xml:space="preserve"> so BH, q.v. √ II. </w:t>
      </w:r>
      <w:r>
        <w:rPr>
          <w:lang w:val="en_US" w:bidi="en_US"/>
        </w:rPr>
        <w:t>לחם</w:t>
      </w:r>
      <w:r>
        <w:rPr>
          <w:lang w:val="en_US" w:bidi="en_US"/>
        </w:rPr>
        <w:t>);—abs. ´</w:t>
      </w:r>
      <w:r>
        <w:rPr>
          <w:lang w:val="en_US" w:bidi="en_US"/>
        </w:rPr>
        <w:t>עֲבַד ל</w:t>
      </w:r>
      <w:r>
        <w:rPr>
          <w:lang w:val="en_US" w:bidi="en_US"/>
        </w:rPr>
        <w:t xml:space="preserve">: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Dn 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made a feast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לְחֵנָה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concubine (Targum </w:t>
      </w:r>
      <w:r>
        <w:rPr>
          <w:lang w:val="en_US" w:bidi="en_US"/>
        </w:rPr>
        <w:t>לְחֵינְתָא</w:t>
      </w:r>
      <w:r>
        <w:rPr>
          <w:lang w:val="en_US" w:bidi="en_US"/>
        </w:rPr>
        <w:t>; Fl</w:t>
      </w:r>
      <w:r>
        <w:rPr>
          <w:vertAlign w:val="superscript"/>
          <w:lang w:val="en_US" w:bidi="en_US"/>
        </w:rPr>
        <w:t>Levy</w:t>
      </w:r>
      <w:r>
        <w:rPr>
          <w:lang w:val="en_US" w:bidi="en_US"/>
        </w:rPr>
        <w:t xml:space="preserve"> </w:t>
      </w:r>
      <w:r>
        <w:rPr>
          <w:lang w:val="en_US" w:bidi="en_US"/>
        </w:rPr>
        <w:t>NHWB</w:t>
      </w:r>
      <w:r>
        <w:rPr>
          <w:lang w:val="en_US" w:bidi="en_US"/>
        </w:rPr>
        <w:t xml:space="preserve"> ii. 534 f.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لَخْنَاء</w:t>
      </w:r>
      <w:r>
        <w:rPr>
          <w:lang w:val="en_US" w:bidi="en_US"/>
        </w:rPr>
        <w:t>, indelicate epithet for woman; Batten: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Ezr 2:65</w:t>
        </w:r>
      </w:hyperlink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لَحْنٌ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note, tune, song;</w:t>
      </w:r>
      <w:r>
        <w:rPr>
          <w:lang w:val="en_US" w:bidi="en_US"/>
        </w:rPr>
        <w:t xml:space="preserve"> still otherwise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>, HL u. Koh. 454);—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לְחֵנָתָךְ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 v: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; v: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3915–16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לֵילָא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night (v. BH </w:t>
      </w:r>
      <w:r>
        <w:rPr>
          <w:lang w:val="en_US" w:bidi="en_US"/>
        </w:rPr>
        <w:t>לַ֫יְלָה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לֵילְיָא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Dn 2:19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3956,3961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לִשָּׁן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Dn 3:7</w:t>
        </w:r>
      </w:hyperlink>
      <w:r>
        <w:rPr>
          <w:lang w:val="en_US" w:bidi="en_US"/>
        </w:rPr>
        <w:t xml:space="preserve"> tongue (Targum Syr.; v. BH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לשׁן</w:t>
      </w:r>
      <w:r>
        <w:rPr>
          <w:lang w:val="en_US" w:bidi="en_US"/>
        </w:rPr>
        <w:t xml:space="preserve"> );—</w:t>
      </w:r>
      <w:r>
        <w:rPr>
          <w:i/>
          <w:lang w:val="en_US" w:bidi="en_US"/>
        </w:rPr>
        <w:t>tongue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language,</w:t>
      </w:r>
      <w:r>
        <w:rPr>
          <w:lang w:val="en_US" w:bidi="en_US"/>
        </w:rPr>
        <w:t xml:space="preserve"> fig. for </w:t>
      </w:r>
      <w:r>
        <w:rPr>
          <w:i/>
          <w:lang w:val="en_US" w:bidi="en_US"/>
        </w:rPr>
        <w:t>people: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עַם אֻמָּה וְל</w:t>
      </w:r>
      <w:r>
        <w:rPr>
          <w:lang w:val="en_US" w:bidi="en_US"/>
        </w:rPr>
        <w:t xml:space="preserve">: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Dn 3:29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וְלִשָּׁנַיָּא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</w:t>
      </w:r>
      <w:r>
        <w:rPr>
          <w:lang w:val="en_US" w:bidi="en_US"/>
        </w:rPr>
        <w:t>: v:</w:t>
      </w:r>
      <w:hyperlink r:id="rId1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(cf. BH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66:18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7:4" TargetMode="External"/><Relationship Id="rId14" Type="http://schemas.openxmlformats.org/officeDocument/2006/relationships/hyperlink" Target="https://ref.ly/Dan7:5" TargetMode="External"/><Relationship Id="rId15" Type="http://schemas.openxmlformats.org/officeDocument/2006/relationships/hyperlink" Target="https://ref.ly/Ezra4:14" TargetMode="External"/><Relationship Id="rId16" Type="http://schemas.openxmlformats.org/officeDocument/2006/relationships/hyperlink" Target="https://ref.ly/Ezra5:3" TargetMode="External"/><Relationship Id="rId17" Type="http://schemas.openxmlformats.org/officeDocument/2006/relationships/hyperlink" Target="https://ref.ly/Ezra5:9" TargetMode="External"/><Relationship Id="rId18" Type="http://schemas.openxmlformats.org/officeDocument/2006/relationships/hyperlink" Target="https://ref.ly/Ezra7:24" TargetMode="External"/><Relationship Id="rId19" Type="http://schemas.openxmlformats.org/officeDocument/2006/relationships/hyperlink" Target="https://ref.ly/Dan3:4" TargetMode="External"/><Relationship Id="rId20" Type="http://schemas.openxmlformats.org/officeDocument/2006/relationships/hyperlink" Target="https://ref.ly/Jer10:11" TargetMode="External"/><Relationship Id="rId21" Type="http://schemas.openxmlformats.org/officeDocument/2006/relationships/hyperlink" Target="https://ref.ly/Ezra5:4" TargetMode="External"/><Relationship Id="rId22" Type="http://schemas.openxmlformats.org/officeDocument/2006/relationships/hyperlink" Target="https://ref.ly/Ezra5:10" TargetMode="External"/><Relationship Id="rId23" Type="http://schemas.openxmlformats.org/officeDocument/2006/relationships/hyperlink" Target="https://ref.ly/Ezra6:9" TargetMode="External"/><Relationship Id="rId24" Type="http://schemas.openxmlformats.org/officeDocument/2006/relationships/hyperlink" Target="https://ref.ly/Dan2:35" TargetMode="External"/><Relationship Id="rId25" Type="http://schemas.openxmlformats.org/officeDocument/2006/relationships/hyperlink" Target="https://ref.ly/Dan3:14" TargetMode="External"/><Relationship Id="rId26" Type="http://schemas.openxmlformats.org/officeDocument/2006/relationships/hyperlink" Target="https://ref.ly/Dan6:3" TargetMode="External"/><Relationship Id="rId27" Type="http://schemas.openxmlformats.org/officeDocument/2006/relationships/hyperlink" Target="https://ref.ly/Dan7:12" TargetMode="External"/><Relationship Id="rId28" Type="http://schemas.openxmlformats.org/officeDocument/2006/relationships/hyperlink" Target="https://ref.ly/Dan7:21" TargetMode="External"/><Relationship Id="rId29" Type="http://schemas.openxmlformats.org/officeDocument/2006/relationships/hyperlink" Target="https://ref.ly/Ezra4:20" TargetMode="External"/><Relationship Id="rId30" Type="http://schemas.openxmlformats.org/officeDocument/2006/relationships/hyperlink" Target="https://ref.ly/Ezra5:2" TargetMode="External"/><Relationship Id="rId31" Type="http://schemas.openxmlformats.org/officeDocument/2006/relationships/hyperlink" Target="https://ref.ly/Dan2:4" TargetMode="External"/><Relationship Id="rId32" Type="http://schemas.openxmlformats.org/officeDocument/2006/relationships/hyperlink" Target="https://ref.ly/Dan2:5" TargetMode="External"/><Relationship Id="rId33" Type="http://schemas.openxmlformats.org/officeDocument/2006/relationships/hyperlink" Target="https://ref.ly/Dan2:7" TargetMode="External"/><Relationship Id="rId34" Type="http://schemas.openxmlformats.org/officeDocument/2006/relationships/hyperlink" Target="https://ref.ly/Dan2:19" TargetMode="External"/><Relationship Id="rId35" Type="http://schemas.openxmlformats.org/officeDocument/2006/relationships/hyperlink" Target="https://ref.ly/Dan6:21" TargetMode="External"/><Relationship Id="rId36" Type="http://schemas.openxmlformats.org/officeDocument/2006/relationships/hyperlink" Target="https://ref.ly/Dan6:26" TargetMode="External"/><Relationship Id="rId37" Type="http://schemas.openxmlformats.org/officeDocument/2006/relationships/hyperlink" Target="https://ref.ly/Dan2:16" TargetMode="External"/><Relationship Id="rId38" Type="http://schemas.openxmlformats.org/officeDocument/2006/relationships/hyperlink" Target="https://ref.ly/Dan2:21" TargetMode="External"/><Relationship Id="rId39" Type="http://schemas.openxmlformats.org/officeDocument/2006/relationships/hyperlink" Target="https://ref.ly/Ezra6:10" TargetMode="External"/><Relationship Id="rId40" Type="http://schemas.openxmlformats.org/officeDocument/2006/relationships/hyperlink" Target="https://ref.ly/Dan2:17" TargetMode="External"/><Relationship Id="rId41" Type="http://schemas.openxmlformats.org/officeDocument/2006/relationships/hyperlink" Target="https://ref.ly/Dan3:26" TargetMode="External"/><Relationship Id="rId42" Type="http://schemas.openxmlformats.org/officeDocument/2006/relationships/hyperlink" Target="https://ref.ly/Dan4:8" TargetMode="External"/><Relationship Id="rId43" Type="http://schemas.openxmlformats.org/officeDocument/2006/relationships/hyperlink" Target="https://ref.ly/Dan6:20" TargetMode="External"/><Relationship Id="rId44" Type="http://schemas.openxmlformats.org/officeDocument/2006/relationships/hyperlink" Target="https://ref.ly/Ezra5:5" TargetMode="External"/><Relationship Id="rId45" Type="http://schemas.openxmlformats.org/officeDocument/2006/relationships/hyperlink" Target="https://ref.ly/Dan4:31" TargetMode="External"/><Relationship Id="rId46" Type="http://schemas.openxmlformats.org/officeDocument/2006/relationships/hyperlink" Target="https://ref.ly/Dan3:6" TargetMode="External"/><Relationship Id="rId47" Type="http://schemas.openxmlformats.org/officeDocument/2006/relationships/hyperlink" Target="https://ref.ly/Dan3:11" TargetMode="External"/><Relationship Id="rId48" Type="http://schemas.openxmlformats.org/officeDocument/2006/relationships/hyperlink" Target="https://ref.ly/Dan6:17" TargetMode="External"/><Relationship Id="rId49" Type="http://schemas.openxmlformats.org/officeDocument/2006/relationships/hyperlink" Target="https://ref.ly/Ezra5:7" TargetMode="External"/><Relationship Id="rId50" Type="http://schemas.openxmlformats.org/officeDocument/2006/relationships/hyperlink" Target="https://ref.ly/Ezra7:12" TargetMode="External"/><Relationship Id="rId51" Type="http://schemas.openxmlformats.org/officeDocument/2006/relationships/hyperlink" Target="https://ref.ly/Dan4:16" TargetMode="External"/><Relationship Id="rId52" Type="http://schemas.openxmlformats.org/officeDocument/2006/relationships/hyperlink" Target="https://ref.ly/Dan4:18" TargetMode="External"/><Relationship Id="rId53" Type="http://schemas.openxmlformats.org/officeDocument/2006/relationships/hyperlink" Target="https://ref.ly/Dan5:17" TargetMode="External"/><Relationship Id="rId54" Type="http://schemas.openxmlformats.org/officeDocument/2006/relationships/hyperlink" Target="https://ref.ly/Ezra7:20" TargetMode="External"/><Relationship Id="rId55" Type="http://schemas.openxmlformats.org/officeDocument/2006/relationships/hyperlink" Target="https://ref.ly/Dan4:23" TargetMode="External"/><Relationship Id="rId56" Type="http://schemas.openxmlformats.org/officeDocument/2006/relationships/hyperlink" Target="https://ref.ly/Dan2:10" TargetMode="External"/><Relationship Id="rId57" Type="http://schemas.openxmlformats.org/officeDocument/2006/relationships/hyperlink" Target="https://ref.ly/Dan2:12" TargetMode="External"/><Relationship Id="rId58" Type="http://schemas.openxmlformats.org/officeDocument/2006/relationships/hyperlink" Target="https://ref.ly/Dan2:14" TargetMode="External"/><Relationship Id="rId59" Type="http://schemas.openxmlformats.org/officeDocument/2006/relationships/hyperlink" Target="https://ref.ly/Dan2:24" TargetMode="External"/><Relationship Id="rId60" Type="http://schemas.openxmlformats.org/officeDocument/2006/relationships/hyperlink" Target="https://ref.ly/Ezra7:25" TargetMode="External"/><Relationship Id="rId61" Type="http://schemas.openxmlformats.org/officeDocument/2006/relationships/hyperlink" Target="https://ref.ly/Judg3:15" TargetMode="External"/><Relationship Id="rId62" Type="http://schemas.openxmlformats.org/officeDocument/2006/relationships/hyperlink" Target="https://ref.ly/Isa8:2" TargetMode="External"/><Relationship Id="rId63" Type="http://schemas.openxmlformats.org/officeDocument/2006/relationships/hyperlink" Target="https://ref.ly/Dan4:27" TargetMode="External"/><Relationship Id="rId64" Type="http://schemas.openxmlformats.org/officeDocument/2006/relationships/hyperlink" Target="https://ref.ly/Ezra6:8" TargetMode="External"/><Relationship Id="rId65" Type="http://schemas.openxmlformats.org/officeDocument/2006/relationships/hyperlink" Target="https://ref.ly/Ezra7:14" TargetMode="External"/><Relationship Id="rId66" Type="http://schemas.openxmlformats.org/officeDocument/2006/relationships/hyperlink" Target="https://ref.ly/Dan5:23" TargetMode="External"/><Relationship Id="rId67" Type="http://schemas.openxmlformats.org/officeDocument/2006/relationships/hyperlink" Target="https://ref.ly/Dan7:6" TargetMode="External"/><Relationship Id="rId68" Type="http://schemas.openxmlformats.org/officeDocument/2006/relationships/hyperlink" Target="https://ref.ly/Dan7:7" TargetMode="External"/><Relationship Id="rId69" Type="http://schemas.openxmlformats.org/officeDocument/2006/relationships/hyperlink" Target="https://ref.ly/Dan2:20" TargetMode="External"/><Relationship Id="rId70" Type="http://schemas.openxmlformats.org/officeDocument/2006/relationships/hyperlink" Target="https://ref.ly/Ezra4:16" TargetMode="External"/><Relationship Id="rId71" Type="http://schemas.openxmlformats.org/officeDocument/2006/relationships/hyperlink" Target="https://ref.ly/Ezra2:35" TargetMode="External"/><Relationship Id="rId72" Type="http://schemas.openxmlformats.org/officeDocument/2006/relationships/hyperlink" Target="https://ref.ly/Ezra6:5" TargetMode="External"/><Relationship Id="rId73" Type="http://schemas.openxmlformats.org/officeDocument/2006/relationships/hyperlink" Target="https://ref.ly/Ezra6:6" TargetMode="External"/><Relationship Id="rId74" Type="http://schemas.openxmlformats.org/officeDocument/2006/relationships/hyperlink" Target="https://ref.ly/Deut22:14" TargetMode="External"/><Relationship Id="rId75" Type="http://schemas.openxmlformats.org/officeDocument/2006/relationships/hyperlink" Target="https://ref.ly/Dan7:1" TargetMode="External"/><Relationship Id="rId76" Type="http://schemas.openxmlformats.org/officeDocument/2006/relationships/hyperlink" Target="https://ref.ly/Ezra5:13" TargetMode="External"/><Relationship Id="rId77" Type="http://schemas.openxmlformats.org/officeDocument/2006/relationships/hyperlink" Target="https://ref.ly/Ezra6:3" TargetMode="External"/><Relationship Id="rId78" Type="http://schemas.openxmlformats.org/officeDocument/2006/relationships/hyperlink" Target="https://ref.ly/Ezra6:15" TargetMode="External"/><Relationship Id="rId79" Type="http://schemas.openxmlformats.org/officeDocument/2006/relationships/hyperlink" Target="https://ref.ly/Ezra5:8" TargetMode="External"/><Relationship Id="rId80" Type="http://schemas.openxmlformats.org/officeDocument/2006/relationships/hyperlink" Target="https://ref.ly/Ezra5:11" TargetMode="External"/><Relationship Id="rId81" Type="http://schemas.openxmlformats.org/officeDocument/2006/relationships/hyperlink" Target="https://ref.ly/Dan4:9" TargetMode="External"/><Relationship Id="rId82" Type="http://schemas.openxmlformats.org/officeDocument/2006/relationships/hyperlink" Target="https://ref.ly/Dan4:33" TargetMode="External"/><Relationship Id="rId83" Type="http://schemas.openxmlformats.org/officeDocument/2006/relationships/hyperlink" Target="https://ref.ly/Dan7:22" TargetMode="External"/><Relationship Id="rId84" Type="http://schemas.openxmlformats.org/officeDocument/2006/relationships/hyperlink" Target="https://ref.ly/Ezra6:17" TargetMode="External"/><Relationship Id="rId85" Type="http://schemas.openxmlformats.org/officeDocument/2006/relationships/hyperlink" Target="https://ref.ly/Ezra7:19" TargetMode="External"/><Relationship Id="rId86" Type="http://schemas.openxmlformats.org/officeDocument/2006/relationships/hyperlink" Target="https://ref.ly/Ezra7:23" TargetMode="External"/><Relationship Id="rId87" Type="http://schemas.openxmlformats.org/officeDocument/2006/relationships/hyperlink" Target="https://ref.ly/Dan4:26" TargetMode="External"/><Relationship Id="rId88" Type="http://schemas.openxmlformats.org/officeDocument/2006/relationships/hyperlink" Target="https://ref.ly/Dan2:44" TargetMode="External"/><Relationship Id="rId89" Type="http://schemas.openxmlformats.org/officeDocument/2006/relationships/hyperlink" Target="https://ref.ly/Dan2:9" TargetMode="External"/><Relationship Id="rId90" Type="http://schemas.openxmlformats.org/officeDocument/2006/relationships/hyperlink" Target="https://ref.ly/Dan3:13" TargetMode="External"/><Relationship Id="rId91" Type="http://schemas.openxmlformats.org/officeDocument/2006/relationships/hyperlink" Target="https://ref.ly/Dan3:16" TargetMode="External"/><Relationship Id="rId92" Type="http://schemas.openxmlformats.org/officeDocument/2006/relationships/hyperlink" Target="https://ref.ly/Dan3:19" TargetMode="External"/><Relationship Id="rId93" Type="http://schemas.openxmlformats.org/officeDocument/2006/relationships/hyperlink" Target="https://ref.ly/Dan3:32" TargetMode="External"/><Relationship Id="rId94" Type="http://schemas.openxmlformats.org/officeDocument/2006/relationships/hyperlink" Target="https://ref.ly/Dan6:4" TargetMode="External"/><Relationship Id="rId95" Type="http://schemas.openxmlformats.org/officeDocument/2006/relationships/hyperlink" Target="https://ref.ly/Dan6:5" TargetMode="External"/><Relationship Id="rId96" Type="http://schemas.openxmlformats.org/officeDocument/2006/relationships/hyperlink" Target="https://ref.ly/Dan6:8" TargetMode="External"/><Relationship Id="rId97" Type="http://schemas.openxmlformats.org/officeDocument/2006/relationships/hyperlink" Target="https://ref.ly/Dan6:24" TargetMode="External"/><Relationship Id="rId98" Type="http://schemas.openxmlformats.org/officeDocument/2006/relationships/hyperlink" Target="https://ref.ly/Ezra4:21" TargetMode="External"/><Relationship Id="rId99" Type="http://schemas.openxmlformats.org/officeDocument/2006/relationships/hyperlink" Target="https://ref.ly/Ezra4:22" TargetMode="External"/><Relationship Id="rId100" Type="http://schemas.openxmlformats.org/officeDocument/2006/relationships/hyperlink" Target="https://ref.ly/Dan2:13" TargetMode="External"/><Relationship Id="rId101" Type="http://schemas.openxmlformats.org/officeDocument/2006/relationships/hyperlink" Target="https://ref.ly/Dan3:2" TargetMode="External"/><Relationship Id="rId102" Type="http://schemas.openxmlformats.org/officeDocument/2006/relationships/hyperlink" Target="https://ref.ly/Dan3:20" TargetMode="External"/><Relationship Id="rId103" Type="http://schemas.openxmlformats.org/officeDocument/2006/relationships/hyperlink" Target="https://ref.ly/Dan5:20" TargetMode="External"/><Relationship Id="rId104" Type="http://schemas.openxmlformats.org/officeDocument/2006/relationships/hyperlink" Target="https://ref.ly/Dan6:9" TargetMode="External"/><Relationship Id="rId105" Type="http://schemas.openxmlformats.org/officeDocument/2006/relationships/hyperlink" Target="https://ref.ly/Dan6:16" TargetMode="External"/><Relationship Id="rId106" Type="http://schemas.openxmlformats.org/officeDocument/2006/relationships/hyperlink" Target="https://ref.ly/Dan4:32" TargetMode="External"/><Relationship Id="rId107" Type="http://schemas.openxmlformats.org/officeDocument/2006/relationships/hyperlink" Target="https://ref.ly/Dan2:27" TargetMode="External"/><Relationship Id="rId108" Type="http://schemas.openxmlformats.org/officeDocument/2006/relationships/hyperlink" Target="https://ref.ly/Dan2:43" TargetMode="External"/><Relationship Id="rId109" Type="http://schemas.openxmlformats.org/officeDocument/2006/relationships/hyperlink" Target="https://ref.ly/Dan4:4" TargetMode="External"/><Relationship Id="rId110" Type="http://schemas.openxmlformats.org/officeDocument/2006/relationships/hyperlink" Target="https://ref.ly/Dan4:6" TargetMode="External"/><Relationship Id="rId111" Type="http://schemas.openxmlformats.org/officeDocument/2006/relationships/hyperlink" Target="https://ref.ly/Dan4:15" TargetMode="External"/><Relationship Id="rId112" Type="http://schemas.openxmlformats.org/officeDocument/2006/relationships/hyperlink" Target="https://ref.ly/Isa53:8" TargetMode="External"/><Relationship Id="rId113" Type="http://schemas.openxmlformats.org/officeDocument/2006/relationships/hyperlink" Target="https://ref.ly/Ps39:6" TargetMode="External"/><Relationship Id="rId114" Type="http://schemas.openxmlformats.org/officeDocument/2006/relationships/hyperlink" Target="https://ref.ly/Isa35:6" TargetMode="External"/><Relationship Id="rId115" Type="http://schemas.openxmlformats.org/officeDocument/2006/relationships/hyperlink" Target="https://ref.ly/Dan3:24" TargetMode="External"/><Relationship Id="rId116" Type="http://schemas.openxmlformats.org/officeDocument/2006/relationships/hyperlink" Target="https://ref.ly/Dan6:13" TargetMode="External"/><Relationship Id="rId117" Type="http://schemas.openxmlformats.org/officeDocument/2006/relationships/hyperlink" Target="https://ref.ly/Dan3:28" TargetMode="External"/><Relationship Id="rId118" Type="http://schemas.openxmlformats.org/officeDocument/2006/relationships/hyperlink" Target="https://ref.ly/Dan6:23" TargetMode="External"/><Relationship Id="rId119" Type="http://schemas.openxmlformats.org/officeDocument/2006/relationships/hyperlink" Target="https://ref.ly/Dan4:13" TargetMode="External"/><Relationship Id="rId120" Type="http://schemas.openxmlformats.org/officeDocument/2006/relationships/hyperlink" Target="https://ref.ly/Dan2:30" TargetMode="External"/><Relationship Id="rId121" Type="http://schemas.openxmlformats.org/officeDocument/2006/relationships/hyperlink" Target="https://ref.ly/Dan5:22" TargetMode="External"/><Relationship Id="rId122" Type="http://schemas.openxmlformats.org/officeDocument/2006/relationships/hyperlink" Target="https://ref.ly/Dan5:21" TargetMode="External"/><Relationship Id="rId123" Type="http://schemas.openxmlformats.org/officeDocument/2006/relationships/hyperlink" Target="https://ref.ly/Dan7:28" TargetMode="External"/><Relationship Id="rId124" Type="http://schemas.openxmlformats.org/officeDocument/2006/relationships/hyperlink" Target="https://ref.ly/Dan5:7" TargetMode="External"/><Relationship Id="rId125" Type="http://schemas.openxmlformats.org/officeDocument/2006/relationships/hyperlink" Target="https://ref.ly/Dan5:16" TargetMode="External"/><Relationship Id="rId126" Type="http://schemas.openxmlformats.org/officeDocument/2006/relationships/hyperlink" Target="https://ref.ly/Dan5:29" TargetMode="External"/><Relationship Id="rId127" Type="http://schemas.openxmlformats.org/officeDocument/2006/relationships/hyperlink" Target="https://ref.ly/Dan7:9" TargetMode="External"/><Relationship Id="rId128" Type="http://schemas.openxmlformats.org/officeDocument/2006/relationships/hyperlink" Target="https://ref.ly/Dan3:21" TargetMode="External"/><Relationship Id="rId129" Type="http://schemas.openxmlformats.org/officeDocument/2006/relationships/hyperlink" Target="https://ref.ly/Ruth1:13" TargetMode="External"/><Relationship Id="rId130" Type="http://schemas.openxmlformats.org/officeDocument/2006/relationships/hyperlink" Target="https://ref.ly/Dan2:6" TargetMode="External"/><Relationship Id="rId131" Type="http://schemas.openxmlformats.org/officeDocument/2006/relationships/hyperlink" Target="https://ref.ly/Dan4:24" TargetMode="External"/><Relationship Id="rId132" Type="http://schemas.openxmlformats.org/officeDocument/2006/relationships/hyperlink" Target="https://ref.ly/Gen24:38" TargetMode="External"/><Relationship Id="rId133" Type="http://schemas.openxmlformats.org/officeDocument/2006/relationships/hyperlink" Target="https://ref.ly/Gen32:28" TargetMode="External"/><Relationship Id="rId134" Type="http://schemas.openxmlformats.org/officeDocument/2006/relationships/hyperlink" Target="https://ref.ly/Gen43:3" TargetMode="External"/><Relationship Id="rId135" Type="http://schemas.openxmlformats.org/officeDocument/2006/relationships/hyperlink" Target="https://ref.ly/Dan2:11" TargetMode="External"/><Relationship Id="rId136" Type="http://schemas.openxmlformats.org/officeDocument/2006/relationships/hyperlink" Target="https://ref.ly/Dan6:6" TargetMode="External"/><Relationship Id="rId137" Type="http://schemas.openxmlformats.org/officeDocument/2006/relationships/hyperlink" Target="https://ref.ly/Ezra5:12" TargetMode="External"/><Relationship Id="rId138" Type="http://schemas.openxmlformats.org/officeDocument/2006/relationships/hyperlink" Target="https://ref.ly/Ezra6:16" TargetMode="External"/><Relationship Id="rId139" Type="http://schemas.openxmlformats.org/officeDocument/2006/relationships/hyperlink" Target="https://ref.ly/Ezra6:18" TargetMode="External"/><Relationship Id="rId140" Type="http://schemas.openxmlformats.org/officeDocument/2006/relationships/hyperlink" Target="https://ref.ly/Ezra7:13" TargetMode="External"/><Relationship Id="rId141" Type="http://schemas.openxmlformats.org/officeDocument/2006/relationships/hyperlink" Target="https://ref.ly/Ezra4:12" TargetMode="External"/><Relationship Id="rId142" Type="http://schemas.openxmlformats.org/officeDocument/2006/relationships/hyperlink" Target="https://ref.ly/Exod8:8" TargetMode="External"/><Relationship Id="rId143" Type="http://schemas.openxmlformats.org/officeDocument/2006/relationships/hyperlink" Target="https://ref.ly/Exod9:33" TargetMode="External"/><Relationship Id="rId144" Type="http://schemas.openxmlformats.org/officeDocument/2006/relationships/hyperlink" Target="https://ref.ly/Dan5:1" TargetMode="External"/><Relationship Id="rId145" Type="http://schemas.openxmlformats.org/officeDocument/2006/relationships/hyperlink" Target="https://ref.ly/Ezra2:65" TargetMode="External"/><Relationship Id="rId146" Type="http://schemas.openxmlformats.org/officeDocument/2006/relationships/hyperlink" Target="https://ref.ly/Dan5:2" TargetMode="External"/><Relationship Id="rId147" Type="http://schemas.openxmlformats.org/officeDocument/2006/relationships/hyperlink" Target="https://ref.ly/Dan5:3" TargetMode="External"/><Relationship Id="rId148" Type="http://schemas.openxmlformats.org/officeDocument/2006/relationships/hyperlink" Target="https://ref.ly/Dan5:30" TargetMode="External"/><Relationship Id="rId149" Type="http://schemas.openxmlformats.org/officeDocument/2006/relationships/hyperlink" Target="https://ref.ly/Dan7:2" TargetMode="External"/><Relationship Id="rId150" Type="http://schemas.openxmlformats.org/officeDocument/2006/relationships/hyperlink" Target="https://ref.ly/Dan7:13" TargetMode="External"/><Relationship Id="rId151" Type="http://schemas.openxmlformats.org/officeDocument/2006/relationships/hyperlink" Target="https://ref.ly/Dan3:7" TargetMode="External"/><Relationship Id="rId152" Type="http://schemas.openxmlformats.org/officeDocument/2006/relationships/hyperlink" Target="https://ref.ly/Dan3:29" TargetMode="External"/><Relationship Id="rId153" Type="http://schemas.openxmlformats.org/officeDocument/2006/relationships/hyperlink" Target="https://ref.ly/Dan5:19" TargetMode="External"/><Relationship Id="rId154" Type="http://schemas.openxmlformats.org/officeDocument/2006/relationships/hyperlink" Target="https://ref.ly/Dan7:14" TargetMode="External"/><Relationship Id="rId155" Type="http://schemas.openxmlformats.org/officeDocument/2006/relationships/hyperlink" Target="https://ref.ly/Isa6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