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צְבָא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6634,6633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צְבָא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inclined, desire, be pleased (Targum Syr.; cf. BH II. </w:t>
      </w:r>
      <w:r>
        <w:rPr>
          <w:lang w:val="en_US" w:bidi="en_US"/>
        </w:rPr>
        <w:t>צבה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desire: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צְבִית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 Beisp. 1) </w:t>
      </w:r>
      <w:r>
        <w:rPr>
          <w:i/>
          <w:lang w:val="en_US" w:bidi="en_US"/>
        </w:rPr>
        <w:t>a)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, 1884, 1019 pf. intrans.)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7:19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pleased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will</w:t>
      </w:r>
      <w:r>
        <w:rPr>
          <w:lang w:val="en_US" w:bidi="en_US"/>
        </w:rPr>
        <w:t xml:space="preserve"> (without hindrance), abs., of God: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יִצְבֵּא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4:29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מִצְבְּיֵהּ</w:t>
      </w:r>
      <w:r>
        <w:rPr>
          <w:lang w:val="en_US" w:bidi="en_US"/>
        </w:rPr>
        <w:t xml:space="preserve"> v:</w:t>
      </w:r>
      <w:hyperlink r:id="rId17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acc. to </w:t>
      </w:r>
      <w:r>
        <w:rPr>
          <w:i/>
          <w:lang w:val="en_US" w:bidi="en_US"/>
        </w:rPr>
        <w:t>his willing;</w:t>
      </w:r>
      <w:r>
        <w:rPr>
          <w:lang w:val="en_US" w:bidi="en_US"/>
        </w:rPr>
        <w:t xml:space="preserve"> of </w:t>
      </w:r>
      <w:r>
        <w:rPr>
          <w:lang w:val="en_US" w:bidi="en_US"/>
        </w:rPr>
        <w:t>Neb</w:t>
      </w:r>
      <w:r>
        <w:rPr>
          <w:lang w:val="en_US" w:bidi="en_US"/>
        </w:rPr>
        <w:t xml:space="preserve">.: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צָבֵא</w:t>
      </w:r>
      <w:r>
        <w:rPr>
          <w:lang w:val="en_US" w:bidi="en_US"/>
        </w:rPr>
        <w:t xml:space="preserve">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צְבוּ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thing, anything</w:t>
      </w:r>
      <w:r>
        <w:rPr>
          <w:lang w:val="en_US" w:bidi="en_US"/>
        </w:rPr>
        <w:t xml:space="preserve"> (orig. </w:t>
      </w:r>
      <w:r>
        <w:rPr>
          <w:i/>
          <w:lang w:val="en_US" w:bidi="en_US"/>
        </w:rPr>
        <w:t>purpose</w:t>
      </w:r>
      <w:r>
        <w:rPr>
          <w:lang w:val="en_US" w:bidi="en_US"/>
        </w:rPr>
        <w:t xml:space="preserve">) (Palm. </w:t>
      </w:r>
      <w:r>
        <w:rPr>
          <w:lang w:val="en_US" w:bidi="en_US"/>
        </w:rPr>
        <w:t>צבו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357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100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266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ܨܒܘܬܐ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thing;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חֵפֶץ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thing</w:t>
      </w:r>
      <w:r>
        <w:rPr>
          <w:lang w:val="en_US" w:bidi="en_US"/>
        </w:rPr>
        <w:t xml:space="preserve">, from </w:t>
      </w:r>
      <w:r>
        <w:rPr>
          <w:lang w:val="en_US" w:bidi="en_US"/>
        </w:rPr>
        <w:t>הָפֵץ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delight in, crave</w:t>
      </w:r>
      <w:r>
        <w:rPr>
          <w:lang w:val="en_US" w:bidi="en_US"/>
        </w:rPr>
        <w:t>);—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Dn 6:18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צְבַע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6647,6648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צְבַע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dip, wet</w:t>
      </w:r>
      <w:r>
        <w:rPr>
          <w:lang w:val="en_US" w:bidi="en_US"/>
        </w:rPr>
        <w:t xml:space="preserve"> (Targum Syr.; cf. BH I. </w:t>
      </w:r>
      <w:r>
        <w:rPr>
          <w:lang w:val="en_US" w:bidi="en_US"/>
        </w:rPr>
        <w:t>צבע</w:t>
      </w:r>
      <w:r>
        <w:rPr>
          <w:lang w:val="en_US" w:bidi="en_US"/>
        </w:rPr>
        <w:t>);—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מְצַבְּעִין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Dn 4:22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wet</w:t>
      </w:r>
      <w:r>
        <w:rPr>
          <w:lang w:val="en_US" w:bidi="en_US"/>
        </w:rPr>
        <w:t xml:space="preserve"> thee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), + </w:t>
      </w:r>
      <w:r>
        <w:rPr>
          <w:lang w:val="en_US" w:bidi="en_US"/>
        </w:rPr>
        <w:t>מִטַּל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יִצְטַבּע</w:t>
      </w:r>
      <w:r>
        <w:rPr>
          <w:lang w:val="en_US" w:bidi="en_US"/>
        </w:rPr>
        <w:t xml:space="preserve"> (also </w:t>
      </w:r>
      <w:r>
        <w:rPr>
          <w:lang w:val="en_US" w:bidi="en_US"/>
        </w:rPr>
        <w:t>בַָּע</w:t>
      </w:r>
      <w:r>
        <w:rPr>
          <w:lang w:val="en_US" w:bidi="en_US"/>
        </w:rPr>
        <w:t xml:space="preserve">-), </w:t>
      </w:r>
      <w:r>
        <w:rPr>
          <w:i/>
          <w:lang w:val="en_US" w:bidi="en_US"/>
        </w:rPr>
        <w:t>be wet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בְּטַל</w:t>
      </w:r>
      <w:r>
        <w:rPr>
          <w:lang w:val="en_US" w:bidi="en_US"/>
        </w:rPr>
        <w:t xml:space="preserve">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מִטַּל</w:t>
      </w:r>
      <w:r>
        <w:rPr>
          <w:lang w:val="en_US" w:bidi="en_US"/>
        </w:rPr>
        <w:t xml:space="preserve"> v:</w:t>
      </w:r>
      <w:hyperlink r:id="rId22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,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צבע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צבע</w:t>
      </w:r>
      <w:r>
        <w:rPr>
          <w:lang w:val="en_US" w:bidi="en_US"/>
        </w:rPr>
        <w:t xml:space="preserve"> (√ of foll.; cf. BH II. </w:t>
      </w:r>
      <w:r>
        <w:rPr>
          <w:lang w:val="en_US" w:bidi="en_US"/>
        </w:rPr>
        <w:t>צבע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677,676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אֶצְבַּע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finger;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toe (Targum Syr.; 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אֶצְבְּעָן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Dn 5:5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emph </w:t>
      </w:r>
      <w:r>
        <w:rPr>
          <w:lang w:val="en_US" w:bidi="en_US"/>
        </w:rPr>
        <w:t>תָָ֯א</w:t>
      </w:r>
      <w:r>
        <w:rPr>
          <w:lang w:val="en_US" w:bidi="en_US"/>
        </w:rPr>
        <w:t xml:space="preserve">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עָ֯</w:t>
      </w:r>
      <w:r>
        <w:rPr>
          <w:lang w:val="en_US" w:bidi="en_US"/>
        </w:rPr>
        <w:t xml:space="preserve"> v:</w:t>
      </w:r>
      <w:hyperlink r:id="rId26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6655,6654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צַא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side (very rare in Aram.; perh. Hebr., v. BH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צדד</w:t>
      </w:r>
      <w:r>
        <w:rPr>
          <w:lang w:val="en_US" w:bidi="en_US"/>
        </w:rPr>
        <w:t xml:space="preserve">);—cstr.,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prep.: ´</w:t>
      </w:r>
      <w:r>
        <w:rPr>
          <w:lang w:val="en_US" w:bidi="en_US"/>
        </w:rPr>
        <w:t>לְח</w:t>
      </w:r>
      <w:r>
        <w:rPr>
          <w:lang w:val="en_US" w:bidi="en_US"/>
        </w:rPr>
        <w:t xml:space="preserve">: </w:t>
      </w:r>
      <w:r>
        <w:rPr>
          <w:lang w:val="en_US" w:bidi="en_US"/>
        </w:rPr>
        <w:t>עליא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Dn 7:25</w:t>
        </w:r>
      </w:hyperlink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against;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מַלְכוּתָא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מִצּ</w:t>
      </w:r>
      <w:r>
        <w:rPr>
          <w:lang w:val="en_US" w:bidi="en_US"/>
        </w:rPr>
        <w:t xml:space="preserve">: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arising from, touching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6656,6658,6660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צְדָא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(malicious) purpose (Hebraism form BH </w:t>
      </w:r>
      <w:r>
        <w:rPr>
          <w:lang w:val="en_US" w:bidi="en_US"/>
        </w:rPr>
        <w:t>צְדִיָּה</w:t>
      </w:r>
      <w:r>
        <w:rPr>
          <w:lang w:val="en_US" w:bidi="en_US"/>
        </w:rPr>
        <w:t xml:space="preserve">, √ I. </w:t>
      </w:r>
      <w:r>
        <w:rPr>
          <w:lang w:val="en_US" w:bidi="en_US"/>
        </w:rPr>
        <w:t>צדה</w:t>
      </w:r>
      <w:r>
        <w:rPr>
          <w:lang w:val="en_US" w:bidi="en_US"/>
        </w:rPr>
        <w:t>);—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interrog. </w:t>
      </w:r>
      <w:r>
        <w:rPr>
          <w:lang w:val="en_US" w:bidi="en_US"/>
        </w:rPr>
        <w:t>הַצְדָּא</w:t>
      </w:r>
      <w:r>
        <w:rPr>
          <w:lang w:val="en_US" w:bidi="en_US"/>
        </w:rPr>
        <w:t xml:space="preserve">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Dn 3:14</w:t>
        </w:r>
      </w:hyperlink>
      <w:r>
        <w:rPr>
          <w:lang w:val="en_US" w:bidi="en_US"/>
        </w:rPr>
        <w:t xml:space="preserve">; &lt; read </w:t>
      </w:r>
      <w:r>
        <w:rPr>
          <w:lang w:val="en_US" w:bidi="en_US"/>
        </w:rPr>
        <w:t>הַאַוְדָּא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6665,6663,6666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צִדְקָה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right doing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., OAram.; v. BH 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צדק</w:t>
      </w:r>
      <w:r>
        <w:rPr>
          <w:lang w:val="en_US" w:bidi="en_US"/>
        </w:rPr>
        <w:t>);—´</w:t>
      </w:r>
      <w:r>
        <w:rPr>
          <w:lang w:val="en_US" w:bidi="en_US"/>
        </w:rPr>
        <w:t>צ</w:t>
      </w:r>
      <w:r>
        <w:rPr>
          <w:lang w:val="en_US" w:bidi="en_US"/>
        </w:rPr>
        <w:t xml:space="preserve">: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Dn 4:24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6676–77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צַוַּאר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neck (Targum Syr.; v. BH sub I. </w:t>
      </w:r>
      <w:r>
        <w:rPr>
          <w:lang w:val="en_US" w:bidi="en_US"/>
        </w:rPr>
        <w:t>צור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צַוְּארָךְ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Dn 5:16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צַוְּארֵהּ</w:t>
      </w:r>
      <w:r>
        <w:rPr>
          <w:lang w:val="en_US" w:bidi="en_US"/>
        </w:rPr>
        <w:t xml:space="preserve"> v:</w:t>
      </w:r>
      <w:hyperlink r:id="rId3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33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צְלָא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צְלָא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Pa.</w:t>
      </w:r>
      <w:r>
        <w:rPr>
          <w:lang w:val="en_US" w:bidi="en_US"/>
        </w:rPr>
        <w:t xml:space="preserve"> pray (orig. </w:t>
      </w:r>
      <w:r>
        <w:rPr>
          <w:i/>
          <w:lang w:val="en_US" w:bidi="en_US"/>
        </w:rPr>
        <w:t>bow</w:t>
      </w:r>
      <w:r>
        <w:rPr>
          <w:lang w:val="en_US" w:bidi="en_US"/>
        </w:rPr>
        <w:t xml:space="preserve"> in prayer) (Targum </w:t>
      </w:r>
      <w:r>
        <w:rPr>
          <w:i/>
          <w:lang w:val="en_US" w:bidi="en_US"/>
        </w:rPr>
        <w:t>id., bow,</w:t>
      </w:r>
      <w:r>
        <w:rPr>
          <w:lang w:val="en_US" w:bidi="en_US"/>
        </w:rPr>
        <w:t xml:space="preserve"> Pa, </w:t>
      </w:r>
      <w:r>
        <w:rPr>
          <w:i/>
          <w:lang w:val="en_US" w:bidi="en_US"/>
        </w:rPr>
        <w:t>pray,</w:t>
      </w:r>
      <w:r>
        <w:rPr>
          <w:lang w:val="en_US" w:bidi="en_US"/>
        </w:rPr>
        <w:t xml:space="preserve"> so Syr. </w:t>
      </w:r>
      <w:r>
        <w:rPr>
          <w:lang w:val="en_US" w:bidi="en_US"/>
        </w:rPr>
        <w:t>ܨܠܐ</w:t>
      </w:r>
      <w:r>
        <w:rPr>
          <w:lang w:val="en_US" w:bidi="en_US"/>
        </w:rPr>
        <w:t xml:space="preserve"> and Pa.;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sullû, entreat</w:t>
      </w:r>
      <w:r>
        <w:rPr>
          <w:lang w:val="en_US" w:bidi="en_US"/>
        </w:rPr>
        <w:t xml:space="preserve"> (appar. not of prayer to gods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610 f.);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صَلَنا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middle of the back</w:t>
      </w:r>
      <w:r>
        <w:rPr>
          <w:lang w:val="en_US" w:bidi="en_US"/>
        </w:rPr>
        <w:t xml:space="preserve">, </w:t>
      </w:r>
      <w:r>
        <w:rPr>
          <w:lang w:val="en_US" w:bidi="en_US"/>
        </w:rPr>
        <w:t>صلا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pray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ፀለወ፡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</w:t>
      </w:r>
      <w:r>
        <w:rPr>
          <w:lang w:val="en_US" w:bidi="en_US"/>
        </w:rPr>
        <w:t xml:space="preserve">, </w:t>
      </w:r>
      <w:r>
        <w:rPr>
          <w:lang w:val="en_US" w:bidi="en_US"/>
        </w:rPr>
        <w:t>ፀለየ፡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pray;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צלות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shrine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Chr125</w:t>
      </w:r>
      <w:r>
        <w:rPr>
          <w:lang w:val="en_US" w:bidi="en_US"/>
        </w:rPr>
        <w:t>; AA 185);—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מְצַלֵּא</w:t>
      </w:r>
      <w:r>
        <w:rPr>
          <w:lang w:val="en_US" w:bidi="en_US"/>
        </w:rPr>
        <w:t xml:space="preserve">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Dn 6:11</w:t>
        </w:r>
      </w:hyperlink>
      <w:r>
        <w:rPr>
          <w:lang w:val="en_US" w:bidi="en_US"/>
        </w:rPr>
        <w:t xml:space="preserve"> (abs.);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מְצַלַּ֫יִן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47a))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Ezr 6:10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behalf of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צְלַח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6743–44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צְלַח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prosper (v. BH II. </w:t>
      </w:r>
      <w:r>
        <w:rPr>
          <w:lang w:val="en_US" w:bidi="en_US"/>
        </w:rPr>
        <w:t>צלח</w:t>
      </w:r>
      <w:r>
        <w:rPr>
          <w:lang w:val="en_US" w:bidi="en_US"/>
        </w:rPr>
        <w:t>);—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הַצְלַח</w:t>
      </w:r>
      <w:r>
        <w:rPr>
          <w:lang w:val="en_US" w:bidi="en_US"/>
        </w:rPr>
        <w:t xml:space="preserve">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Dn 3:30</w:t>
        </w:r>
      </w:hyperlink>
      <w:r>
        <w:rPr>
          <w:lang w:val="en_US" w:bidi="en_US"/>
        </w:rPr>
        <w:t xml:space="preserve">,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מַצְלַח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Ezr 5:8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לְחִין</w:t>
      </w:r>
      <w:r>
        <w:rPr>
          <w:lang w:val="en_US" w:bidi="en_US"/>
        </w:rPr>
        <w:t xml:space="preserve">-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prosper</w:t>
      </w:r>
      <w:r>
        <w:rPr>
          <w:lang w:val="en_US" w:bidi="en_US"/>
        </w:rPr>
        <w:t xml:space="preserve">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Dn 3:30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prosperity, be prosperous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have success</w:t>
      </w:r>
      <w:r>
        <w:rPr>
          <w:lang w:val="en_US" w:bidi="en_US"/>
        </w:rPr>
        <w:t xml:space="preserve"> (in building)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Ezr 6:14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successful</w:t>
      </w:r>
      <w:r>
        <w:rPr>
          <w:lang w:val="en_US" w:bidi="en_US"/>
        </w:rPr>
        <w:t xml:space="preserve"> (of work)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בְּיֶדְהֹם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6754–55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צְלֵם</w:t>
      </w:r>
      <w:r>
        <w:rPr>
          <w:lang w:val="en_US" w:bidi="en_US"/>
        </w:rPr>
        <w:t xml:space="preserve">:17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0">
        <w:r>
          <w:rPr>
            <w:lang w:val="en_US" w:bidi="en_US"/>
          </w:rPr>
          <w:rPr>
            <w:color w:val="0000EE"/>
            <w:u w:val="single"/>
          </w:rPr>
          <w:t>Dn 2:31</w:t>
        </w:r>
      </w:hyperlink>
      <w:r>
        <w:rPr>
          <w:lang w:val="en_US" w:bidi="en_US"/>
        </w:rPr>
        <w:t xml:space="preserve"> image (v. BH </w:t>
      </w:r>
      <w:r>
        <w:rPr>
          <w:lang w:val="en_US" w:bidi="en_US"/>
        </w:rPr>
        <w:t>צלם</w:t>
      </w:r>
      <w:r>
        <w:rPr>
          <w:lang w:val="en_US" w:bidi="en_US"/>
        </w:rPr>
        <w:t>);—abs.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Dn 2:31</w:t>
        </w:r>
      </w:hyperlink>
      <w:r>
        <w:rPr>
          <w:lang w:val="en_US" w:bidi="en_US"/>
        </w:rPr>
        <w:t xml:space="preserve">,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>; cstr.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צֶ֫לֶם</w:t>
      </w:r>
      <w:r>
        <w:rPr>
          <w:lang w:val="en_US" w:bidi="en_US"/>
        </w:rPr>
        <w:t xml:space="preserve"> v:</w:t>
      </w:r>
      <w:hyperlink r:id="rId43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+; emph. </w:t>
      </w:r>
      <w:r>
        <w:rPr>
          <w:lang w:val="en_US" w:bidi="en_US"/>
        </w:rPr>
        <w:t>צַלְמָא</w:t>
      </w:r>
      <w:r>
        <w:rPr>
          <w:lang w:val="en_US" w:bidi="en_US"/>
        </w:rPr>
        <w:t xml:space="preserve">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image</w:t>
      </w:r>
      <w:r>
        <w:rPr>
          <w:lang w:val="en_US" w:bidi="en_US"/>
        </w:rPr>
        <w:t xml:space="preserve">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Dn 2:31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2:32</w:t>
        </w:r>
      </w:hyperlink>
      <w:r>
        <w:rPr>
          <w:lang w:val="en_US" w:bidi="en_US"/>
        </w:rPr>
        <w:t xml:space="preserve">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2:34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2:35</w:t>
        </w:r>
      </w:hyperlink>
      <w:r>
        <w:rPr>
          <w:lang w:val="en_US" w:bidi="en_US"/>
        </w:rPr>
        <w:t xml:space="preserve">,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 + 10 t. 3; </w:t>
      </w:r>
      <w:r>
        <w:rPr>
          <w:lang w:val="en_US" w:bidi="en_US"/>
        </w:rPr>
        <w:t>אַנֶפּוֺהִי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 i.e. his expression.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6833,6853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צִפַּר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47">
        <w:r>
          <w:rPr>
            <w:lang w:val="en_US" w:bidi="en_US"/>
          </w:rPr>
          <w:rPr>
            <w:color w:val="0000EE"/>
            <w:u w:val="single"/>
          </w:rPr>
          <w:t>Dn 4:18</w:t>
        </w:r>
      </w:hyperlink>
      <w:r>
        <w:rPr>
          <w:lang w:val="en_US" w:bidi="en_US"/>
        </w:rPr>
        <w:t xml:space="preserve"> (cf. K. p. 165, Anm. 3) bird (v. BH II. </w:t>
      </w:r>
      <w:r>
        <w:rPr>
          <w:lang w:val="en_US" w:bidi="en_US"/>
        </w:rPr>
        <w:t>צפר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חִפֲּרִין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Dn 4:30</w:t>
        </w:r>
      </w:hyperlink>
      <w:r>
        <w:rPr>
          <w:lang w:val="en_US" w:bidi="en_US"/>
        </w:rPr>
        <w:t xml:space="preserve">, emph. </w:t>
      </w:r>
      <w:r>
        <w:rPr>
          <w:lang w:val="en_US" w:bidi="en_US"/>
        </w:rPr>
        <w:t>חִפְּרַיָּא</w:t>
      </w:r>
      <w:r>
        <w:rPr>
          <w:lang w:val="en_US" w:bidi="en_US"/>
        </w:rPr>
        <w:t xml:space="preserve"> v:</w:t>
      </w:r>
      <w:hyperlink r:id="rId48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חִפֲּרֵי</w:t>
      </w:r>
      <w:r>
        <w:rPr>
          <w:lang w:val="en_US" w:bidi="en_US"/>
        </w:rPr>
        <w:t>) v:</w:t>
      </w:r>
      <w:hyperlink r:id="rId4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47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6841–42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צְפִיר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 he-goat</w:t>
      </w:r>
      <w:r>
        <w:rPr>
          <w:lang w:val="en_US" w:bidi="en_US"/>
        </w:rPr>
        <w:t xml:space="preserve"> (v. BH V. </w:t>
      </w:r>
      <w:r>
        <w:rPr>
          <w:lang w:val="en_US" w:bidi="en_US"/>
        </w:rPr>
        <w:t>צפר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צְפִירֵי עִזִּין</w:t>
      </w:r>
      <w:r>
        <w:rPr>
          <w:lang w:val="en_US" w:bidi="en_US"/>
        </w:rPr>
        <w:t xml:space="preserve">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Ezr 6:17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7:19" TargetMode="External"/><Relationship Id="rId14" Type="http://schemas.openxmlformats.org/officeDocument/2006/relationships/hyperlink" Target="https://ref.ly/Dan4:14" TargetMode="External"/><Relationship Id="rId15" Type="http://schemas.openxmlformats.org/officeDocument/2006/relationships/hyperlink" Target="https://ref.ly/Dan4:22" TargetMode="External"/><Relationship Id="rId16" Type="http://schemas.openxmlformats.org/officeDocument/2006/relationships/hyperlink" Target="https://ref.ly/Dan4:29" TargetMode="External"/><Relationship Id="rId17" Type="http://schemas.openxmlformats.org/officeDocument/2006/relationships/hyperlink" Target="https://ref.ly/Dan4:32" TargetMode="External"/><Relationship Id="rId18" Type="http://schemas.openxmlformats.org/officeDocument/2006/relationships/hyperlink" Target="https://ref.ly/Dan5:19" TargetMode="External"/><Relationship Id="rId19" Type="http://schemas.openxmlformats.org/officeDocument/2006/relationships/hyperlink" Target="https://ref.ly/Dan6:18" TargetMode="External"/><Relationship Id="rId20" Type="http://schemas.openxmlformats.org/officeDocument/2006/relationships/hyperlink" Target="https://ref.ly/Dan4:12" TargetMode="External"/><Relationship Id="rId21" Type="http://schemas.openxmlformats.org/officeDocument/2006/relationships/hyperlink" Target="https://ref.ly/Dan4:20" TargetMode="External"/><Relationship Id="rId22" Type="http://schemas.openxmlformats.org/officeDocument/2006/relationships/hyperlink" Target="https://ref.ly/Dan4:30" TargetMode="External"/><Relationship Id="rId23" Type="http://schemas.openxmlformats.org/officeDocument/2006/relationships/hyperlink" Target="https://ref.ly/Dan5:21" TargetMode="External"/><Relationship Id="rId24" Type="http://schemas.openxmlformats.org/officeDocument/2006/relationships/hyperlink" Target="https://ref.ly/Dan5:5" TargetMode="External"/><Relationship Id="rId25" Type="http://schemas.openxmlformats.org/officeDocument/2006/relationships/hyperlink" Target="https://ref.ly/Dan2:41" TargetMode="External"/><Relationship Id="rId26" Type="http://schemas.openxmlformats.org/officeDocument/2006/relationships/hyperlink" Target="https://ref.ly/Dan2:42" TargetMode="External"/><Relationship Id="rId27" Type="http://schemas.openxmlformats.org/officeDocument/2006/relationships/hyperlink" Target="https://ref.ly/Dan7:25" TargetMode="External"/><Relationship Id="rId28" Type="http://schemas.openxmlformats.org/officeDocument/2006/relationships/hyperlink" Target="https://ref.ly/Dan6:5" TargetMode="External"/><Relationship Id="rId29" Type="http://schemas.openxmlformats.org/officeDocument/2006/relationships/hyperlink" Target="https://ref.ly/Dan3:14" TargetMode="External"/><Relationship Id="rId30" Type="http://schemas.openxmlformats.org/officeDocument/2006/relationships/hyperlink" Target="https://ref.ly/Dan4:24" TargetMode="External"/><Relationship Id="rId31" Type="http://schemas.openxmlformats.org/officeDocument/2006/relationships/hyperlink" Target="https://ref.ly/Dan5:16" TargetMode="External"/><Relationship Id="rId32" Type="http://schemas.openxmlformats.org/officeDocument/2006/relationships/hyperlink" Target="https://ref.ly/Dan5:7" TargetMode="External"/><Relationship Id="rId33" Type="http://schemas.openxmlformats.org/officeDocument/2006/relationships/hyperlink" Target="https://ref.ly/Dan5:29" TargetMode="External"/><Relationship Id="rId34" Type="http://schemas.openxmlformats.org/officeDocument/2006/relationships/hyperlink" Target="https://ref.ly/Dan6:11" TargetMode="External"/><Relationship Id="rId35" Type="http://schemas.openxmlformats.org/officeDocument/2006/relationships/hyperlink" Target="https://ref.ly/Ezra6:10" TargetMode="External"/><Relationship Id="rId36" Type="http://schemas.openxmlformats.org/officeDocument/2006/relationships/hyperlink" Target="https://ref.ly/Dan3:30" TargetMode="External"/><Relationship Id="rId37" Type="http://schemas.openxmlformats.org/officeDocument/2006/relationships/hyperlink" Target="https://ref.ly/Dan6:28" TargetMode="External"/><Relationship Id="rId38" Type="http://schemas.openxmlformats.org/officeDocument/2006/relationships/hyperlink" Target="https://ref.ly/Ezra5:8" TargetMode="External"/><Relationship Id="rId39" Type="http://schemas.openxmlformats.org/officeDocument/2006/relationships/hyperlink" Target="https://ref.ly/Ezra6:14" TargetMode="External"/><Relationship Id="rId40" Type="http://schemas.openxmlformats.org/officeDocument/2006/relationships/hyperlink" Target="https://ref.ly/Dan2:31" TargetMode="External"/><Relationship Id="rId41" Type="http://schemas.openxmlformats.org/officeDocument/2006/relationships/hyperlink" Target="https://ref.ly/Dan3:1" TargetMode="External"/><Relationship Id="rId42" Type="http://schemas.openxmlformats.org/officeDocument/2006/relationships/hyperlink" Target="https://ref.ly/Dan3:19" TargetMode="External"/><Relationship Id="rId43" Type="http://schemas.openxmlformats.org/officeDocument/2006/relationships/hyperlink" Target="https://ref.ly/Dan3:5" TargetMode="External"/><Relationship Id="rId44" Type="http://schemas.openxmlformats.org/officeDocument/2006/relationships/hyperlink" Target="https://ref.ly/Dan2:32" TargetMode="External"/><Relationship Id="rId45" Type="http://schemas.openxmlformats.org/officeDocument/2006/relationships/hyperlink" Target="https://ref.ly/Dan2:34" TargetMode="External"/><Relationship Id="rId46" Type="http://schemas.openxmlformats.org/officeDocument/2006/relationships/hyperlink" Target="https://ref.ly/Dan2:35" TargetMode="External"/><Relationship Id="rId47" Type="http://schemas.openxmlformats.org/officeDocument/2006/relationships/hyperlink" Target="https://ref.ly/Dan4:18" TargetMode="External"/><Relationship Id="rId48" Type="http://schemas.openxmlformats.org/officeDocument/2006/relationships/hyperlink" Target="https://ref.ly/Dan4:11" TargetMode="External"/><Relationship Id="rId49" Type="http://schemas.openxmlformats.org/officeDocument/2006/relationships/hyperlink" Target="https://ref.ly/Dan4:9" TargetMode="External"/><Relationship Id="rId50" Type="http://schemas.openxmlformats.org/officeDocument/2006/relationships/hyperlink" Target="https://ref.ly/Ezra6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