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哈巴谷书 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以下是哈巴谷先知得到的启示。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耶和华啊， 我要向你呼救到何时， 你才垂听呢？ 暴虐横行，我向你呼求到何时， 你才肯拯救？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你为何让我目睹罪恶？ 你为何对邪恶坐视不理？ 我眼前尽是毁灭和暴力， 到处是纷争和冲突。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因此律法失效， 正义不彰， 恶人包围义人， 正义被扭曲。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耶和华说：“你们环顾列国， 仔细察看， 必惊奇不已， 因为我要在你们的时代行一件事， 即使有人告诉你们，你们也不会相信。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我要使凶残、暴虐的迦勒底人兴起。 他们要席卷天下， 强占别人的家园。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他们任意妄为， 令人胆战心惊。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“他们的马比豹子还快， 比夜间的豺狼还猛。 他们的骑兵从远方飞驰而来， 如鹰扑食。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他们残暴成性， 像狂风一样扑来， 抓获的俘虏多如尘沙。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他们嘲笑君王，讥讽首领， 对一切坚城嗤之以鼻， 修筑高台将其攻取。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这些罪人如狂风横扫而过， 他们奉自己的力量为神明。”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耶和华， 我的上帝，我的圣者啊， 你从亘古就存在， 你永不消逝。 耶和华啊，你派迦勒底人来审判； 磐石啊，你立他们作施罚者。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你的眼目极为清洁， 见不得邪恶， 也不能容忍罪恶。 但你为何容忍奸恶之人呢？ 恶人吞灭比他们公义的人， 你为何默然不语呢？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你为何使人像海里的鱼， 像没有首领的爬虫呢？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迦勒底人用钩子钩住他们， 用渔网网住他们， 用拖网把他们聚在一起， 并因此而欢喜快乐。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迦勒底人向渔网献祭， 向渔网烧香， 因为他们靠渔网而富裕， 食物充足。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难道他们要无休止地撒网， 无情地毁灭列国吗？</w:t>
      </w:r>
    </w:p>
    <w:p>
      <w:pPr>
        <w:pStyle w:val="Heading2"/>
      </w:pPr>
      <w:r>
        <w:rPr>
          <w:lang w:val="zh_CN" w:bidi="zh_CN"/>
        </w:rPr>
        <w:t>哈巴谷书 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我要登上瞭望台， 站在望楼上守候， 看耶和华要对我说什么， 我要怎样向祂分诉。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耶和华对我说： “将我的启示记下来， 清楚地刻在板上， 便于人们阅读。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这启示还未到实现之时， 它关乎结局，没有虚假。 即使缓慢，也要等候， 因为这事终必发生，不再迟延。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看那骄傲之人，他们心术不正， 但义人必靠信心而活。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财富会欺骗骄傲之人， 使他们永不安分， 像阴间一样贪得无厌， 如死亡一般永不满足。 因此，他们征服万国， 掳掠万民。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“但万国万民必用诗歌和俗语嘲讽他们，说， ‘你们有祸了！ 你们吞没别人的财产， 靠剥削别人囤积财富， 要到何时呢？’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你们的债主必突然行动， 使你们战战兢兢， 沦为他们的俘虏。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你们从前掳掠许多国家， 杀人流血， 摧毁他们的土地、城市和人民， 所以各国的余民必掠夺你们。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“为自己的家积蓄不义之财、 在高处搭窝躲避灾祸的人啊， 你们有祸了！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你们阴谋毁灭各族， 以致自辱己家，自害己命。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墙上的石头必高声控诉， 房子的梁木必同声响应。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“以人血建城邑， 以罪恶造城池的人啊， 你们有祸了！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列邦的劳碌都化为灰烬， 列国的辛劳尽是虚空。 这不都是出于万军之耶和华吗？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因为大地必充满对耶和华之荣耀的认识， 如同海洋被水充满。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“让邻居喝酒直到灌醉他们，好观看他们祼体的人啊， 你们有祸了！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你们必饱受羞辱，毫无荣耀。 你们喝吧，露出下体吧！ 耶和华右手中的杯将传给你们， 你们的荣耀将变成羞辱。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你们以暴虐对待黎巴嫩， 自己必被暴虐吞噬； 你们毁灭野兽， 自己必被恐怖笼罩。 因为你们杀人流血， 摧毁土地、城市和人民。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“雕刻的偶像有什么益处？ 骗人的铸像有什么用处？ 制造者竟信靠自己造的哑巴偶像！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对木头说‘醒醒吧’， 对哑巴石头说‘起来吧’的人啊，你们有祸了！ 它们能教导你们吗？ 看啊，它们外面包金裹银， 里面却毫无生命。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但耶和华住在祂的圣殿中， 世人都要在祂面前肃静。”</w:t>
      </w:r>
    </w:p>
    <w:p>
      <w:pPr>
        <w:pStyle w:val="Heading2"/>
      </w:pPr>
      <w:r>
        <w:rPr>
          <w:lang w:val="zh_CN" w:bidi="zh_CN"/>
        </w:rPr>
        <w:t>哈巴谷书 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以下是哈巴谷先知的祷告，采用流离调。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耶和华啊，我听过你的威名； 耶和华啊，我对你的作为充满敬畏。 求你如今再次彰显你的作为， 求你此时再次显明你的作为， 求你发怒的时候仍以怜悯为念。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上帝从提幔来， 圣者从巴兰山来。（细拉） 祂的荣耀遮蔽诸天， 颂赞之声响彻大地。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祂明亮如晨光， 祂的手射出光芒， 其中蕴藏着大能。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瘟疫行在祂前面， 灾病跟在祂脚后。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祂停下，大地就震动； 祂观看，万民就战栗。 古老的山岳崩裂， 远古的丘陵塌陷， 但祂的作为永远不变。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我看见古珊的帐篷遭难， 米甸的幔子颤抖。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耶和华啊，你是向江河发怒吗？ 你骑着马、乘着得胜的战车而来， 是向江河生气吗？ 是向海洋发怒吗？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你张弓搭箭，要射出许多箭羽。（细拉） 你以江河分开大地。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群山看见你就战栗， 大水奔腾而过， 深渊鸣响，波浪滔天。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你射出的箭闪闪发光， 你的枪熠熠生辉， 以致日月都停在原处。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你怀着烈怒走遍大地， 带着怒火践踏列国。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你出来是为了拯救你的子民， 拯救你膏立的王。 你打垮邪恶之人的首领， 从头到脚彻底毁灭他。（细拉）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你用他的矛刺透其勇士的头颅。 他们如旋风而至，要驱散我们， 他们喜好暗中吞噬贫民。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你骑马踩踏汹涌的大海。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我听到这些， 就胆战心惊，嘴唇哆嗦， 四肢无力，双腿发抖。 但我仍要静候灾难临到入侵者的日子。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即使无花果树不发芽， 葡萄树不结果， 橄榄树无收成， 田地不产粮， 圈里没有羊， 棚里没有牛，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我仍要因耶和华而欢欣， 因拯救我的上帝而喜乐。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主耶和华是我的力量， 祂使我的脚如母鹿的蹄， 稳行在高处。 这首歌交给乐长，用弦乐器伴奏。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