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哈该书 1:1</w:t>
      </w:r>
      <w:r>
        <w:rPr>
          <w:lang w:val="zh_CN" w:bidi="zh_CN"/>
        </w:rPr>
      </w:r>
    </w:p>
    <w:p>
      <w:pPr/>
      <w:r>
        <w:rPr>
          <w:lang w:val="zh_CN" w:bidi="zh_CN"/>
        </w:rPr>
      </w:r>
      <w:r>
        <w:rPr>
          <w:vertAlign w:val="superscript"/>
          <w:lang w:val="zh_CN" w:bidi="zh_CN"/>
        </w:rPr>
        <w:t>1</w:t>
      </w:r>
      <w:r>
        <w:rPr>
          <w:lang w:val="zh_CN" w:bidi="zh_CN"/>
        </w:rPr>
        <w:t xml:space="preserve"> 大流士王执政第二年六月一日，耶和华借着先知哈该对撒拉铁的儿子犹大省长所罗巴伯和约撒答的儿子大祭司约书亚说：</w:t>
      </w:r>
    </w:p>
    <w:p>
      <w:pPr/>
      <w:r>
        <w:rPr>
          <w:lang w:val="zh_CN" w:bidi="zh_CN"/>
        </w:rPr>
      </w:r>
      <w:r>
        <w:rPr>
          <w:vertAlign w:val="superscript"/>
          <w:lang w:val="zh_CN" w:bidi="zh_CN"/>
        </w:rPr>
        <w:t>2</w:t>
      </w:r>
      <w:r>
        <w:rPr>
          <w:lang w:val="zh_CN" w:bidi="zh_CN"/>
        </w:rPr>
        <w:t xml:space="preserve"> “万军之耶和华说，‘这些百姓说，重建耶和华殿的时候还没到。’”</w:t>
      </w:r>
    </w:p>
    <w:p>
      <w:pPr/>
      <w:r>
        <w:rPr>
          <w:lang w:val="zh_CN" w:bidi="zh_CN"/>
        </w:rPr>
      </w:r>
      <w:r>
        <w:rPr>
          <w:vertAlign w:val="superscript"/>
          <w:lang w:val="zh_CN" w:bidi="zh_CN"/>
        </w:rPr>
        <w:t>3</w:t>
      </w:r>
      <w:r>
        <w:rPr>
          <w:lang w:val="zh_CN" w:bidi="zh_CN"/>
        </w:rPr>
        <w:t xml:space="preserve"> 因此，耶和华借先知哈该说：</w:t>
      </w:r>
    </w:p>
    <w:p>
      <w:pPr/>
      <w:r>
        <w:rPr>
          <w:lang w:val="zh_CN" w:bidi="zh_CN"/>
        </w:rPr>
      </w:r>
      <w:r>
        <w:rPr>
          <w:vertAlign w:val="superscript"/>
          <w:lang w:val="zh_CN" w:bidi="zh_CN"/>
        </w:rPr>
        <w:t>4</w:t>
      </w:r>
      <w:r>
        <w:rPr>
          <w:lang w:val="zh_CN" w:bidi="zh_CN"/>
        </w:rPr>
        <w:t xml:space="preserve"> “这殿还荒废时，你们却住在华丽的房子里吗？</w:t>
      </w:r>
    </w:p>
    <w:p>
      <w:pPr/>
      <w:r>
        <w:rPr>
          <w:lang w:val="zh_CN" w:bidi="zh_CN"/>
        </w:rPr>
      </w:r>
      <w:r>
        <w:rPr>
          <w:vertAlign w:val="superscript"/>
          <w:lang w:val="zh_CN" w:bidi="zh_CN"/>
        </w:rPr>
        <w:t>5</w:t>
      </w:r>
      <w:r>
        <w:rPr>
          <w:lang w:val="zh_CN" w:bidi="zh_CN"/>
        </w:rPr>
        <w:t xml:space="preserve"> 万军之耶和华说，你们要认真反省自己的行为。</w:t>
      </w:r>
    </w:p>
    <w:p>
      <w:pPr/>
      <w:r>
        <w:rPr>
          <w:lang w:val="zh_CN" w:bidi="zh_CN"/>
        </w:rPr>
      </w:r>
      <w:r>
        <w:rPr>
          <w:vertAlign w:val="superscript"/>
          <w:lang w:val="zh_CN" w:bidi="zh_CN"/>
        </w:rPr>
        <w:t>6</w:t>
      </w:r>
      <w:r>
        <w:rPr>
          <w:lang w:val="zh_CN" w:bidi="zh_CN"/>
        </w:rPr>
        <w:t xml:space="preserve"> 你们种多收少，吃不饱，喝不足，穿不暖，挣来的工钱却放在破漏口袋中。”</w:t>
      </w:r>
    </w:p>
    <w:p>
      <w:pPr/>
      <w:r>
        <w:rPr>
          <w:lang w:val="zh_CN" w:bidi="zh_CN"/>
        </w:rPr>
      </w:r>
      <w:r>
        <w:rPr>
          <w:vertAlign w:val="superscript"/>
          <w:lang w:val="zh_CN" w:bidi="zh_CN"/>
        </w:rPr>
        <w:t>7</w:t>
      </w:r>
      <w:r>
        <w:rPr>
          <w:lang w:val="zh_CN" w:bidi="zh_CN"/>
        </w:rPr>
        <w:t xml:space="preserve"> 万军之耶和华说：“你们要认真反省自己的行为。</w:t>
      </w:r>
    </w:p>
    <w:p>
      <w:pPr/>
      <w:r>
        <w:rPr>
          <w:lang w:val="zh_CN" w:bidi="zh_CN"/>
        </w:rPr>
      </w:r>
      <w:r>
        <w:rPr>
          <w:vertAlign w:val="superscript"/>
          <w:lang w:val="zh_CN" w:bidi="zh_CN"/>
        </w:rPr>
        <w:t>8</w:t>
      </w:r>
      <w:r>
        <w:rPr>
          <w:lang w:val="zh_CN" w:bidi="zh_CN"/>
        </w:rPr>
        <w:t xml:space="preserve"> 你们要上山伐木，重建这殿，好让我欢喜并得到尊崇。这是耶和华说的。</w:t>
      </w:r>
    </w:p>
    <w:p>
      <w:pPr/>
      <w:r>
        <w:rPr>
          <w:lang w:val="zh_CN" w:bidi="zh_CN"/>
        </w:rPr>
      </w:r>
      <w:r>
        <w:rPr>
          <w:vertAlign w:val="superscript"/>
          <w:lang w:val="zh_CN" w:bidi="zh_CN"/>
        </w:rPr>
        <w:t>9</w:t>
      </w:r>
      <w:r>
        <w:rPr>
          <w:lang w:val="zh_CN" w:bidi="zh_CN"/>
        </w:rPr>
        <w:t xml:space="preserve"> 你们盼望丰收，结果收的很少；你们把收成带回家，我却把它们吹走。这是什么缘故？万军之耶和华告诉你们，‘因为你们都忙于建自家的房子，任由我的殿荒废。</w:t>
      </w:r>
    </w:p>
    <w:p>
      <w:pPr/>
      <w:r>
        <w:rPr>
          <w:lang w:val="zh_CN" w:bidi="zh_CN"/>
        </w:rPr>
      </w:r>
      <w:r>
        <w:rPr>
          <w:vertAlign w:val="superscript"/>
          <w:lang w:val="zh_CN" w:bidi="zh_CN"/>
        </w:rPr>
        <w:t>10</w:t>
      </w:r>
      <w:r>
        <w:rPr>
          <w:lang w:val="zh_CN" w:bidi="zh_CN"/>
        </w:rPr>
        <w:t xml:space="preserve"> 所以，天不降露，地无出产。</w:t>
      </w:r>
    </w:p>
    <w:p>
      <w:pPr/>
      <w:r>
        <w:rPr>
          <w:lang w:val="zh_CN" w:bidi="zh_CN"/>
        </w:rPr>
      </w:r>
      <w:r>
        <w:rPr>
          <w:vertAlign w:val="superscript"/>
          <w:lang w:val="zh_CN" w:bidi="zh_CN"/>
        </w:rPr>
        <w:t>11</w:t>
      </w:r>
      <w:r>
        <w:rPr>
          <w:lang w:val="zh_CN" w:bidi="zh_CN"/>
        </w:rPr>
        <w:t xml:space="preserve"> 我让旱灾临到大地、群山、五谷、葡萄、橄榄等地里的出产和人畜，以及你们所劳碌的一切。’”</w:t>
      </w:r>
    </w:p>
    <w:p>
      <w:pPr/>
      <w:r>
        <w:rPr>
          <w:lang w:val="zh_CN" w:bidi="zh_CN"/>
        </w:rPr>
      </w:r>
      <w:r>
        <w:rPr>
          <w:vertAlign w:val="superscript"/>
          <w:lang w:val="zh_CN" w:bidi="zh_CN"/>
        </w:rPr>
        <w:t>12</w:t>
      </w:r>
      <w:r>
        <w:rPr>
          <w:lang w:val="zh_CN" w:bidi="zh_CN"/>
        </w:rPr>
        <w:t xml:space="preserve"> 撒拉铁的儿子犹大省长所罗巴伯、约撒答的儿子大祭司约书亚和所有的余民，听到他们的上帝耶和华派先知哈该所讲的话，都顺服耶和华的话。百姓都敬畏耶和华。</w:t>
      </w:r>
    </w:p>
    <w:p>
      <w:pPr/>
      <w:r>
        <w:rPr>
          <w:lang w:val="zh_CN" w:bidi="zh_CN"/>
        </w:rPr>
      </w:r>
      <w:r>
        <w:rPr>
          <w:vertAlign w:val="superscript"/>
          <w:lang w:val="zh_CN" w:bidi="zh_CN"/>
        </w:rPr>
        <w:t>13</w:t>
      </w:r>
      <w:r>
        <w:rPr>
          <w:lang w:val="zh_CN" w:bidi="zh_CN"/>
        </w:rPr>
        <w:t xml:space="preserve"> 耶和华的使者哈该向百姓传达耶和华的话，说：“耶和华说，‘我与你们同在。’”</w:t>
      </w:r>
    </w:p>
    <w:p>
      <w:pPr/>
      <w:r>
        <w:rPr>
          <w:lang w:val="zh_CN" w:bidi="zh_CN"/>
        </w:rPr>
      </w:r>
      <w:r>
        <w:rPr>
          <w:vertAlign w:val="superscript"/>
          <w:lang w:val="zh_CN" w:bidi="zh_CN"/>
        </w:rPr>
        <w:t>14</w:t>
      </w:r>
      <w:r>
        <w:rPr>
          <w:lang w:val="zh_CN" w:bidi="zh_CN"/>
        </w:rPr>
        <w:t xml:space="preserve"> 耶和华感动撒拉铁的儿子犹大省长所罗巴伯、约撒答的儿子大祭司约书亚和所有的余民，他们就动工建造他们的上帝——万军之耶和华的殿，</w:t>
      </w:r>
    </w:p>
    <w:p>
      <w:pPr/>
      <w:r>
        <w:rPr>
          <w:lang w:val="zh_CN" w:bidi="zh_CN"/>
        </w:rPr>
      </w:r>
      <w:r>
        <w:rPr>
          <w:vertAlign w:val="superscript"/>
          <w:lang w:val="zh_CN" w:bidi="zh_CN"/>
        </w:rPr>
        <w:t>15</w:t>
      </w:r>
      <w:r>
        <w:rPr>
          <w:lang w:val="zh_CN" w:bidi="zh_CN"/>
        </w:rPr>
        <w:t xml:space="preserve"> 时值大流士王执政第二年六月二十四日。</w:t>
      </w:r>
    </w:p>
    <w:p>
      <w:pPr>
        <w:pStyle w:val="Heading2"/>
      </w:pPr>
      <w:r>
        <w:rPr>
          <w:lang w:val="zh_CN" w:bidi="zh_CN"/>
        </w:rPr>
        <w:t>哈该书 2:1</w:t>
      </w:r>
      <w:r>
        <w:rPr>
          <w:lang w:val="zh_CN" w:bidi="zh_CN"/>
        </w:rPr>
      </w:r>
    </w:p>
    <w:p>
      <w:pPr/>
      <w:r>
        <w:rPr>
          <w:lang w:val="zh_CN" w:bidi="zh_CN"/>
        </w:rPr>
      </w:r>
      <w:r>
        <w:rPr>
          <w:vertAlign w:val="superscript"/>
          <w:lang w:val="zh_CN" w:bidi="zh_CN"/>
        </w:rPr>
        <w:t>1</w:t>
      </w:r>
      <w:r>
        <w:rPr>
          <w:lang w:val="zh_CN" w:bidi="zh_CN"/>
        </w:rPr>
        <w:t xml:space="preserve"> 七月二十一日，耶和华借先知哈该说：</w:t>
      </w:r>
    </w:p>
    <w:p>
      <w:pPr/>
      <w:r>
        <w:rPr>
          <w:lang w:val="zh_CN" w:bidi="zh_CN"/>
        </w:rPr>
      </w:r>
      <w:r>
        <w:rPr>
          <w:vertAlign w:val="superscript"/>
          <w:lang w:val="zh_CN" w:bidi="zh_CN"/>
        </w:rPr>
        <w:t>2</w:t>
      </w:r>
      <w:r>
        <w:rPr>
          <w:lang w:val="zh_CN" w:bidi="zh_CN"/>
        </w:rPr>
        <w:t xml:space="preserve"> “你去告诉撒拉铁的儿子犹大省长所罗巴伯、约撒答的儿子大祭司约书亚和所有的余民，</w:t>
      </w:r>
    </w:p>
    <w:p>
      <w:pPr/>
      <w:r>
        <w:rPr>
          <w:lang w:val="zh_CN" w:bidi="zh_CN"/>
        </w:rPr>
      </w:r>
      <w:r>
        <w:rPr>
          <w:vertAlign w:val="superscript"/>
          <w:lang w:val="zh_CN" w:bidi="zh_CN"/>
        </w:rPr>
        <w:t>3</w:t>
      </w:r>
      <w:r>
        <w:rPr>
          <w:lang w:val="zh_CN" w:bidi="zh_CN"/>
        </w:rPr>
        <w:t xml:space="preserve"> ‘你们幸存的人当中有谁见过这殿昔日的荣耀呢？现在你们看这殿如何？看上去岂不是无足轻重吗？</w:t>
      </w:r>
    </w:p>
    <w:p>
      <w:pPr/>
      <w:r>
        <w:rPr>
          <w:lang w:val="zh_CN" w:bidi="zh_CN"/>
        </w:rPr>
      </w:r>
      <w:r>
        <w:rPr>
          <w:vertAlign w:val="superscript"/>
          <w:lang w:val="zh_CN" w:bidi="zh_CN"/>
        </w:rPr>
        <w:t>4</w:t>
      </w:r>
      <w:r>
        <w:rPr>
          <w:lang w:val="zh_CN" w:bidi="zh_CN"/>
        </w:rPr>
        <w:t xml:space="preserve"> 所罗巴伯啊，你要刚强，这是耶和华说的。约撒答的儿子大祭司约书亚啊，你要刚强；这地方的所有百姓啊，你们要刚强。这是耶和华说的。你们要动工，因为我与你们同在。这是万军之耶和华说的。</w:t>
      </w:r>
    </w:p>
    <w:p>
      <w:pPr/>
      <w:r>
        <w:rPr>
          <w:lang w:val="zh_CN" w:bidi="zh_CN"/>
        </w:rPr>
      </w:r>
      <w:r>
        <w:rPr>
          <w:vertAlign w:val="superscript"/>
          <w:lang w:val="zh_CN" w:bidi="zh_CN"/>
        </w:rPr>
        <w:t>5</w:t>
      </w:r>
      <w:r>
        <w:rPr>
          <w:lang w:val="zh_CN" w:bidi="zh_CN"/>
        </w:rPr>
        <w:t xml:space="preserve"> 这是你们出埃及时我与你们立的约。不要惧怕，我的灵仍住在你们当中。</w:t>
      </w:r>
    </w:p>
    <w:p>
      <w:pPr/>
      <w:r>
        <w:rPr>
          <w:lang w:val="zh_CN" w:bidi="zh_CN"/>
        </w:rPr>
      </w:r>
      <w:r>
        <w:rPr>
          <w:vertAlign w:val="superscript"/>
          <w:lang w:val="zh_CN" w:bidi="zh_CN"/>
        </w:rPr>
        <w:t>6</w:t>
      </w:r>
      <w:r>
        <w:rPr>
          <w:lang w:val="zh_CN" w:bidi="zh_CN"/>
        </w:rPr>
        <w:t xml:space="preserve"> “‘万军之耶和华说，不久，我要再次震动天地、海洋和旱地。</w:t>
      </w:r>
    </w:p>
    <w:p>
      <w:pPr/>
      <w:r>
        <w:rPr>
          <w:lang w:val="zh_CN" w:bidi="zh_CN"/>
        </w:rPr>
      </w:r>
      <w:r>
        <w:rPr>
          <w:vertAlign w:val="superscript"/>
          <w:lang w:val="zh_CN" w:bidi="zh_CN"/>
        </w:rPr>
        <w:t>7</w:t>
      </w:r>
      <w:r>
        <w:rPr>
          <w:lang w:val="zh_CN" w:bidi="zh_CN"/>
        </w:rPr>
        <w:t xml:space="preserve"> 万军之耶和华说，我要震动万国，万国的珍宝都要送到这殿，我要使这殿充满荣耀。</w:t>
      </w:r>
    </w:p>
    <w:p>
      <w:pPr/>
      <w:r>
        <w:rPr>
          <w:lang w:val="zh_CN" w:bidi="zh_CN"/>
        </w:rPr>
      </w:r>
      <w:r>
        <w:rPr>
          <w:vertAlign w:val="superscript"/>
          <w:lang w:val="zh_CN" w:bidi="zh_CN"/>
        </w:rPr>
        <w:t>8</w:t>
      </w:r>
      <w:r>
        <w:rPr>
          <w:lang w:val="zh_CN" w:bidi="zh_CN"/>
        </w:rPr>
        <w:t xml:space="preserve"> 万军之耶和华说，金子是我的，银子也是我的。</w:t>
      </w:r>
    </w:p>
    <w:p>
      <w:pPr/>
      <w:r>
        <w:rPr>
          <w:lang w:val="zh_CN" w:bidi="zh_CN"/>
        </w:rPr>
      </w:r>
      <w:r>
        <w:rPr>
          <w:vertAlign w:val="superscript"/>
          <w:lang w:val="zh_CN" w:bidi="zh_CN"/>
        </w:rPr>
        <w:t>9</w:t>
      </w:r>
      <w:r>
        <w:rPr>
          <w:lang w:val="zh_CN" w:bidi="zh_CN"/>
        </w:rPr>
        <w:t xml:space="preserve"> 万军之耶和华说，这殿后来的荣耀必大过从前的荣耀。万军之耶和华说，我要在这地方赐下平安。’”</w:t>
      </w:r>
    </w:p>
    <w:p>
      <w:pPr/>
      <w:r>
        <w:rPr>
          <w:lang w:val="zh_CN" w:bidi="zh_CN"/>
        </w:rPr>
      </w:r>
      <w:r>
        <w:rPr>
          <w:vertAlign w:val="superscript"/>
          <w:lang w:val="zh_CN" w:bidi="zh_CN"/>
        </w:rPr>
        <w:t>10</w:t>
      </w:r>
      <w:r>
        <w:rPr>
          <w:lang w:val="zh_CN" w:bidi="zh_CN"/>
        </w:rPr>
        <w:t xml:space="preserve"> 大流士王执政第二年九月二十四日，耶和华对先知哈该说：</w:t>
      </w:r>
    </w:p>
    <w:p>
      <w:pPr/>
      <w:r>
        <w:rPr>
          <w:lang w:val="zh_CN" w:bidi="zh_CN"/>
        </w:rPr>
      </w:r>
      <w:r>
        <w:rPr>
          <w:vertAlign w:val="superscript"/>
          <w:lang w:val="zh_CN" w:bidi="zh_CN"/>
        </w:rPr>
        <w:t>11</w:t>
      </w:r>
      <w:r>
        <w:rPr>
          <w:lang w:val="zh_CN" w:bidi="zh_CN"/>
        </w:rPr>
        <w:t xml:space="preserve"> “万军之耶和华说，‘你去问祭司律法怎么说，</w:t>
      </w:r>
    </w:p>
    <w:p>
      <w:pPr/>
      <w:r>
        <w:rPr>
          <w:lang w:val="zh_CN" w:bidi="zh_CN"/>
        </w:rPr>
      </w:r>
      <w:r>
        <w:rPr>
          <w:vertAlign w:val="superscript"/>
          <w:lang w:val="zh_CN" w:bidi="zh_CN"/>
        </w:rPr>
        <w:t>12</w:t>
      </w:r>
      <w:r>
        <w:rPr>
          <w:lang w:val="zh_CN" w:bidi="zh_CN"/>
        </w:rPr>
        <w:t xml:space="preserve"> 如果有人用衣服兜着祭肉，而衣服碰到饼、汤、酒、油或其他食物，这些被衣服碰到的食物会成为圣洁之物吗？’”祭司们答道：“不会。”</w:t>
      </w:r>
    </w:p>
    <w:p>
      <w:pPr/>
      <w:r>
        <w:rPr>
          <w:lang w:val="zh_CN" w:bidi="zh_CN"/>
        </w:rPr>
      </w:r>
      <w:r>
        <w:rPr>
          <w:vertAlign w:val="superscript"/>
          <w:lang w:val="zh_CN" w:bidi="zh_CN"/>
        </w:rPr>
        <w:t>13</w:t>
      </w:r>
      <w:r>
        <w:rPr>
          <w:lang w:val="zh_CN" w:bidi="zh_CN"/>
        </w:rPr>
        <w:t xml:space="preserve"> 哈该又说：“如果因碰过尸体而变得不洁净的人接触这些食物，这些食物会变得不洁净吗？”祭司答道：“会变得不洁净。”</w:t>
      </w:r>
    </w:p>
    <w:p>
      <w:pPr/>
      <w:r>
        <w:rPr>
          <w:lang w:val="zh_CN" w:bidi="zh_CN"/>
        </w:rPr>
      </w:r>
      <w:r>
        <w:rPr>
          <w:vertAlign w:val="superscript"/>
          <w:lang w:val="zh_CN" w:bidi="zh_CN"/>
        </w:rPr>
        <w:t>14</w:t>
      </w:r>
      <w:r>
        <w:rPr>
          <w:lang w:val="zh_CN" w:bidi="zh_CN"/>
        </w:rPr>
        <w:t xml:space="preserve"> 于是哈该说：“耶和华说，‘这百姓和这国家在我面前也是如此。他们手中的各样工作和他们在那里所献的都不洁净。’</w:t>
      </w:r>
    </w:p>
    <w:p>
      <w:pPr/>
      <w:r>
        <w:rPr>
          <w:lang w:val="zh_CN" w:bidi="zh_CN"/>
        </w:rPr>
      </w:r>
      <w:r>
        <w:rPr>
          <w:vertAlign w:val="superscript"/>
          <w:lang w:val="zh_CN" w:bidi="zh_CN"/>
        </w:rPr>
        <w:t>15</w:t>
      </w:r>
      <w:r>
        <w:rPr>
          <w:lang w:val="zh_CN" w:bidi="zh_CN"/>
        </w:rPr>
        <w:t xml:space="preserve"> “‘你们现在要回想重建耶和华殿之前的光景。</w:t>
      </w:r>
    </w:p>
    <w:p>
      <w:pPr/>
      <w:r>
        <w:rPr>
          <w:lang w:val="zh_CN" w:bidi="zh_CN"/>
        </w:rPr>
      </w:r>
      <w:r>
        <w:rPr>
          <w:vertAlign w:val="superscript"/>
          <w:lang w:val="zh_CN" w:bidi="zh_CN"/>
        </w:rPr>
        <w:t>16</w:t>
      </w:r>
      <w:r>
        <w:rPr>
          <w:lang w:val="zh_CN" w:bidi="zh_CN"/>
        </w:rPr>
        <w:t xml:space="preserve"> 那时，有人盼望得到二十斗谷物，却只有十斗。有人盼望得到五十桶酒，榨酒池中却只有二十桶。</w:t>
      </w:r>
    </w:p>
    <w:p>
      <w:pPr/>
      <w:r>
        <w:rPr>
          <w:lang w:val="zh_CN" w:bidi="zh_CN"/>
        </w:rPr>
      </w:r>
      <w:r>
        <w:rPr>
          <w:vertAlign w:val="superscript"/>
          <w:lang w:val="zh_CN" w:bidi="zh_CN"/>
        </w:rPr>
        <w:t>17</w:t>
      </w:r>
      <w:r>
        <w:rPr>
          <w:lang w:val="zh_CN" w:bidi="zh_CN"/>
        </w:rPr>
        <w:t xml:space="preserve"> 我曾用虫灾、霉灾和冰雹毁灭你们的作物，你们仍没有归向我。这是耶和华说的。</w:t>
      </w:r>
    </w:p>
    <w:p>
      <w:pPr/>
      <w:r>
        <w:rPr>
          <w:lang w:val="zh_CN" w:bidi="zh_CN"/>
        </w:rPr>
      </w:r>
      <w:r>
        <w:rPr>
          <w:vertAlign w:val="superscript"/>
          <w:lang w:val="zh_CN" w:bidi="zh_CN"/>
        </w:rPr>
        <w:t>18</w:t>
      </w:r>
      <w:r>
        <w:rPr>
          <w:lang w:val="zh_CN" w:bidi="zh_CN"/>
        </w:rPr>
        <w:t xml:space="preserve"> 从今以后，也就是从九月二十四日起，你们要思想耶和华的殿奠基的日子，要认真思想。</w:t>
      </w:r>
    </w:p>
    <w:p>
      <w:pPr/>
      <w:r>
        <w:rPr>
          <w:lang w:val="zh_CN" w:bidi="zh_CN"/>
        </w:rPr>
      </w:r>
      <w:r>
        <w:rPr>
          <w:vertAlign w:val="superscript"/>
          <w:lang w:val="zh_CN" w:bidi="zh_CN"/>
        </w:rPr>
        <w:t>19</w:t>
      </w:r>
      <w:r>
        <w:rPr>
          <w:lang w:val="zh_CN" w:bidi="zh_CN"/>
        </w:rPr>
        <w:t xml:space="preserve"> 虽然粮仓里没有种子，葡萄树、无花果树、石榴树和橄榄树没结果子，但从今以后，我要赐福给你们。’”</w:t>
      </w:r>
    </w:p>
    <w:p>
      <w:pPr/>
      <w:r>
        <w:rPr>
          <w:lang w:val="zh_CN" w:bidi="zh_CN"/>
        </w:rPr>
      </w:r>
      <w:r>
        <w:rPr>
          <w:vertAlign w:val="superscript"/>
          <w:lang w:val="zh_CN" w:bidi="zh_CN"/>
        </w:rPr>
        <w:t>20</w:t>
      </w:r>
      <w:r>
        <w:rPr>
          <w:lang w:val="zh_CN" w:bidi="zh_CN"/>
        </w:rPr>
        <w:t xml:space="preserve"> 同一天，耶和华第二次对哈该说：</w:t>
      </w:r>
    </w:p>
    <w:p>
      <w:pPr/>
      <w:r>
        <w:rPr>
          <w:lang w:val="zh_CN" w:bidi="zh_CN"/>
        </w:rPr>
      </w:r>
      <w:r>
        <w:rPr>
          <w:vertAlign w:val="superscript"/>
          <w:lang w:val="zh_CN" w:bidi="zh_CN"/>
        </w:rPr>
        <w:t>21</w:t>
      </w:r>
      <w:r>
        <w:rPr>
          <w:lang w:val="zh_CN" w:bidi="zh_CN"/>
        </w:rPr>
        <w:t xml:space="preserve"> “你告诉犹大省长所罗巴伯，‘我必震动天地，</w:t>
      </w:r>
    </w:p>
    <w:p>
      <w:pPr/>
      <w:r>
        <w:rPr>
          <w:lang w:val="zh_CN" w:bidi="zh_CN"/>
        </w:rPr>
      </w:r>
      <w:r>
        <w:rPr>
          <w:vertAlign w:val="superscript"/>
          <w:lang w:val="zh_CN" w:bidi="zh_CN"/>
        </w:rPr>
        <w:t>22</w:t>
      </w:r>
      <w:r>
        <w:rPr>
          <w:lang w:val="zh_CN" w:bidi="zh_CN"/>
        </w:rPr>
        <w:t xml:space="preserve"> 推翻君王的宝座，消灭列国的势力，掀翻他们的战车和驾车的人，使战马跌倒、骑士自相残杀。</w:t>
      </w:r>
    </w:p>
    <w:p>
      <w:pPr/>
      <w:r>
        <w:rPr>
          <w:lang w:val="zh_CN" w:bidi="zh_CN"/>
        </w:rPr>
      </w:r>
      <w:r>
        <w:rPr>
          <w:vertAlign w:val="superscript"/>
          <w:lang w:val="zh_CN" w:bidi="zh_CN"/>
        </w:rPr>
        <w:t>23</w:t>
      </w:r>
      <w:r>
        <w:rPr>
          <w:lang w:val="zh_CN" w:bidi="zh_CN"/>
        </w:rPr>
        <w:t xml:space="preserve"> 万军之耶和华说，我的仆人——撒拉铁的儿子所罗巴伯啊，到那日，我必使你作我盖印的戒指，因为我拣选了你。这是万军之耶和华说的。’”</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