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Biblica® 聖經，當代譯本開放資源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Biblica® 聖經，當代譯本開放資源</w:t>
      </w:r>
      <w:r>
        <w:rPr>
          <w:lang w:val="zh_TW" w:bidi="zh_TW"/>
        </w:rPr>
        <w:t xml:space="preserve"> © 2023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</w:t>
        </w:r>
      </w:hyperlink>
      <w:r>
        <w:rPr>
          <w:lang w:val="zh_TW" w:bidi="zh_TW"/>
        </w:rPr>
        <w:t xml:space="preserve">,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Biblica® 聖經，當代譯本開放資源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TW" w:bidi="zh_TW"/>
        </w:rPr>
        <w:t>耶利米哀歌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從前人煙稠密的城， 現在何其荒涼！ 從前揚威列邦的強國， 現在竟像寡婦！ 從前在諸省貴為公主， 現在卻淪為奴婢！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她在夜間痛哭，淚流滿面。 情人中沒有一個前來安慰。 朋友都出賣她，與她為敵。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猶大飽受苦難和奴役， 被擄往遠方，流落異邦， 找不到安居之所。 她在走投無路之際被追敵擒獲。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通往錫安的道路滿目淒涼， 因為無人前去過節。 她的城門冷落， 她的祭司悲歎， 她的少女哀傷，她痛苦不已。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仇敵做了她的主人， 她的敵人安逸發達。 因為她作惡多端， 耶和華叫她飽受困苦， 她的孩子被敵人擄去。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少女錫安的尊榮消逝， 她的首領像找不到草吃的鹿， 無力逃脫敵人的追趕。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在困苦流離中， 耶路撒冷想起昔日的榮華。 如今，她的人民落在敵人手中， 無人援救。 她的仇敵幸災樂禍，嘲笑她的滅亡。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耶路撒冷罪大惡極， 淪為污穢之物。 從前尊重她的人看見她赤身裸體，就蔑視她。 她只能哀歎、退避。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她的裙子沾滿污穢， 她未曾想過自己的結局。 她的敗落令人震驚， 無人安慰。 她哭喊道：「耶和華啊， 仇敵已經獲勝， 求你垂顧我的苦難！」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敵人伸手奪去她的一切珍寶。 她目睹外族人闖入聖殿， 耶和華禁止他們進入祂的會眾。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她的人民呻吟著四處覓食， 用珍寶換取糧食維生。 她說：「耶和華啊，求你垂顧我， 因為我被人蔑視。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「路人啊，你們都無動於衷嗎？ 你們看看， 耶和華向我發烈怒，降禍於我， 還有誰比我更痛苦呢？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「祂從高天降下火來， 使火在我骨中燃燒； 祂在我腳前設下網羅， 使我返回； 祂使我淒涼孤寂，終日痛苦。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「我的罪惡連接成軛， 祂親手把它們綁在一起， 繫在我的頸項上， 使我精疲力盡。 主把我交給我無力抵擋的敵人。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「主棄絕我所有的勇士， 召集軍隊攻擊我， 打垮我的青年。 主踐踏處女猶大， 如同在榨酒池中踩踏。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「我為此哭泣， 淚流滿面， 卻無人安慰、鼓勵我。 我的兒女淒涼孤苦， 因為仇敵已經得勝。」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錫安伸手求助，卻無人安慰她。 耶和華已命四周鄰國與雅各為敵。 耶路撒冷在他們當中成了污穢之物。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「但耶和華是公義的， 因為我違背了祂的命令。 萬國啊，請聽我的話， 看看我的痛苦！ 我的少男少女都被擄去。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「我向情人們求助， 他們卻欺騙我。 我的祭司和長老在覓食求生時， 倒斃在城中。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「耶和華啊， 看看我是多麼痛苦！ 我愁腸百結， 我的心靈翻騰， 因為我極其悖逆。 街上有刀劍奪命， 家中有死亡籠罩。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「人們聽見我的哀歎， 卻無人安慰我。 敵人聽說你降給我的災難， 都幸災樂禍。 願你宣告的審判之日來臨， 叫他們像我一樣受苦！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「願他們的惡行都擺在你眼前！ 你怎樣因我一切的罪惡而懲罰我， 願你也照樣懲罰他們！ 我歎息不絕，心中哀傷。」</w:t>
      </w:r>
    </w:p>
    <w:p>
      <w:pPr>
        <w:pStyle w:val="Heading2"/>
      </w:pPr>
      <w:r>
        <w:rPr>
          <w:lang w:val="zh_TW" w:bidi="zh_TW"/>
        </w:rPr>
        <w:t>耶利米哀歌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主的怒氣像烏雲一樣遮蓋少女錫安， 祂將以色列的榮美從天上扔到地上。 祂發怒的時候並不顧念自己的腳凳。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主毫不留情地毀滅雅各一切的住處， 祂在烈怒中夷平猶大的堡壘， 讓以色列及其首領蒙羞。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祂發烈怒毀滅以色列全軍。 敵人襲來時，祂收回援手。 祂像烈焰一樣吞噬雅各。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祂張弓搭箭，宛若仇敵， 祂的右手蓄勢待發， 祂殺了一切悅人眼目的人， 將祂的怒火撒向少女錫安的帳篷。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主像敵人一樣毀滅以色列， 吞噬她的宮殿，夷平她的堡壘， 使猶大人悲傷哀哭。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祂摧毀自己的居所， 如同摧毀花園； 祂摧毀祂所定的聚會之處， 使錫安的人民忘記安息日和節期。 祂在烈怒中棄絕所有的君王和祭司。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主撇棄自己的祭壇， 憎惡自己的聖所， 把耶路撒冷的殿牆交給敵人。 他們像過節一樣， 在耶和華的殿中喧嚷吵鬧。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耶和華決意拆毀少女錫安的城牆， 祂拉了準線， 定意毀滅，絕不收手。 祂使城牆和壁壘一同悲哀哭泣。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錫安的城門陷入地中， 主已摧毀、砍斷她的門閂。 她的君王和首領流落異邦， 律法不復存在， 她的先知得不到從耶和華而來的異象。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少女錫安的長老腰束麻布， 頭蒙灰塵，坐在地上， 默然不語； 耶路撒冷的少女垂頭至地。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我哭得眼睛失明， 愁腸百結，肝膽欲碎， 因為人民慘遭毀滅， 兒童和嬰孩昏倒在城中的街頭。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孩子們問母親： 「哪裡有餅和酒呢？」 他們像受傷的勇士， 昏倒在城中的街頭， 在母親懷中奄奄一息。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少女耶路撒冷啊，我該說什麼呢？ 我用什麼比作你呢？ 處女錫安啊，我用什麼比作你，好安慰你呢？ 你的傷口深如海洋， 誰能醫治你呢？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你的先知所見的異象虛假無用。 他們沒有揭露你的罪惡， 以致你被擄。 他們給你的預言虛假謬誤。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路人都拍掌嘲笑你。 他們向少女耶路撒冷搖頭， 嗤笑道： 「這就是那被譽為完美無瑕、 普世喜悅的城嗎？」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敵人都幸災樂禍地譏諷你， 他們咬牙切齒地嗤笑說： 「我們吞滅了她！ 這是我們期待已久的日子！ 我們終於見到這一天了！」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耶和華實現了祂的計劃， 成就了祂很久以前的應許。 祂毫不留情地毀滅了你， 使你的仇敵幸災樂禍， 使你的敵人耀武揚威。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少女錫安的城牆啊， 你要從心裡向主呼求！ 你的眼淚要像江河一樣晝夜湧流， 你要不歇不眠。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你要在夜間打更時起來呼求， 在主面前傾心吐意，如水倒出。 你要為餓昏街頭的孩童向主舉手禱告。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「耶和華啊，求你看看， 你曾這樣對付過誰呢？ 母親豈能吃自己生養的孩子？ 祭司和先知豈能在主的聖所中被殺？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「老人和少年陳屍街頭， 少男少女都喪身刀下。 你在發怒的日子殺了他們， 毫不留情。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「你從四面八方召仇敵攻擊我， 如同召集人過節。 耶和華發怒的日子， 無人能逃脫，無人能倖免。 敵人殺光了我養育的孩子。」</w:t>
      </w:r>
    </w:p>
    <w:p>
      <w:pPr>
        <w:pStyle w:val="Heading2"/>
      </w:pPr>
      <w:r>
        <w:rPr>
          <w:lang w:val="zh_TW" w:bidi="zh_TW"/>
        </w:rPr>
        <w:t>耶利米哀歌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我在耶和華烈怒的杖下受盡痛苦。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祂把我趕進黑暗， 使我行路不見光明，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又屢屢攻擊我，終日不斷。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祂使我皮肉枯槁， 祂折斷我的骨頭。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祂使我四面受困， 嘗盡痛苦艱辛。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祂使我住在幽暗中， 像久已死去的人。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祂圍困我，使我無法逃脫， 祂給我戴上沉重的鎖鏈。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即使我哀哭呼求， 祂也掩耳不聽。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祂用鑿好的石頭阻擋我的去路， 使我的道路曲折難行。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祂像埋伏的巨熊， 又像伺機突襲的猛獅，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把我拖離大路， 撕成碎片，使我一片淒涼。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祂彎弓搭箭，把我當箭靶。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祂用箭袋中的箭射穿我的心臟。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我成了萬民的笑柄， 他們終日唱歌諷刺我。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祂使我飽受苦楚，嘗盡苦澀。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祂用石子硌斷我的牙齒， 把我踐踏在塵土中。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你使我失去平安， 忘記了什麼是福樂。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我說：「我精疲力竭， 對耶和華失去盼望。」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想起我的痛苦和漂泊流離， 就如苦艾和膽汁一樣苦澀。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那情景縈繞心頭， 使我心情沉重。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然而，我想起這事， 便有了盼望，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因為耶和華的慈愛永不終止， 祂的憐憫永無窮盡。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祂的慈愛和憐憫每天早晨都是新的， 祂的信實無比偉大！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我心裡知道， 耶和華是我的福分， 我要仰望祂。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耶和華必恩待那些等候和尋求祂的人，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因此，默然等候耶和華的拯救是美好的。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年輕時負軛受苦是有益的。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受耶和華管教時， 要默然獨坐。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要謙卑地臉伏於地， 或許還有希望。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要任人打臉，甘受凌辱。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因為主不會永遠撇棄人。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主儘管使人憂傷， 祂依然憐憫人， 因為祂有豐盛的慈愛。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祂不願使人憂傷、痛苦。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將囚犯踩在腳下，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在至高者面前冤枉他人，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審理案件時顛倒是非， 都是主所不容許的。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若非主發命令， 誰能說成就成呢？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禍福豈不都出自至高者的口嗎？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世人因自己的罪受罰， 又何必怨天尤人呢？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讓我們省察自己的行為， 重新歸向耶和華吧！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讓我們舉起雙手， 誠心向天上的上帝禱告說：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「我們犯罪、背叛， 你沒有赦免我們。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「你滿懷憤怒地追趕我們， 毫不留情地殺戮我們。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你以密雲遮蓋自己， 以致禱告達不到你那裡。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你使我們在列國中淪為廢物、渣滓。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「我們的仇敵都幸災樂禍。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我們充滿恐懼， 面臨陷阱、殘害和毀滅。」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因同胞被毀滅，我淚流成河。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我的眼淚湧流不息，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直到耶和華從天上垂顧。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目睹城中婦女的遭遇， 我痛苦不已。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敵人無故地追捕我， 如同捕獵飛鳥。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他們把我推進坑裡， 又用石頭砸我。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水已經漫過我的頭， 我想我要滅亡了。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耶和華啊， 我在深坑呼求你的名。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你曾垂聽我的呼求， 求你現在不要掩耳不聽我的求救聲。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我向你呼求的時候， 你曾走近我身旁， 安慰我說：「不要害怕！」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58</w:t>
      </w:r>
      <w:r>
        <w:rPr>
          <w:lang w:val="zh_TW" w:bidi="zh_TW"/>
        </w:rPr>
        <w:t xml:space="preserve"> 主啊，你為我申了冤， 救贖了我的性命。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59</w:t>
      </w:r>
      <w:r>
        <w:rPr>
          <w:lang w:val="zh_TW" w:bidi="zh_TW"/>
        </w:rPr>
        <w:t xml:space="preserve"> 耶和華啊，你已明察我的冤情， 求你為我主持公道。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60</w:t>
      </w:r>
      <w:r>
        <w:rPr>
          <w:lang w:val="zh_TW" w:bidi="zh_TW"/>
        </w:rPr>
        <w:t xml:space="preserve"> 你看見了他們怎樣仇恨我、 謀害我。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61</w:t>
      </w:r>
      <w:r>
        <w:rPr>
          <w:lang w:val="zh_TW" w:bidi="zh_TW"/>
        </w:rPr>
        <w:t xml:space="preserve"> 耶和華啊， 你聽見了他們怎樣辱罵我、 謀害我。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62</w:t>
      </w:r>
      <w:r>
        <w:rPr>
          <w:lang w:val="zh_TW" w:bidi="zh_TW"/>
        </w:rPr>
        <w:t xml:space="preserve"> 他們整天誹謗我，圖謀害我。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63</w:t>
      </w:r>
      <w:r>
        <w:rPr>
          <w:lang w:val="zh_TW" w:bidi="zh_TW"/>
        </w:rPr>
        <w:t xml:space="preserve"> 你看！他們或坐下或起來， 都唱歌諷刺我。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64</w:t>
      </w:r>
      <w:r>
        <w:rPr>
          <w:lang w:val="zh_TW" w:bidi="zh_TW"/>
        </w:rPr>
        <w:t xml:space="preserve"> 耶和華啊， 求你按照他們的所作所為報應他們！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65</w:t>
      </w:r>
      <w:r>
        <w:rPr>
          <w:lang w:val="zh_TW" w:bidi="zh_TW"/>
        </w:rPr>
        <w:t xml:space="preserve"> 求你使他們心裡剛硬， 讓你的咒詛落在他們身上！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66</w:t>
      </w:r>
      <w:r>
        <w:rPr>
          <w:lang w:val="zh_TW" w:bidi="zh_TW"/>
        </w:rPr>
        <w:t xml:space="preserve"> 求你發怒追趕他們， 從你諸天之下剷除他們！</w:t>
      </w:r>
    </w:p>
    <w:p>
      <w:pPr>
        <w:pStyle w:val="Heading2"/>
      </w:pPr>
      <w:r>
        <w:rPr>
          <w:lang w:val="zh_TW" w:bidi="zh_TW"/>
        </w:rPr>
        <w:t>耶利米哀歌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黃金竟失去光澤， 純金竟變色， 寶石竟被棄之街頭。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錫安的寶貝兒女本來貴如純金， 現在竟被視為陶匠製作的瓦器！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豺狼尚且哺養自己的幼兒， 我的百姓卻像荒野的鴕鳥般殘忍。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嬰兒乾渴難忍，舌頭緊貼上膛； 孩童乞求食物，卻無人給予。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昔日吃美味佳餚的， 如今在街頭窮困潦倒； 穿錦衣紫袍長大的， 如今躺臥在糞堆中。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雖然無人攻擊，所多瑪卻在頃刻之間傾覆。 我的百姓比所多瑪受到的懲罰更重。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錫安的首領曾比雪純淨， 比奶更白， 身體比紅寶石更紅潤， 相貌美如藍寶石。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現在，他們的面目比煤炭還黑， 走在街上無人認得。 他們骨瘦如柴，乾如枯木。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死於刀下的勝過死於饑餓的， 就是因田間缺糧而餓死的人。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我的百姓遭毀滅時， 慈母親手煮自己的兒女充饑。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耶和華大發烈怒， 傾倒祂的怒氣， 在錫安燃起大火， 焚毀城的根基。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地上的君王和世上的居民都不相信敵人能闖進耶路撒冷的城門。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這都是因為她先知的罪行和祭司的過犯。 他們在城中殺害義人。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他們如盲人在街上遊蕩， 沾滿血污， 無人敢碰他們的衣服。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人們向他們喊道： 「走開！你們是不潔的！ 走開！走開！不要靠近我們。」 於是他們逃亡、流蕩， 列國的人說： 「他們不可再住在我們這裡。」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耶和華親自驅散他們， 不再眷顧他們； 人們不再尊重祭司， 也不再恩待長老。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我們望眼欲穿， 盼望援軍的到來， 盼望的卻是無力拯救之國。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敵人步步緊逼， 使我們不敢上自己的街。 我們的結局近了， 我們的日子到頭了， 我們的結局來了！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追趕我們的人比飛鷹更快， 他們在山上追捕我們， 在曠野伏擊我們。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我們的生命之氣—— 耶和華膏立的王落入他們的陷阱。 我們原希望藉他的蔭庇立足於列國中。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你們住在烏斯地區的以東人啊， 只管歡喜作樂吧！ 因為盛滿耶和華憤怒的杯也要傳到你們那裡。 你們必喝醉，以致赤身露體。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少女錫安啊！你已經受到了應得的刑罰， 耶和華必不再使你流亡。 少女以東啊，耶和華要因你的罪過而懲罰你， 揭露你的罪惡！</w:t>
      </w:r>
    </w:p>
    <w:p>
      <w:pPr>
        <w:pStyle w:val="Heading2"/>
      </w:pPr>
      <w:r>
        <w:rPr>
          <w:lang w:val="zh_TW" w:bidi="zh_TW"/>
        </w:rPr>
        <w:t>耶利米哀歌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耶和華啊，求你顧念我們的遭遇， 看看我們所受的恥辱！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我們的土地被陌生人侵佔， 我們的房屋落入外族人手中。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我們成了喪父的孤兒， 我們的母親成了寡婦。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我們喝水要付錢， 燒的柴要用錢買。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敵人緊追不捨， 我們疲憊不堪，不得安歇。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為了得到食物， 我們向埃及、亞述卑躬屈膝。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我們的祖先犯了罪， 已經逝去， 我們卻要承擔他們的罪責。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奴僕做了我們的主人， 無人從他們手中解救我們。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曠野中殺機四伏， 我們冒著生命危險才得到糧食。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我們因饑餓而發熱， 皮膚熱如烤爐。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婦女在錫安遭強暴， 少女在猶大的城邑被姦污。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首領雙手被吊起來， 老人得不到尊敬。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青年被迫推磨， 孩童肩背柴捆，步履蹣跚。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老人不再坐在城門口， 青年不再彈琴奏樂。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我們心中的快樂消失， 我們的舞蹈變成了哀哭。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榮耀的冠冕從我們頭上落下。 我們犯了罪，我們有禍了！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此情此景使我們黯然神傷， 淚眼模糊。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錫安山一片荒涼， 豺狼四處遊蕩。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耶和華啊，你永遠掌權， 你的寶座世代長存。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你為何永遠忘記我們？ 為何如此長久地棄絕我們？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耶和華啊，求你使我們回到你身邊， 讓我們歸向你， 恢復我們昔日的繁榮！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難道你完全棄絕了我們， 仍然向我們大發烈怒嗎？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://www.Biblica.com/permissions" TargetMode="External"/><Relationship Id="rId14" Type="http://schemas.openxmlformats.org/officeDocument/2006/relationships/hyperlink" Target="https://creativecommons.org/licenses/by-sa/4.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