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Timotius 1:1</w:t>
      </w:r>
      <w:r>
        <w:rPr>
          <w:lang w:val="id_ID" w:bidi="id_ID"/>
        </w:rPr>
      </w:r>
    </w:p>
    <w:p>
      <w:pPr/>
      <w:r>
        <w:rPr>
          <w:lang w:val="id_ID" w:bidi="id_ID"/>
        </w:rPr>
      </w:r>
      <w:r>
        <w:rPr>
          <w:vertAlign w:val="superscript"/>
          <w:lang w:val="id_ID" w:bidi="id_ID"/>
        </w:rPr>
        <w:t>1</w:t>
      </w:r>
      <w:r>
        <w:rPr>
          <w:lang w:val="id_ID" w:bidi="id_ID"/>
        </w:rPr>
        <w:t xml:space="preserve"> Dari Paulus, rasul Yesus Kristus. Aku menjadi rasul atas perintah Allah Penyelamat kita, dan Yesus Kristus, sumber pengharapan kita.</w:t>
      </w:r>
    </w:p>
    <w:p>
      <w:pPr/>
      <w:r>
        <w:rPr>
          <w:lang w:val="id_ID" w:bidi="id_ID"/>
        </w:rPr>
      </w:r>
      <w:r>
        <w:rPr>
          <w:vertAlign w:val="superscript"/>
          <w:lang w:val="id_ID" w:bidi="id_ID"/>
        </w:rPr>
        <w:t>2</w:t>
      </w:r>
      <w:r>
        <w:rPr>
          <w:lang w:val="id_ID" w:bidi="id_ID"/>
        </w:rPr>
        <w:t xml:space="preserve"> Aku menulis kepada Timotius. Melalui iman, kamu sangat dekat di hatiku, seakan kamu adalah anakku sendiri. Semoga kebaikan hati, belas kasih, dan damai sejahtera dari Allah Bapa dan Yesus Kristus, Tuhan kita, menyertaimu.</w:t>
      </w:r>
    </w:p>
    <w:p>
      <w:pPr/>
      <w:r>
        <w:rPr>
          <w:lang w:val="id_ID" w:bidi="id_ID"/>
        </w:rPr>
      </w:r>
      <w:r>
        <w:rPr>
          <w:vertAlign w:val="superscript"/>
          <w:lang w:val="id_ID" w:bidi="id_ID"/>
        </w:rPr>
        <w:t>3</w:t>
      </w:r>
      <w:r>
        <w:rPr>
          <w:lang w:val="id_ID" w:bidi="id_ID"/>
        </w:rPr>
        <w:t xml:space="preserve"> Ketika berangkat ke Makedonia, aku mendesakmu untuk tetap tinggal di Efesus karena ada orang-orang yang menyebarkan ajaran palsu di sana. Aku memerintahkanmu untuk menghentikan mereka. Teruslah ikuti perintah itu.</w:t>
      </w:r>
    </w:p>
    <w:p>
      <w:pPr/>
      <w:r>
        <w:rPr>
          <w:lang w:val="id_ID" w:bidi="id_ID"/>
        </w:rPr>
      </w:r>
      <w:r>
        <w:rPr>
          <w:vertAlign w:val="superscript"/>
          <w:lang w:val="id_ID" w:bidi="id_ID"/>
        </w:rPr>
        <w:t>4</w:t>
      </w:r>
      <w:r>
        <w:rPr>
          <w:lang w:val="id_ID" w:bidi="id_ID"/>
        </w:rPr>
        <w:t xml:space="preserve"> Mereka harus berhenti menyimak dongeng-dongeng dan silsilah-silsilah yang tidak ada habisnya. Semua itu hanya menghasilkan perdebatan yang sia-sia dan tidak membantu terwujudnya rencana keselamatan Allah yang berdasarkan iman.</w:t>
      </w:r>
    </w:p>
    <w:p>
      <w:pPr/>
      <w:r>
        <w:rPr>
          <w:lang w:val="id_ID" w:bidi="id_ID"/>
        </w:rPr>
      </w:r>
      <w:r>
        <w:rPr>
          <w:vertAlign w:val="superscript"/>
          <w:lang w:val="id_ID" w:bidi="id_ID"/>
        </w:rPr>
        <w:t>5</w:t>
      </w:r>
      <w:r>
        <w:rPr>
          <w:lang w:val="id_ID" w:bidi="id_ID"/>
        </w:rPr>
        <w:t xml:space="preserve"> Tujuan dari nasihatku ini adalah untuk membangkitkan kasih yang berasal dari hati yang murni dan nurani yang baik, serta iman yang tulus.</w:t>
      </w:r>
    </w:p>
    <w:p>
      <w:pPr/>
      <w:r>
        <w:rPr>
          <w:lang w:val="id_ID" w:bidi="id_ID"/>
        </w:rPr>
      </w:r>
      <w:r>
        <w:rPr>
          <w:vertAlign w:val="superscript"/>
          <w:lang w:val="id_ID" w:bidi="id_ID"/>
        </w:rPr>
        <w:t>6</w:t>
      </w:r>
      <w:r>
        <w:rPr>
          <w:lang w:val="id_ID" w:bidi="id_ID"/>
        </w:rPr>
        <w:t xml:space="preserve"> Namun, beberapa orang telah menyimpang dari tujuan itu, dan menghabiskan waktu dengan omong kosong belaka.</w:t>
      </w:r>
    </w:p>
    <w:p>
      <w:pPr/>
      <w:r>
        <w:rPr>
          <w:lang w:val="id_ID" w:bidi="id_ID"/>
        </w:rPr>
      </w:r>
      <w:r>
        <w:rPr>
          <w:vertAlign w:val="superscript"/>
          <w:lang w:val="id_ID" w:bidi="id_ID"/>
        </w:rPr>
        <w:t>7</w:t>
      </w:r>
      <w:r>
        <w:rPr>
          <w:lang w:val="id_ID" w:bidi="id_ID"/>
        </w:rPr>
        <w:t xml:space="preserve"> Mereka berlagak sebagai pengajar Hukum Taurat, tetapi tidak mengerti apa yang mereka ajarkan dan tidak memahami hal-hal yang mereka akui dengan sangat yakin.</w:t>
      </w:r>
    </w:p>
    <w:p>
      <w:pPr/>
      <w:r>
        <w:rPr>
          <w:lang w:val="id_ID" w:bidi="id_ID"/>
        </w:rPr>
      </w:r>
      <w:r>
        <w:rPr>
          <w:vertAlign w:val="superscript"/>
          <w:lang w:val="id_ID" w:bidi="id_ID"/>
        </w:rPr>
        <w:t>8</w:t>
      </w:r>
      <w:r>
        <w:rPr>
          <w:lang w:val="id_ID" w:bidi="id_ID"/>
        </w:rPr>
        <w:t xml:space="preserve"> Kita tahu bahwa Hukum Taurat itu baik ketika diterapkan sebagaimana mestinya.</w:t>
      </w:r>
    </w:p>
    <w:p>
      <w:pPr/>
      <w:r>
        <w:rPr>
          <w:lang w:val="id_ID" w:bidi="id_ID"/>
        </w:rPr>
      </w:r>
      <w:r>
        <w:rPr>
          <w:vertAlign w:val="superscript"/>
          <w:lang w:val="id_ID" w:bidi="id_ID"/>
        </w:rPr>
        <w:t>9</w:t>
      </w:r>
      <w:r>
        <w:rPr>
          <w:lang w:val="id_ID" w:bidi="id_ID"/>
        </w:rPr>
        <w:t xml:space="preserve"> Namun, Hukum Taurat itu bukan untuk orang yang hidup sesuai dengan kehendak Allah, melainkan untuk mereka yang melanggar hukum dan memberontak terhadap Allah dan perintah-perintah-Nya. Hukum itu ditujukan untuk orang fasik dan berdosa, orang yang mengabaikan kesucian dan tidak punya rasa hormat, orang yang membunuh ayah dan ibunya, atau sesamanya.</w:t>
      </w:r>
    </w:p>
    <w:p>
      <w:pPr/>
      <w:r>
        <w:rPr>
          <w:lang w:val="id_ID" w:bidi="id_ID"/>
        </w:rPr>
      </w:r>
      <w:r>
        <w:rPr>
          <w:vertAlign w:val="superscript"/>
          <w:lang w:val="id_ID" w:bidi="id_ID"/>
        </w:rPr>
        <w:t>10</w:t>
      </w:r>
      <w:r>
        <w:rPr>
          <w:lang w:val="id_ID" w:bidi="id_ID"/>
        </w:rPr>
        <w:t xml:space="preserve"> Hukum Taurat juga ditujukan untuk orang-orang cabul, penyuka sesama jenis, pedagang manusia, pendusta, mereka yang bersumpah palsu, dan siapa pun yang melakukan perbuatan yang bertentangan dengan ajaran yang sehat.</w:t>
      </w:r>
    </w:p>
    <w:p>
      <w:pPr/>
      <w:r>
        <w:rPr>
          <w:lang w:val="id_ID" w:bidi="id_ID"/>
        </w:rPr>
      </w:r>
      <w:r>
        <w:rPr>
          <w:vertAlign w:val="superscript"/>
          <w:lang w:val="id_ID" w:bidi="id_ID"/>
        </w:rPr>
        <w:t>11</w:t>
      </w:r>
      <w:r>
        <w:rPr>
          <w:lang w:val="id_ID" w:bidi="id_ID"/>
        </w:rPr>
        <w:t xml:space="preserve"> Itulah ajaran dari Kabar Baik yang dipercayakan kepadaku oleh Allah yang mulia dan patut dipuji.</w:t>
      </w:r>
    </w:p>
    <w:p>
      <w:pPr/>
      <w:r>
        <w:rPr>
          <w:lang w:val="id_ID" w:bidi="id_ID"/>
        </w:rPr>
      </w:r>
      <w:r>
        <w:rPr>
          <w:vertAlign w:val="superscript"/>
          <w:lang w:val="id_ID" w:bidi="id_ID"/>
        </w:rPr>
        <w:t>12</w:t>
      </w:r>
      <w:r>
        <w:rPr>
          <w:lang w:val="id_ID" w:bidi="id_ID"/>
        </w:rPr>
        <w:t xml:space="preserve"> Aku tak henti-hentinya mengucap syukur kepada Yesus Kristus, Tuhan kita, karena Dia menganggapku setia dan memberiku kekuatan untuk melayani-Nya.</w:t>
      </w:r>
    </w:p>
    <w:p>
      <w:pPr/>
      <w:r>
        <w:rPr>
          <w:lang w:val="id_ID" w:bidi="id_ID"/>
        </w:rPr>
      </w:r>
      <w:r>
        <w:rPr>
          <w:vertAlign w:val="superscript"/>
          <w:lang w:val="id_ID" w:bidi="id_ID"/>
        </w:rPr>
        <w:t>13</w:t>
      </w:r>
      <w:r>
        <w:rPr>
          <w:lang w:val="id_ID" w:bidi="id_ID"/>
        </w:rPr>
        <w:t xml:space="preserve"> Padahal dahulu aku adalah orang yang menghujat nama-Nya dan menganiaya gereja-Nya dengan sangat kejam. Namun, Dia menunjukkan belas kasihan-Nya kepadaku. Sebab, waktu itu aku tidak tahu apa yang kulakukan karena belum percaya.</w:t>
      </w:r>
    </w:p>
    <w:p>
      <w:pPr/>
      <w:r>
        <w:rPr>
          <w:lang w:val="id_ID" w:bidi="id_ID"/>
        </w:rPr>
      </w:r>
      <w:r>
        <w:rPr>
          <w:vertAlign w:val="superscript"/>
          <w:lang w:val="id_ID" w:bidi="id_ID"/>
        </w:rPr>
        <w:t>14</w:t>
      </w:r>
      <w:r>
        <w:rPr>
          <w:lang w:val="id_ID" w:bidi="id_ID"/>
        </w:rPr>
        <w:t xml:space="preserve"> Kebaikan hati yang ditunjukkan Tuhan kepadaku sungguh mengagumkan. Dia memberikan iman dan kasih di dalam hatiku yang hanya mungkin didapat dari kesatuanku dengan Yesus Kristus.</w:t>
      </w:r>
    </w:p>
    <w:p>
      <w:pPr/>
      <w:r>
        <w:rPr>
          <w:lang w:val="id_ID" w:bidi="id_ID"/>
        </w:rPr>
      </w:r>
      <w:r>
        <w:rPr>
          <w:vertAlign w:val="superscript"/>
          <w:lang w:val="id_ID" w:bidi="id_ID"/>
        </w:rPr>
        <w:t>15</w:t>
      </w:r>
      <w:r>
        <w:rPr>
          <w:lang w:val="id_ID" w:bidi="id_ID"/>
        </w:rPr>
        <w:t xml:space="preserve"> Benarlah bahwa Yesus Kristus datang ke dunia untuk menyelamatkan orang berdosa. Perkataan ini sungguh benar dan patut diterima sepenuhnya. Dari semua orang yang berdosa, akulah yang paling berdosa.</w:t>
      </w:r>
    </w:p>
    <w:p>
      <w:pPr/>
      <w:r>
        <w:rPr>
          <w:lang w:val="id_ID" w:bidi="id_ID"/>
        </w:rPr>
      </w:r>
      <w:r>
        <w:rPr>
          <w:vertAlign w:val="superscript"/>
          <w:lang w:val="id_ID" w:bidi="id_ID"/>
        </w:rPr>
        <w:t>16</w:t>
      </w:r>
      <w:r>
        <w:rPr>
          <w:lang w:val="id_ID" w:bidi="id_ID"/>
        </w:rPr>
        <w:t xml:space="preserve"> Namun, karena itulah Allah menunjukkan belas kasihan-Nya kepadaku, orang yang paling berdosa ini. Melalui aku, Yesus Kristus menunjukkan betapa besar kesabaran-Nya kepada manusia. Dengan demikian, aku akan menjadi teladan bagi mereka yang mau percaya kepada Allah dan menerima hidup yang kekal.</w:t>
      </w:r>
    </w:p>
    <w:p>
      <w:pPr/>
      <w:r>
        <w:rPr>
          <w:lang w:val="id_ID" w:bidi="id_ID"/>
        </w:rPr>
      </w:r>
      <w:r>
        <w:rPr>
          <w:vertAlign w:val="superscript"/>
          <w:lang w:val="id_ID" w:bidi="id_ID"/>
        </w:rPr>
        <w:t>17</w:t>
      </w:r>
      <w:r>
        <w:rPr>
          <w:lang w:val="id_ID" w:bidi="id_ID"/>
        </w:rPr>
        <w:t xml:space="preserve"> Hormat dan kemuliaan sampai selama-lamanya bagi Raja segala zaman, bagi Dia yang kekal dan tak terlihat, Dialah satu-satunya Allah! Amin!</w:t>
      </w:r>
    </w:p>
    <w:p>
      <w:pPr/>
      <w:r>
        <w:rPr>
          <w:lang w:val="id_ID" w:bidi="id_ID"/>
        </w:rPr>
      </w:r>
      <w:r>
        <w:rPr>
          <w:vertAlign w:val="superscript"/>
          <w:lang w:val="id_ID" w:bidi="id_ID"/>
        </w:rPr>
        <w:t>18</w:t>
      </w:r>
      <w:r>
        <w:rPr>
          <w:lang w:val="id_ID" w:bidi="id_ID"/>
        </w:rPr>
        <w:t xml:space="preserve"> Timotius, kamu sudah kuanggap seperti anakku sendiri. Aku memercayakan tugas itu kepadamu, sesuai dengan pesan-pesan Allah yang disampaikan para nabi dari jemaat mengenai dirimu. Semoga kata-kata itu menguatkan dirimu untuk berjuang dalam perjuangan yang baik.</w:t>
      </w:r>
    </w:p>
    <w:p>
      <w:pPr/>
      <w:r>
        <w:rPr>
          <w:lang w:val="id_ID" w:bidi="id_ID"/>
        </w:rPr>
      </w:r>
      <w:r>
        <w:rPr>
          <w:vertAlign w:val="superscript"/>
          <w:lang w:val="id_ID" w:bidi="id_ID"/>
        </w:rPr>
        <w:t>19</w:t>
      </w:r>
      <w:r>
        <w:rPr>
          <w:lang w:val="id_ID" w:bidi="id_ID"/>
        </w:rPr>
        <w:t xml:space="preserve"> Berpeganglah erat pada imanmu dan jagalah hati nurani supaya tetap murni. Beberapa orang telah membungkam suara hati nurani mereka sehingga iman mereka hancur seperti kapal yang karam.</w:t>
      </w:r>
    </w:p>
    <w:p>
      <w:pPr/>
      <w:r>
        <w:rPr>
          <w:lang w:val="id_ID" w:bidi="id_ID"/>
        </w:rPr>
      </w:r>
      <w:r>
        <w:rPr>
          <w:vertAlign w:val="superscript"/>
          <w:lang w:val="id_ID" w:bidi="id_ID"/>
        </w:rPr>
        <w:t>20</w:t>
      </w:r>
      <w:r>
        <w:rPr>
          <w:lang w:val="id_ID" w:bidi="id_ID"/>
        </w:rPr>
        <w:t xml:space="preserve"> Di antara mereka adalah Himeneus dan Aleksander. Aku telah menyerahkan mereka kepada Iblis. Ini akan membuat mereka belajar berhenti menghujat Allah dengan ajaran palsu mereka.</w:t>
      </w:r>
    </w:p>
    <w:p>
      <w:pPr>
        <w:pStyle w:val="Heading2"/>
      </w:pPr>
      <w:r>
        <w:rPr>
          <w:lang w:val="id_ID" w:bidi="id_ID"/>
        </w:rPr>
        <w:t>1 Timotius 2:1</w:t>
      </w:r>
      <w:r>
        <w:rPr>
          <w:lang w:val="id_ID" w:bidi="id_ID"/>
        </w:rPr>
      </w:r>
    </w:p>
    <w:p>
      <w:pPr/>
      <w:r>
        <w:rPr>
          <w:lang w:val="id_ID" w:bidi="id_ID"/>
        </w:rPr>
      </w:r>
      <w:r>
        <w:rPr>
          <w:vertAlign w:val="superscript"/>
          <w:lang w:val="id_ID" w:bidi="id_ID"/>
        </w:rPr>
        <w:t>1</w:t>
      </w:r>
      <w:r>
        <w:rPr>
          <w:lang w:val="id_ID" w:bidi="id_ID"/>
        </w:rPr>
        <w:t xml:space="preserve"> Hal pertama dan terpenting yang kuminta jemaat lakukan adalah berdoa untuk semua orang. Sampaikanlah permintaan, doa syafaat, dan ucapan syukur kalian untuk mereka di hadapan Allah.</w:t>
      </w:r>
    </w:p>
    <w:p>
      <w:pPr/>
      <w:r>
        <w:rPr>
          <w:lang w:val="id_ID" w:bidi="id_ID"/>
        </w:rPr>
      </w:r>
      <w:r>
        <w:rPr>
          <w:vertAlign w:val="superscript"/>
          <w:lang w:val="id_ID" w:bidi="id_ID"/>
        </w:rPr>
        <w:t>2</w:t>
      </w:r>
      <w:r>
        <w:rPr>
          <w:lang w:val="id_ID" w:bidi="id_ID"/>
        </w:rPr>
        <w:t xml:space="preserve"> Berdoalah secara khusus untuk para penguasa dan semua yang menduduki jabatan-jabatan penting dalam pemerintahan, supaya kita dapat hidup damai dan tentram dengan segala hormat kepada Allah dengan perilaku yang pantas.</w:t>
      </w:r>
    </w:p>
    <w:p>
      <w:pPr/>
      <w:r>
        <w:rPr>
          <w:lang w:val="id_ID" w:bidi="id_ID"/>
        </w:rPr>
      </w:r>
      <w:r>
        <w:rPr>
          <w:vertAlign w:val="superscript"/>
          <w:lang w:val="id_ID" w:bidi="id_ID"/>
        </w:rPr>
        <w:t>3</w:t>
      </w:r>
      <w:r>
        <w:rPr>
          <w:lang w:val="id_ID" w:bidi="id_ID"/>
        </w:rPr>
        <w:t xml:space="preserve"> Itulah hal yang baik dan menyenangkan Allah, Penyelamat kita,</w:t>
      </w:r>
    </w:p>
    <w:p>
      <w:pPr/>
      <w:r>
        <w:rPr>
          <w:lang w:val="id_ID" w:bidi="id_ID"/>
        </w:rPr>
      </w:r>
      <w:r>
        <w:rPr>
          <w:vertAlign w:val="superscript"/>
          <w:lang w:val="id_ID" w:bidi="id_ID"/>
        </w:rPr>
        <w:t>4</w:t>
      </w:r>
      <w:r>
        <w:rPr>
          <w:lang w:val="id_ID" w:bidi="id_ID"/>
        </w:rPr>
        <w:t xml:space="preserve"> yang ingin semua orang diselamatkan dan mengetahui kebenaran.</w:t>
      </w:r>
    </w:p>
    <w:p>
      <w:pPr/>
      <w:r>
        <w:rPr>
          <w:lang w:val="id_ID" w:bidi="id_ID"/>
        </w:rPr>
      </w:r>
      <w:r>
        <w:rPr>
          <w:vertAlign w:val="superscript"/>
          <w:lang w:val="id_ID" w:bidi="id_ID"/>
        </w:rPr>
        <w:t>5</w:t>
      </w:r>
      <w:r>
        <w:rPr>
          <w:lang w:val="id_ID" w:bidi="id_ID"/>
        </w:rPr>
        <w:t xml:space="preserve"> Hanya ada satu Allah, dan satu Perantara yang dapat mendamaikan Allah dengan manusia. Perantara itu adalah manusia Yesus Kristus.</w:t>
      </w:r>
    </w:p>
    <w:p>
      <w:pPr/>
      <w:r>
        <w:rPr>
          <w:lang w:val="id_ID" w:bidi="id_ID"/>
        </w:rPr>
      </w:r>
      <w:r>
        <w:rPr>
          <w:vertAlign w:val="superscript"/>
          <w:lang w:val="id_ID" w:bidi="id_ID"/>
        </w:rPr>
        <w:t>6</w:t>
      </w:r>
      <w:r>
        <w:rPr>
          <w:lang w:val="id_ID" w:bidi="id_ID"/>
        </w:rPr>
        <w:t xml:space="preserve"> Dia menyerahkan nyawa-Nya sebagai tebusan untuk membebaskan kita dari kuasa dosa. Dengan demikian, Allah memberikan bukti pada waktu yang ditentukan-Nya, bahwa Dia ingin menyelamatkan semua orang.</w:t>
      </w:r>
    </w:p>
    <w:p>
      <w:pPr/>
      <w:r>
        <w:rPr>
          <w:lang w:val="id_ID" w:bidi="id_ID"/>
        </w:rPr>
      </w:r>
      <w:r>
        <w:rPr>
          <w:vertAlign w:val="superscript"/>
          <w:lang w:val="id_ID" w:bidi="id_ID"/>
        </w:rPr>
        <w:t>7</w:t>
      </w:r>
      <w:r>
        <w:rPr>
          <w:lang w:val="id_ID" w:bidi="id_ID"/>
        </w:rPr>
        <w:t xml:space="preserve"> Untuk mengabarkan pesan itulah aku telah ditetapkan menjadi pemberita dan rasul. Allah menugaskanku untuk mengajarkan tentang iman dan kebenaran kepada bangsa-bangsa bukan Yahudi. Yang aku katakan itu benar, aku tidak berbohong.</w:t>
      </w:r>
    </w:p>
    <w:p>
      <w:pPr/>
      <w:r>
        <w:rPr>
          <w:lang w:val="id_ID" w:bidi="id_ID"/>
        </w:rPr>
      </w:r>
      <w:r>
        <w:rPr>
          <w:vertAlign w:val="superscript"/>
          <w:lang w:val="id_ID" w:bidi="id_ID"/>
        </w:rPr>
        <w:t>8</w:t>
      </w:r>
      <w:r>
        <w:rPr>
          <w:lang w:val="id_ID" w:bidi="id_ID"/>
        </w:rPr>
        <w:t xml:space="preserve"> Aku ingin setiap laki-laki di tempat ibadah, ketika mengangkat tangan untuk berdoa kepada Allah, mereka melakukannya dengan hati nurani yang bersih, tanpa amarah dan tanpa perselisihan dengan siapa pun.</w:t>
      </w:r>
    </w:p>
    <w:p>
      <w:pPr/>
      <w:r>
        <w:rPr>
          <w:lang w:val="id_ID" w:bidi="id_ID"/>
        </w:rPr>
      </w:r>
      <w:r>
        <w:rPr>
          <w:vertAlign w:val="superscript"/>
          <w:lang w:val="id_ID" w:bidi="id_ID"/>
        </w:rPr>
        <w:t>9</w:t>
      </w:r>
      <w:r>
        <w:rPr>
          <w:lang w:val="id_ID" w:bidi="id_ID"/>
        </w:rPr>
        <w:t xml:space="preserve"> Begitu juga dengan para perempuan, hendaknya mereka berpakaian sopan, pantas, dan tidak mencolok. Janganlah menarik perhatian dengan menata rambut secara berlebihan, dan mengenakan perhiasan emas atau mutiara atau baju yang mewah.</w:t>
      </w:r>
    </w:p>
    <w:p>
      <w:pPr/>
      <w:r>
        <w:rPr>
          <w:lang w:val="id_ID" w:bidi="id_ID"/>
        </w:rPr>
      </w:r>
      <w:r>
        <w:rPr>
          <w:vertAlign w:val="superscript"/>
          <w:lang w:val="id_ID" w:bidi="id_ID"/>
        </w:rPr>
        <w:t>10</w:t>
      </w:r>
      <w:r>
        <w:rPr>
          <w:lang w:val="id_ID" w:bidi="id_ID"/>
        </w:rPr>
        <w:t xml:space="preserve"> Sebaliknya, hendaklah mereka menghias diri mereka dengan perbuatan baik, sebagaimana layaknya seorang perempuan yang mengaku menyembah Allah.</w:t>
      </w:r>
    </w:p>
    <w:p>
      <w:pPr/>
      <w:r>
        <w:rPr>
          <w:lang w:val="id_ID" w:bidi="id_ID"/>
        </w:rPr>
      </w:r>
      <w:r>
        <w:rPr>
          <w:vertAlign w:val="superscript"/>
          <w:lang w:val="id_ID" w:bidi="id_ID"/>
        </w:rPr>
        <w:t>11</w:t>
      </w:r>
      <w:r>
        <w:rPr>
          <w:lang w:val="id_ID" w:bidi="id_ID"/>
        </w:rPr>
        <w:t xml:space="preserve"> Para perempuan haruslah duduk diam mendengarkan dan tunduk sepenuhnya ketika diajar dalam ibadah.</w:t>
      </w:r>
    </w:p>
    <w:p>
      <w:pPr/>
      <w:r>
        <w:rPr>
          <w:lang w:val="id_ID" w:bidi="id_ID"/>
        </w:rPr>
      </w:r>
      <w:r>
        <w:rPr>
          <w:vertAlign w:val="superscript"/>
          <w:lang w:val="id_ID" w:bidi="id_ID"/>
        </w:rPr>
        <w:t>12</w:t>
      </w:r>
      <w:r>
        <w:rPr>
          <w:lang w:val="id_ID" w:bidi="id_ID"/>
        </w:rPr>
        <w:t xml:space="preserve"> Aku tidak mengizinkan seorang perempuan mengajar di jemaat, dengan demikian berkuasa atas laki-laki. Sebaliknya, biarlah dia duduk diam dan mendengarkan pengajaran.</w:t>
      </w:r>
    </w:p>
    <w:p>
      <w:pPr/>
      <w:r>
        <w:rPr>
          <w:lang w:val="id_ID" w:bidi="id_ID"/>
        </w:rPr>
      </w:r>
      <w:r>
        <w:rPr>
          <w:vertAlign w:val="superscript"/>
          <w:lang w:val="id_ID" w:bidi="id_ID"/>
        </w:rPr>
        <w:t>13</w:t>
      </w:r>
      <w:r>
        <w:rPr>
          <w:lang w:val="id_ID" w:bidi="id_ID"/>
        </w:rPr>
        <w:t xml:space="preserve"> Karena Adam yang diciptakan lebih dahulu, barulah Hawa.</w:t>
      </w:r>
    </w:p>
    <w:p>
      <w:pPr/>
      <w:r>
        <w:rPr>
          <w:lang w:val="id_ID" w:bidi="id_ID"/>
        </w:rPr>
      </w:r>
      <w:r>
        <w:rPr>
          <w:vertAlign w:val="superscript"/>
          <w:lang w:val="id_ID" w:bidi="id_ID"/>
        </w:rPr>
        <w:t>14</w:t>
      </w:r>
      <w:r>
        <w:rPr>
          <w:lang w:val="id_ID" w:bidi="id_ID"/>
        </w:rPr>
        <w:t xml:space="preserve"> Selain itu, bukan Adam yang tergoda si ular, melainkan Hawa yang tergoda dan melanggar perintah Allah.</w:t>
      </w:r>
    </w:p>
    <w:p>
      <w:pPr/>
      <w:r>
        <w:rPr>
          <w:lang w:val="id_ID" w:bidi="id_ID"/>
        </w:rPr>
      </w:r>
      <w:r>
        <w:rPr>
          <w:vertAlign w:val="superscript"/>
          <w:lang w:val="id_ID" w:bidi="id_ID"/>
        </w:rPr>
        <w:t>15</w:t>
      </w:r>
      <w:r>
        <w:rPr>
          <w:lang w:val="id_ID" w:bidi="id_ID"/>
        </w:rPr>
        <w:t xml:space="preserve"> Namun, para perempuan akan diselamatkan ketika memenuhi peranan mereka sebagai ibu, asal mereka tetap berpegang teguh pada iman dan kasih, dan menjalani hidup sesuai dengan kehendak Allah, dengan segala kebijaksanaan.</w:t>
      </w:r>
    </w:p>
    <w:p>
      <w:pPr>
        <w:pStyle w:val="Heading2"/>
      </w:pPr>
      <w:r>
        <w:rPr>
          <w:lang w:val="id_ID" w:bidi="id_ID"/>
        </w:rPr>
        <w:t>1 Timotius 3:1</w:t>
      </w:r>
      <w:r>
        <w:rPr>
          <w:lang w:val="id_ID" w:bidi="id_ID"/>
        </w:rPr>
      </w:r>
    </w:p>
    <w:p>
      <w:pPr/>
      <w:r>
        <w:rPr>
          <w:lang w:val="id_ID" w:bidi="id_ID"/>
        </w:rPr>
      </w:r>
      <w:r>
        <w:rPr>
          <w:vertAlign w:val="superscript"/>
          <w:lang w:val="id_ID" w:bidi="id_ID"/>
        </w:rPr>
        <w:t>1</w:t>
      </w:r>
      <w:r>
        <w:rPr>
          <w:lang w:val="id_ID" w:bidi="id_ID"/>
        </w:rPr>
        <w:t xml:space="preserve"> Perkataan ini sungguh benar, “Setiap orang yang ingin menjadi pemimpin jemaat menginginkan tugas yang mulia.”</w:t>
      </w:r>
    </w:p>
    <w:p>
      <w:pPr/>
      <w:r>
        <w:rPr>
          <w:lang w:val="id_ID" w:bidi="id_ID"/>
        </w:rPr>
      </w:r>
      <w:r>
        <w:rPr>
          <w:vertAlign w:val="superscript"/>
          <w:lang w:val="id_ID" w:bidi="id_ID"/>
        </w:rPr>
        <w:t>2</w:t>
      </w:r>
      <w:r>
        <w:rPr>
          <w:lang w:val="id_ID" w:bidi="id_ID"/>
        </w:rPr>
        <w:t xml:space="preserve"> Karena itu, seorang pemimpin haruslah menjalani hidup yang tak bercela. Dia harus setia kepada istrinya, bisa mengendalikan diri, hidup bijaksana, dan terhormat. Dia harus senang menjamu tamu di rumahnya dan cakap mengajar.</w:t>
      </w:r>
    </w:p>
    <w:p>
      <w:pPr/>
      <w:r>
        <w:rPr>
          <w:lang w:val="id_ID" w:bidi="id_ID"/>
        </w:rPr>
      </w:r>
      <w:r>
        <w:rPr>
          <w:vertAlign w:val="superscript"/>
          <w:lang w:val="id_ID" w:bidi="id_ID"/>
        </w:rPr>
        <w:t>3</w:t>
      </w:r>
      <w:r>
        <w:rPr>
          <w:lang w:val="id_ID" w:bidi="id_ID"/>
        </w:rPr>
        <w:t xml:space="preserve"> Selain itu, dia bukan seorang pemabuk atau orang yang suka berkelahi. Sebaliknya, dia harus lemah lembut, cinta damai, dan tidak cinta uang.</w:t>
      </w:r>
    </w:p>
    <w:p>
      <w:pPr/>
      <w:r>
        <w:rPr>
          <w:lang w:val="id_ID" w:bidi="id_ID"/>
        </w:rPr>
      </w:r>
      <w:r>
        <w:rPr>
          <w:vertAlign w:val="superscript"/>
          <w:lang w:val="id_ID" w:bidi="id_ID"/>
        </w:rPr>
        <w:t>4</w:t>
      </w:r>
      <w:r>
        <w:rPr>
          <w:lang w:val="id_ID" w:bidi="id_ID"/>
        </w:rPr>
        <w:t xml:space="preserve"> Dia harus mengurus keluarganya sendiri dengan baik dan mendidik anak-anaknya untuk taat kepadanya, dan semua itu harus dilakukannya tanpa kehilangan kehormatannya.</w:t>
      </w:r>
    </w:p>
    <w:p>
      <w:pPr/>
      <w:r>
        <w:rPr>
          <w:lang w:val="id_ID" w:bidi="id_ID"/>
        </w:rPr>
      </w:r>
      <w:r>
        <w:rPr>
          <w:vertAlign w:val="superscript"/>
          <w:lang w:val="id_ID" w:bidi="id_ID"/>
        </w:rPr>
        <w:t>5</w:t>
      </w:r>
      <w:r>
        <w:rPr>
          <w:lang w:val="id_ID" w:bidi="id_ID"/>
        </w:rPr>
        <w:t xml:space="preserve"> Sebab, jika dia tidak mampu mengatur keluarganya sendiri, bagaimana dia dapat mengurus jemaat Allah?</w:t>
      </w:r>
    </w:p>
    <w:p>
      <w:pPr/>
      <w:r>
        <w:rPr>
          <w:lang w:val="id_ID" w:bidi="id_ID"/>
        </w:rPr>
      </w:r>
      <w:r>
        <w:rPr>
          <w:vertAlign w:val="superscript"/>
          <w:lang w:val="id_ID" w:bidi="id_ID"/>
        </w:rPr>
        <w:t>6</w:t>
      </w:r>
      <w:r>
        <w:rPr>
          <w:lang w:val="id_ID" w:bidi="id_ID"/>
        </w:rPr>
        <w:t xml:space="preserve"> Seorang pemimpin jemaat tidak boleh orang yang baru percaya, supaya jabatannya tidak membuatnya menjadi sombong dan dijatuhi hukuman yang sama dengan Iblis.</w:t>
      </w:r>
    </w:p>
    <w:p>
      <w:pPr/>
      <w:r>
        <w:rPr>
          <w:lang w:val="id_ID" w:bidi="id_ID"/>
        </w:rPr>
      </w:r>
      <w:r>
        <w:rPr>
          <w:vertAlign w:val="superscript"/>
          <w:lang w:val="id_ID" w:bidi="id_ID"/>
        </w:rPr>
        <w:t>7</w:t>
      </w:r>
      <w:r>
        <w:rPr>
          <w:lang w:val="id_ID" w:bidi="id_ID"/>
        </w:rPr>
        <w:t xml:space="preserve"> Dia hendaknya juga memiliki nama baik di luar jemaat, supaya dia tidak menjadi bahan gunjingan dan dengan demikian jatuh ke dalam perangkap Iblis.</w:t>
      </w:r>
    </w:p>
    <w:p>
      <w:pPr/>
      <w:r>
        <w:rPr>
          <w:lang w:val="id_ID" w:bidi="id_ID"/>
        </w:rPr>
      </w:r>
      <w:r>
        <w:rPr>
          <w:vertAlign w:val="superscript"/>
          <w:lang w:val="id_ID" w:bidi="id_ID"/>
        </w:rPr>
        <w:t>8</w:t>
      </w:r>
      <w:r>
        <w:rPr>
          <w:lang w:val="id_ID" w:bidi="id_ID"/>
        </w:rPr>
        <w:t xml:space="preserve"> Demikian juga para pelayan jemaat haruslah orang-orang yang terhormat dan perkataannya dapat dipercaya. Mereka bukan pemabuk atau orang yang mencintai uang.</w:t>
      </w:r>
    </w:p>
    <w:p>
      <w:pPr/>
      <w:r>
        <w:rPr>
          <w:lang w:val="id_ID" w:bidi="id_ID"/>
        </w:rPr>
      </w:r>
      <w:r>
        <w:rPr>
          <w:vertAlign w:val="superscript"/>
          <w:lang w:val="id_ID" w:bidi="id_ID"/>
        </w:rPr>
        <w:t>9</w:t>
      </w:r>
      <w:r>
        <w:rPr>
          <w:lang w:val="id_ID" w:bidi="id_ID"/>
        </w:rPr>
        <w:t xml:space="preserve"> Mereka harus berpegang teguh pada kebenaran iman, yang sudah dinyatakan Allah kepada kita, dan menjaga hati nurani yang bersih.</w:t>
      </w:r>
    </w:p>
    <w:p>
      <w:pPr/>
      <w:r>
        <w:rPr>
          <w:lang w:val="id_ID" w:bidi="id_ID"/>
        </w:rPr>
      </w:r>
      <w:r>
        <w:rPr>
          <w:vertAlign w:val="superscript"/>
          <w:lang w:val="id_ID" w:bidi="id_ID"/>
        </w:rPr>
        <w:t>10</w:t>
      </w:r>
      <w:r>
        <w:rPr>
          <w:lang w:val="id_ID" w:bidi="id_ID"/>
        </w:rPr>
        <w:t xml:space="preserve"> Sebelum dipilih, kehidupan para calon pelayan jemaat ini harus diselidiki terlebih dahulu. Jika tak bercela, mereka baru boleh melayani sebagai pelayan jemaat.</w:t>
      </w:r>
    </w:p>
    <w:p>
      <w:pPr/>
      <w:r>
        <w:rPr>
          <w:lang w:val="id_ID" w:bidi="id_ID"/>
        </w:rPr>
      </w:r>
      <w:r>
        <w:rPr>
          <w:vertAlign w:val="superscript"/>
          <w:lang w:val="id_ID" w:bidi="id_ID"/>
        </w:rPr>
        <w:t>11</w:t>
      </w:r>
      <w:r>
        <w:rPr>
          <w:lang w:val="id_ID" w:bidi="id_ID"/>
        </w:rPr>
        <w:t xml:space="preserve"> Begitu juga para perempuan yang melayani, haruslah perempuan yang layak dihormati, tidak suka bergosip, dapat mengendalikan diri, dan dapat dipercaya dalam segala hal.</w:t>
      </w:r>
    </w:p>
    <w:p>
      <w:pPr/>
      <w:r>
        <w:rPr>
          <w:lang w:val="id_ID" w:bidi="id_ID"/>
        </w:rPr>
      </w:r>
      <w:r>
        <w:rPr>
          <w:vertAlign w:val="superscript"/>
          <w:lang w:val="id_ID" w:bidi="id_ID"/>
        </w:rPr>
        <w:t>12</w:t>
      </w:r>
      <w:r>
        <w:rPr>
          <w:lang w:val="id_ID" w:bidi="id_ID"/>
        </w:rPr>
        <w:t xml:space="preserve"> Pelayan jemaat juga harus setia kepada istrinya dan mengatur anak-anaknya dan rumah tangganya sendiri.</w:t>
      </w:r>
    </w:p>
    <w:p>
      <w:pPr/>
      <w:r>
        <w:rPr>
          <w:lang w:val="id_ID" w:bidi="id_ID"/>
        </w:rPr>
      </w:r>
      <w:r>
        <w:rPr>
          <w:vertAlign w:val="superscript"/>
          <w:lang w:val="id_ID" w:bidi="id_ID"/>
        </w:rPr>
        <w:t>13</w:t>
      </w:r>
      <w:r>
        <w:rPr>
          <w:lang w:val="id_ID" w:bidi="id_ID"/>
        </w:rPr>
        <w:t xml:space="preserve"> Setiap pelayan yang melayani dengan baik akan dihormati jemaat, dan semakin berani dalam iman kepada Yesus Kristus.</w:t>
      </w:r>
    </w:p>
    <w:p>
      <w:pPr/>
      <w:r>
        <w:rPr>
          <w:lang w:val="id_ID" w:bidi="id_ID"/>
        </w:rPr>
      </w:r>
      <w:r>
        <w:rPr>
          <w:vertAlign w:val="superscript"/>
          <w:lang w:val="id_ID" w:bidi="id_ID"/>
        </w:rPr>
        <w:t>14</w:t>
      </w:r>
      <w:r>
        <w:rPr>
          <w:lang w:val="id_ID" w:bidi="id_ID"/>
        </w:rPr>
        <w:t xml:space="preserve"> Aku menuliskan hal-hal ini kepadamu, walau aku berharap dapat segera mengunjungimu.</w:t>
      </w:r>
    </w:p>
    <w:p>
      <w:pPr/>
      <w:r>
        <w:rPr>
          <w:lang w:val="id_ID" w:bidi="id_ID"/>
        </w:rPr>
      </w:r>
      <w:r>
        <w:rPr>
          <w:vertAlign w:val="superscript"/>
          <w:lang w:val="id_ID" w:bidi="id_ID"/>
        </w:rPr>
        <w:t>15</w:t>
      </w:r>
      <w:r>
        <w:rPr>
          <w:lang w:val="id_ID" w:bidi="id_ID"/>
        </w:rPr>
        <w:t xml:space="preserve"> Namun, jika kedatanganku tertunda, melalui surat ini, kamu akan mengetahui bagaimana berperilaku di dalam keluarga Allah. Keluarga ini adalah gereja Allah yang hidup dan merupakan tiang pancang dan dasar ajaran yang benar.</w:t>
      </w:r>
    </w:p>
    <w:p>
      <w:pPr/>
      <w:r>
        <w:rPr>
          <w:lang w:val="id_ID" w:bidi="id_ID"/>
        </w:rPr>
      </w:r>
      <w:r>
        <w:rPr>
          <w:vertAlign w:val="superscript"/>
          <w:lang w:val="id_ID" w:bidi="id_ID"/>
        </w:rPr>
        <w:t>16</w:t>
      </w:r>
      <w:r>
        <w:rPr>
          <w:lang w:val="id_ID" w:bidi="id_ID"/>
        </w:rPr>
        <w:t xml:space="preserve"> Betapa hebatnya ajaran yang dinyatakan Allah ini. Tidak ada yang dapat menyangkalnya: Kristus telah datang sebagai manusia dan dinyatakan benar oleh Roh Kudus. Dia dilihat oleh para malaikat dan diberitakan kepada bangsa-bangsa di bumi. Dia dipercayai di seluruh dunia dan diangkat ke surga dalam kemuliaan Allah.</w:t>
      </w:r>
    </w:p>
    <w:p>
      <w:pPr>
        <w:pStyle w:val="Heading2"/>
      </w:pPr>
      <w:r>
        <w:rPr>
          <w:lang w:val="id_ID" w:bidi="id_ID"/>
        </w:rPr>
        <w:t>1 Timotius 4:1</w:t>
      </w:r>
      <w:r>
        <w:rPr>
          <w:lang w:val="id_ID" w:bidi="id_ID"/>
        </w:rPr>
      </w:r>
    </w:p>
    <w:p>
      <w:pPr/>
      <w:r>
        <w:rPr>
          <w:lang w:val="id_ID" w:bidi="id_ID"/>
        </w:rPr>
      </w:r>
      <w:r>
        <w:rPr>
          <w:vertAlign w:val="superscript"/>
          <w:lang w:val="id_ID" w:bidi="id_ID"/>
        </w:rPr>
        <w:t>1</w:t>
      </w:r>
      <w:r>
        <w:rPr>
          <w:lang w:val="id_ID" w:bidi="id_ID"/>
        </w:rPr>
        <w:t xml:space="preserve"> Roh Kudus dengan jelas memberi tahu bahwa pada zaman akhir akan ada orang-orang yang meninggalkan iman mereka. Mereka akan mengikuti nabi-nabi palsu dan memercayai ajaran-ajaran yang berasal dari roh jahat.</w:t>
      </w:r>
    </w:p>
    <w:p>
      <w:pPr/>
      <w:r>
        <w:rPr>
          <w:lang w:val="id_ID" w:bidi="id_ID"/>
        </w:rPr>
      </w:r>
      <w:r>
        <w:rPr>
          <w:vertAlign w:val="superscript"/>
          <w:lang w:val="id_ID" w:bidi="id_ID"/>
        </w:rPr>
        <w:t>2</w:t>
      </w:r>
      <w:r>
        <w:rPr>
          <w:lang w:val="id_ID" w:bidi="id_ID"/>
        </w:rPr>
        <w:t xml:space="preserve"> Ajaran itu disampaikan oleh para pembohong yang munafik. Hati nurani mereka sudah tumpul, seakan-akan telah dibakar dengan besi panas membara.</w:t>
      </w:r>
    </w:p>
    <w:p>
      <w:pPr/>
      <w:r>
        <w:rPr>
          <w:lang w:val="id_ID" w:bidi="id_ID"/>
        </w:rPr>
      </w:r>
      <w:r>
        <w:rPr>
          <w:vertAlign w:val="superscript"/>
          <w:lang w:val="id_ID" w:bidi="id_ID"/>
        </w:rPr>
        <w:t>3</w:t>
      </w:r>
      <w:r>
        <w:rPr>
          <w:lang w:val="id_ID" w:bidi="id_ID"/>
        </w:rPr>
        <w:t xml:space="preserve"> Mereka melarang orang menikah dan makan makanan tertentu. Padahal Allah menciptakan makanan-makanan itu, untuk dimakan dengan ucapan syukur oleh mereka yang percaya dan mengenal kebenaran.</w:t>
      </w:r>
    </w:p>
    <w:p>
      <w:pPr/>
      <w:r>
        <w:rPr>
          <w:lang w:val="id_ID" w:bidi="id_ID"/>
        </w:rPr>
      </w:r>
      <w:r>
        <w:rPr>
          <w:vertAlign w:val="superscript"/>
          <w:lang w:val="id_ID" w:bidi="id_ID"/>
        </w:rPr>
        <w:t>4</w:t>
      </w:r>
      <w:r>
        <w:rPr>
          <w:lang w:val="id_ID" w:bidi="id_ID"/>
        </w:rPr>
        <w:t xml:space="preserve"> Sebab segala sesuatu yang diciptakan Allah itu baik dan tidak ada yang haram jika diterima dengan ucapan syukur.</w:t>
      </w:r>
    </w:p>
    <w:p>
      <w:pPr/>
      <w:r>
        <w:rPr>
          <w:lang w:val="id_ID" w:bidi="id_ID"/>
        </w:rPr>
      </w:r>
      <w:r>
        <w:rPr>
          <w:vertAlign w:val="superscript"/>
          <w:lang w:val="id_ID" w:bidi="id_ID"/>
        </w:rPr>
        <w:t>5</w:t>
      </w:r>
      <w:r>
        <w:rPr>
          <w:lang w:val="id_ID" w:bidi="id_ID"/>
        </w:rPr>
        <w:t xml:space="preserve"> Segala sesuatu menjadi murni, melalui firman Allah dan doa.</w:t>
      </w:r>
    </w:p>
    <w:p>
      <w:pPr/>
      <w:r>
        <w:rPr>
          <w:lang w:val="id_ID" w:bidi="id_ID"/>
        </w:rPr>
      </w:r>
      <w:r>
        <w:rPr>
          <w:vertAlign w:val="superscript"/>
          <w:lang w:val="id_ID" w:bidi="id_ID"/>
        </w:rPr>
        <w:t>6</w:t>
      </w:r>
      <w:r>
        <w:rPr>
          <w:lang w:val="id_ID" w:bidi="id_ID"/>
        </w:rPr>
        <w:t xml:space="preserve"> Dengan mengajarkan hal-hal ini kepada saudara-saudara kita, kamu akan menunjukkan dirimu adalah pelayan Yesus Kristus yang baik, yang dipelihara oleh perkataan-perkataan iman dan ajaran sehat yang kamu ikuti.</w:t>
      </w:r>
    </w:p>
    <w:p>
      <w:pPr/>
      <w:r>
        <w:rPr>
          <w:lang w:val="id_ID" w:bidi="id_ID"/>
        </w:rPr>
      </w:r>
      <w:r>
        <w:rPr>
          <w:vertAlign w:val="superscript"/>
          <w:lang w:val="id_ID" w:bidi="id_ID"/>
        </w:rPr>
        <w:t>7</w:t>
      </w:r>
      <w:r>
        <w:rPr>
          <w:lang w:val="id_ID" w:bidi="id_ID"/>
        </w:rPr>
        <w:t xml:space="preserve"> Jangan hiraukan dongeng-dongeng takhayul yang disampaikan orang-orang itu. Sebaliknya, latihlah dirimu untuk menjalani hidup yang saleh.</w:t>
      </w:r>
    </w:p>
    <w:p>
      <w:pPr/>
      <w:r>
        <w:rPr>
          <w:lang w:val="id_ID" w:bidi="id_ID"/>
        </w:rPr>
      </w:r>
      <w:r>
        <w:rPr>
          <w:vertAlign w:val="superscript"/>
          <w:lang w:val="id_ID" w:bidi="id_ID"/>
        </w:rPr>
        <w:t>8</w:t>
      </w:r>
      <w:r>
        <w:rPr>
          <w:lang w:val="id_ID" w:bidi="id_ID"/>
        </w:rPr>
        <w:t xml:space="preserve"> Bukan tanpa alasan dikatakan bahwa melatih tubuh sedikit manfaatnya, tetapi melatih ketaatan kepada Allah bermanfaat dalam segala hal, karena orang yang menghormati Allah dijanjikan kehidupan sejati, baik di dunia ini maupun di dunia yang akan datang.</w:t>
      </w:r>
    </w:p>
    <w:p>
      <w:pPr/>
      <w:r>
        <w:rPr>
          <w:lang w:val="id_ID" w:bidi="id_ID"/>
        </w:rPr>
      </w:r>
      <w:r>
        <w:rPr>
          <w:vertAlign w:val="superscript"/>
          <w:lang w:val="id_ID" w:bidi="id_ID"/>
        </w:rPr>
        <w:t>9</w:t>
      </w:r>
      <w:r>
        <w:rPr>
          <w:lang w:val="id_ID" w:bidi="id_ID"/>
        </w:rPr>
        <w:t xml:space="preserve"> Perkataan ini sungguh benar dan patut diterima sepenuhnya.</w:t>
      </w:r>
    </w:p>
    <w:p>
      <w:pPr/>
      <w:r>
        <w:rPr>
          <w:lang w:val="id_ID" w:bidi="id_ID"/>
        </w:rPr>
      </w:r>
      <w:r>
        <w:rPr>
          <w:vertAlign w:val="superscript"/>
          <w:lang w:val="id_ID" w:bidi="id_ID"/>
        </w:rPr>
        <w:t>10</w:t>
      </w:r>
      <w:r>
        <w:rPr>
          <w:lang w:val="id_ID" w:bidi="id_ID"/>
        </w:rPr>
        <w:t xml:space="preserve"> Itulah sebabnya kita bekerja keras dan berjuang, karena kita menaruh pengharapan kepada Allah yang hidup. Dialah Penyelamat bagi semua manusia, terutama orang-orang percaya.</w:t>
      </w:r>
    </w:p>
    <w:p>
      <w:pPr/>
      <w:r>
        <w:rPr>
          <w:lang w:val="id_ID" w:bidi="id_ID"/>
        </w:rPr>
      </w:r>
      <w:r>
        <w:rPr>
          <w:vertAlign w:val="superscript"/>
          <w:lang w:val="id_ID" w:bidi="id_ID"/>
        </w:rPr>
        <w:t>11</w:t>
      </w:r>
      <w:r>
        <w:rPr>
          <w:lang w:val="id_ID" w:bidi="id_ID"/>
        </w:rPr>
        <w:t xml:space="preserve"> Ajarkanlah semua itu kepada jemaat dan doronglah mereka melaksanakannya.</w:t>
      </w:r>
    </w:p>
    <w:p>
      <w:pPr/>
      <w:r>
        <w:rPr>
          <w:lang w:val="id_ID" w:bidi="id_ID"/>
        </w:rPr>
      </w:r>
      <w:r>
        <w:rPr>
          <w:vertAlign w:val="superscript"/>
          <w:lang w:val="id_ID" w:bidi="id_ID"/>
        </w:rPr>
        <w:t>12</w:t>
      </w:r>
      <w:r>
        <w:rPr>
          <w:lang w:val="id_ID" w:bidi="id_ID"/>
        </w:rPr>
        <w:t xml:space="preserve"> Jangan biarkan seorang pun meremehkanmu karena kamu muda. Namun, kamu harus menjadi teladan bagi orang percaya dalam segala perkataan dan perbuatanmu, dalam kasihmu, imanmu, dan hidupmu yang murni.</w:t>
      </w:r>
    </w:p>
    <w:p>
      <w:pPr/>
      <w:r>
        <w:rPr>
          <w:lang w:val="id_ID" w:bidi="id_ID"/>
        </w:rPr>
      </w:r>
      <w:r>
        <w:rPr>
          <w:vertAlign w:val="superscript"/>
          <w:lang w:val="id_ID" w:bidi="id_ID"/>
        </w:rPr>
        <w:t>13</w:t>
      </w:r>
      <w:r>
        <w:rPr>
          <w:lang w:val="id_ID" w:bidi="id_ID"/>
        </w:rPr>
        <w:t xml:space="preserve"> Sementara itu, sampai aku datang kembali, giatlah membacakan Kitab Suci, menasihati, dan mengajar jemaat.</w:t>
      </w:r>
    </w:p>
    <w:p>
      <w:pPr/>
      <w:r>
        <w:rPr>
          <w:lang w:val="id_ID" w:bidi="id_ID"/>
        </w:rPr>
      </w:r>
      <w:r>
        <w:rPr>
          <w:vertAlign w:val="superscript"/>
          <w:lang w:val="id_ID" w:bidi="id_ID"/>
        </w:rPr>
        <w:t>14</w:t>
      </w:r>
      <w:r>
        <w:rPr>
          <w:lang w:val="id_ID" w:bidi="id_ID"/>
        </w:rPr>
        <w:t xml:space="preserve"> Janganlah kamu abaikan kemampuan yang sudah diberikan Allah kepadamu. Kamu menerimanya disertai dengan pesan Allah yang disampaikan para nabi ketika para pemimpin jemaat meletakkan tangan ke atasmu.</w:t>
      </w:r>
    </w:p>
    <w:p>
      <w:pPr/>
      <w:r>
        <w:rPr>
          <w:lang w:val="id_ID" w:bidi="id_ID"/>
        </w:rPr>
      </w:r>
      <w:r>
        <w:rPr>
          <w:vertAlign w:val="superscript"/>
          <w:lang w:val="id_ID" w:bidi="id_ID"/>
        </w:rPr>
        <w:t>15</w:t>
      </w:r>
      <w:r>
        <w:rPr>
          <w:lang w:val="id_ID" w:bidi="id_ID"/>
        </w:rPr>
        <w:t xml:space="preserve"> Teruslah lakukan apa yang telah ditugaskan kepadamu. Curahkanlah perhatianmu sepenuhnya ketika mengerjakannya, sehingga orang-orang dapat melihat kemajuan dalam iman.</w:t>
      </w:r>
    </w:p>
    <w:p>
      <w:pPr/>
      <w:r>
        <w:rPr>
          <w:lang w:val="id_ID" w:bidi="id_ID"/>
        </w:rPr>
      </w:r>
      <w:r>
        <w:rPr>
          <w:vertAlign w:val="superscript"/>
          <w:lang w:val="id_ID" w:bidi="id_ID"/>
        </w:rPr>
        <w:t>16</w:t>
      </w:r>
      <w:r>
        <w:rPr>
          <w:lang w:val="id_ID" w:bidi="id_ID"/>
        </w:rPr>
        <w:t xml:space="preserve"> Jagalah cara hidupmu dan ajaranmu! Teruslah melakukan semuanya itu. Dengan demikian, kamu akan menyelamatkan dirimu sendiri dan mereka yang mendengarkanmu.</w:t>
      </w:r>
    </w:p>
    <w:p>
      <w:pPr>
        <w:pStyle w:val="Heading2"/>
      </w:pPr>
      <w:r>
        <w:rPr>
          <w:lang w:val="id_ID" w:bidi="id_ID"/>
        </w:rPr>
        <w:t>1 Timotius 5:1</w:t>
      </w:r>
      <w:r>
        <w:rPr>
          <w:lang w:val="id_ID" w:bidi="id_ID"/>
        </w:rPr>
      </w:r>
    </w:p>
    <w:p>
      <w:pPr/>
      <w:r>
        <w:rPr>
          <w:lang w:val="id_ID" w:bidi="id_ID"/>
        </w:rPr>
      </w:r>
      <w:r>
        <w:rPr>
          <w:vertAlign w:val="superscript"/>
          <w:lang w:val="id_ID" w:bidi="id_ID"/>
        </w:rPr>
        <w:t>1</w:t>
      </w:r>
      <w:r>
        <w:rPr>
          <w:lang w:val="id_ID" w:bidi="id_ID"/>
        </w:rPr>
        <w:t xml:space="preserve"> Jangan berbicara kasar kepada orang yang lebih tua. Namun, jika kamu perlu menegurnya, berbicaralah baik-baik kepadanya seperti kepada bapakmu sendiri. Berbicaralah dengan orang yang lebih muda seperti kepada saudaramu sendiri.</w:t>
      </w:r>
    </w:p>
    <w:p>
      <w:pPr/>
      <w:r>
        <w:rPr>
          <w:lang w:val="id_ID" w:bidi="id_ID"/>
        </w:rPr>
      </w:r>
      <w:r>
        <w:rPr>
          <w:vertAlign w:val="superscript"/>
          <w:lang w:val="id_ID" w:bidi="id_ID"/>
        </w:rPr>
        <w:t>2</w:t>
      </w:r>
      <w:r>
        <w:rPr>
          <w:lang w:val="id_ID" w:bidi="id_ID"/>
        </w:rPr>
        <w:t xml:space="preserve"> Perlakukanlah perempuan yang lebih tua seperti ibumu sendiri, dan perlakukan perempuan yang lebih muda seperti saudaramu sendiri, dengan segala kemurnian hati.</w:t>
      </w:r>
    </w:p>
    <w:p>
      <w:pPr/>
      <w:r>
        <w:rPr>
          <w:lang w:val="id_ID" w:bidi="id_ID"/>
        </w:rPr>
      </w:r>
      <w:r>
        <w:rPr>
          <w:vertAlign w:val="superscript"/>
          <w:lang w:val="id_ID" w:bidi="id_ID"/>
        </w:rPr>
        <w:t>3</w:t>
      </w:r>
      <w:r>
        <w:rPr>
          <w:lang w:val="id_ID" w:bidi="id_ID"/>
        </w:rPr>
        <w:t xml:space="preserve"> Pastikanlah kebutuhan para janda yang berjuang sendiri diperhatikan oleh jemaat.</w:t>
      </w:r>
    </w:p>
    <w:p>
      <w:pPr/>
      <w:r>
        <w:rPr>
          <w:lang w:val="id_ID" w:bidi="id_ID"/>
        </w:rPr>
      </w:r>
      <w:r>
        <w:rPr>
          <w:vertAlign w:val="superscript"/>
          <w:lang w:val="id_ID" w:bidi="id_ID"/>
        </w:rPr>
        <w:t>4</w:t>
      </w:r>
      <w:r>
        <w:rPr>
          <w:lang w:val="id_ID" w:bidi="id_ID"/>
        </w:rPr>
        <w:t xml:space="preserve"> Namun, kalau janda itu memiliki anak atau cucu, biarlah mereka belajar menunjukkan rasa hormat mereka kepada Allah terlebih dahulu dengan memenuhi kewajibannya terhadap keluarga mereka sendiri. Hendaknya mereka membalas budi orang tua dan nenek mereka karena hal ini menyenangkan hati Allah.</w:t>
      </w:r>
    </w:p>
    <w:p>
      <w:pPr/>
      <w:r>
        <w:rPr>
          <w:lang w:val="id_ID" w:bidi="id_ID"/>
        </w:rPr>
      </w:r>
      <w:r>
        <w:rPr>
          <w:vertAlign w:val="superscript"/>
          <w:lang w:val="id_ID" w:bidi="id_ID"/>
        </w:rPr>
        <w:t>5</w:t>
      </w:r>
      <w:r>
        <w:rPr>
          <w:lang w:val="id_ID" w:bidi="id_ID"/>
        </w:rPr>
        <w:t xml:space="preserve"> Para janda yang harus diperhatikan oleh jemaat adalah mereka yang benar-benar sendirian dan menaruh segala pengharapan mereka kepada Allah, memohon serta berdoa kepada-Nya siang dan malam.</w:t>
      </w:r>
    </w:p>
    <w:p>
      <w:pPr/>
      <w:r>
        <w:rPr>
          <w:lang w:val="id_ID" w:bidi="id_ID"/>
        </w:rPr>
      </w:r>
      <w:r>
        <w:rPr>
          <w:vertAlign w:val="superscript"/>
          <w:lang w:val="id_ID" w:bidi="id_ID"/>
        </w:rPr>
        <w:t>6</w:t>
      </w:r>
      <w:r>
        <w:rPr>
          <w:lang w:val="id_ID" w:bidi="id_ID"/>
        </w:rPr>
        <w:t xml:space="preserve"> Namun, janda yang hanya mau bersenang-senang, sudah mati rohani meskipun dia masih hidup.</w:t>
      </w:r>
    </w:p>
    <w:p>
      <w:pPr/>
      <w:r>
        <w:rPr>
          <w:lang w:val="id_ID" w:bidi="id_ID"/>
        </w:rPr>
      </w:r>
      <w:r>
        <w:rPr>
          <w:vertAlign w:val="superscript"/>
          <w:lang w:val="id_ID" w:bidi="id_ID"/>
        </w:rPr>
        <w:t>7</w:t>
      </w:r>
      <w:r>
        <w:rPr>
          <w:lang w:val="id_ID" w:bidi="id_ID"/>
        </w:rPr>
        <w:t xml:space="preserve"> Ajarkanlah semua ini kepada jemaat, supaya tidak ada seorang pun yang dapat mencela mereka.</w:t>
      </w:r>
    </w:p>
    <w:p>
      <w:pPr/>
      <w:r>
        <w:rPr>
          <w:lang w:val="id_ID" w:bidi="id_ID"/>
        </w:rPr>
      </w:r>
      <w:r>
        <w:rPr>
          <w:vertAlign w:val="superscript"/>
          <w:lang w:val="id_ID" w:bidi="id_ID"/>
        </w:rPr>
        <w:t>8</w:t>
      </w:r>
      <w:r>
        <w:rPr>
          <w:lang w:val="id_ID" w:bidi="id_ID"/>
        </w:rPr>
        <w:t xml:space="preserve"> Namun, jika ada orang yang tidak mau merawat kerabatnya, khususnya anggota keluarganya sendiri, dia menyangkal imannya. Dia lebih buruk dari orang yang tidak percaya.</w:t>
      </w:r>
    </w:p>
    <w:p>
      <w:pPr/>
      <w:r>
        <w:rPr>
          <w:lang w:val="id_ID" w:bidi="id_ID"/>
        </w:rPr>
      </w:r>
      <w:r>
        <w:rPr>
          <w:vertAlign w:val="superscript"/>
          <w:lang w:val="id_ID" w:bidi="id_ID"/>
        </w:rPr>
        <w:t>9</w:t>
      </w:r>
      <w:r>
        <w:rPr>
          <w:lang w:val="id_ID" w:bidi="id_ID"/>
        </w:rPr>
        <w:t xml:space="preserve"> Hanya janda yang berumur lebih dari 60 tahun dan dulunya setia kepada suaminya boleh dimasukkan ke dalam daftar dan diberi bantuan oleh jemaat.</w:t>
      </w:r>
    </w:p>
    <w:p>
      <w:pPr/>
      <w:r>
        <w:rPr>
          <w:lang w:val="id_ID" w:bidi="id_ID"/>
        </w:rPr>
      </w:r>
      <w:r>
        <w:rPr>
          <w:vertAlign w:val="superscript"/>
          <w:lang w:val="id_ID" w:bidi="id_ID"/>
        </w:rPr>
        <w:t>10</w:t>
      </w:r>
      <w:r>
        <w:rPr>
          <w:lang w:val="id_ID" w:bidi="id_ID"/>
        </w:rPr>
        <w:t xml:space="preserve"> Dia harus dikenal karena perbuatan baiknya. Dia mendidik anaknya dengan baik, ramah terhadap tamu, dan melayani orang-orang percaya lainnya dengan tulus ikhlas. Dia senantiasa berbuat baik.</w:t>
      </w:r>
    </w:p>
    <w:p>
      <w:pPr/>
      <w:r>
        <w:rPr>
          <w:lang w:val="id_ID" w:bidi="id_ID"/>
        </w:rPr>
      </w:r>
      <w:r>
        <w:rPr>
          <w:vertAlign w:val="superscript"/>
          <w:lang w:val="id_ID" w:bidi="id_ID"/>
        </w:rPr>
        <w:t>11</w:t>
      </w:r>
      <w:r>
        <w:rPr>
          <w:lang w:val="id_ID" w:bidi="id_ID"/>
        </w:rPr>
        <w:t xml:space="preserve"> Janganlah memasukkan janda yang masih muda ke dalam daftar. Sebab jika hasrat mereka kemudian mendorong mereka menikah lagi, mereka mengabaikan janji mereka kepada Kristus.</w:t>
      </w:r>
    </w:p>
    <w:p>
      <w:pPr/>
      <w:r>
        <w:rPr>
          <w:lang w:val="id_ID" w:bidi="id_ID"/>
        </w:rPr>
      </w:r>
      <w:r>
        <w:rPr>
          <w:vertAlign w:val="superscript"/>
          <w:lang w:val="id_ID" w:bidi="id_ID"/>
        </w:rPr>
        <w:t>12</w:t>
      </w:r>
      <w:r>
        <w:rPr>
          <w:lang w:val="id_ID" w:bidi="id_ID"/>
        </w:rPr>
        <w:t xml:space="preserve"> Hal itu akan membuat mereka dituduh tidak setia terhadap janji yang telah mereka buat sebelumnya.</w:t>
      </w:r>
    </w:p>
    <w:p>
      <w:pPr/>
      <w:r>
        <w:rPr>
          <w:lang w:val="id_ID" w:bidi="id_ID"/>
        </w:rPr>
      </w:r>
      <w:r>
        <w:rPr>
          <w:vertAlign w:val="superscript"/>
          <w:lang w:val="id_ID" w:bidi="id_ID"/>
        </w:rPr>
        <w:t>13</w:t>
      </w:r>
      <w:r>
        <w:rPr>
          <w:lang w:val="id_ID" w:bidi="id_ID"/>
        </w:rPr>
        <w:t xml:space="preserve"> Selain itu, karena tidak mempunyai kegiatan, mereka akan menjadi pemalas dan menghabiskan waktu pergi ke rumah-rumah orang. Mereka akan lebih suka bergunjing dan ikut campur dalam urusan orang lain, serta mengatakan hal-hal yang tidak seharusnya.</w:t>
      </w:r>
    </w:p>
    <w:p>
      <w:pPr/>
      <w:r>
        <w:rPr>
          <w:lang w:val="id_ID" w:bidi="id_ID"/>
        </w:rPr>
      </w:r>
      <w:r>
        <w:rPr>
          <w:vertAlign w:val="superscript"/>
          <w:lang w:val="id_ID" w:bidi="id_ID"/>
        </w:rPr>
        <w:t>14</w:t>
      </w:r>
      <w:r>
        <w:rPr>
          <w:lang w:val="id_ID" w:bidi="id_ID"/>
        </w:rPr>
        <w:t xml:space="preserve"> Itulah sebabnya, aku ingin janda-janda yang muda agar menikah lagi, mempunyai anak, dan mengurus rumah tangganya sendiri. Dengan demikian orang-orang yang melawan ajaran kita tidak punya alasan untuk menjelek-jelekkan nama kita.</w:t>
      </w:r>
    </w:p>
    <w:p>
      <w:pPr/>
      <w:r>
        <w:rPr>
          <w:lang w:val="id_ID" w:bidi="id_ID"/>
        </w:rPr>
      </w:r>
      <w:r>
        <w:rPr>
          <w:vertAlign w:val="superscript"/>
          <w:lang w:val="id_ID" w:bidi="id_ID"/>
        </w:rPr>
        <w:t>15</w:t>
      </w:r>
      <w:r>
        <w:rPr>
          <w:lang w:val="id_ID" w:bidi="id_ID"/>
        </w:rPr>
        <w:t xml:space="preserve"> Sayangnya, beberapa dari mereka sudah meninggalkan Kristus dan mengikuti Iblis.</w:t>
      </w:r>
    </w:p>
    <w:p>
      <w:pPr/>
      <w:r>
        <w:rPr>
          <w:lang w:val="id_ID" w:bidi="id_ID"/>
        </w:rPr>
      </w:r>
      <w:r>
        <w:rPr>
          <w:vertAlign w:val="superscript"/>
          <w:lang w:val="id_ID" w:bidi="id_ID"/>
        </w:rPr>
        <w:t>16</w:t>
      </w:r>
      <w:r>
        <w:rPr>
          <w:lang w:val="id_ID" w:bidi="id_ID"/>
        </w:rPr>
        <w:t xml:space="preserve"> Apabila ada seorang perempuan yang percaya memiliki anggota keluarga yang menjadi janda, haruslah dia mengurusnya. Jangan berikan beban itu kepada jemaat, supaya jemaat dapat mengurus para janda yang sama sekali tidak memiliki kerabat.</w:t>
      </w:r>
    </w:p>
    <w:p>
      <w:pPr/>
      <w:r>
        <w:rPr>
          <w:lang w:val="id_ID" w:bidi="id_ID"/>
        </w:rPr>
      </w:r>
      <w:r>
        <w:rPr>
          <w:vertAlign w:val="superscript"/>
          <w:lang w:val="id_ID" w:bidi="id_ID"/>
        </w:rPr>
        <w:t>17</w:t>
      </w:r>
      <w:r>
        <w:rPr>
          <w:lang w:val="id_ID" w:bidi="id_ID"/>
        </w:rPr>
        <w:t xml:space="preserve"> Para pemimpin yang mengurus jemaat dengan baik tidak hanya pantas mendapat hormat, tetapi juga upah yang layak, khususnya yang rajin berkhotbah dan mengajar.</w:t>
      </w:r>
    </w:p>
    <w:p>
      <w:pPr/>
      <w:r>
        <w:rPr>
          <w:lang w:val="id_ID" w:bidi="id_ID"/>
        </w:rPr>
      </w:r>
      <w:r>
        <w:rPr>
          <w:vertAlign w:val="superscript"/>
          <w:lang w:val="id_ID" w:bidi="id_ID"/>
        </w:rPr>
        <w:t>18</w:t>
      </w:r>
      <w:r>
        <w:rPr>
          <w:lang w:val="id_ID" w:bidi="id_ID"/>
        </w:rPr>
        <w:t xml:space="preserve"> Kitab Suci berkata, “Jangan memberangus mulut sapi yang sedang mengirik.” Di bagian lain tertulis juga “Orang yang bekerja berhak mendapatkan upahnya!”</w:t>
      </w:r>
    </w:p>
    <w:p>
      <w:pPr/>
      <w:r>
        <w:rPr>
          <w:lang w:val="id_ID" w:bidi="id_ID"/>
        </w:rPr>
      </w:r>
      <w:r>
        <w:rPr>
          <w:vertAlign w:val="superscript"/>
          <w:lang w:val="id_ID" w:bidi="id_ID"/>
        </w:rPr>
        <w:t>19</w:t>
      </w:r>
      <w:r>
        <w:rPr>
          <w:lang w:val="id_ID" w:bidi="id_ID"/>
        </w:rPr>
        <w:t xml:space="preserve"> Jika ada yang menuduh seorang pemimpin jemaat, jangan kamu dengarkan tuduhan itu, kecuali kalau ada dua atau tiga saksi yang memperkuat tuduhan itu.</w:t>
      </w:r>
    </w:p>
    <w:p>
      <w:pPr/>
      <w:r>
        <w:rPr>
          <w:lang w:val="id_ID" w:bidi="id_ID"/>
        </w:rPr>
      </w:r>
      <w:r>
        <w:rPr>
          <w:vertAlign w:val="superscript"/>
          <w:lang w:val="id_ID" w:bidi="id_ID"/>
        </w:rPr>
        <w:t>20</w:t>
      </w:r>
      <w:r>
        <w:rPr>
          <w:lang w:val="id_ID" w:bidi="id_ID"/>
        </w:rPr>
        <w:t xml:space="preserve"> Jika ada yang berbuat salah, tegurlah dia di hadapan seluruh jemaat, agar menjadi peringatan keras bagi yang lain.</w:t>
      </w:r>
    </w:p>
    <w:p>
      <w:pPr/>
      <w:r>
        <w:rPr>
          <w:lang w:val="id_ID" w:bidi="id_ID"/>
        </w:rPr>
      </w:r>
      <w:r>
        <w:rPr>
          <w:vertAlign w:val="superscript"/>
          <w:lang w:val="id_ID" w:bidi="id_ID"/>
        </w:rPr>
        <w:t>21</w:t>
      </w:r>
      <w:r>
        <w:rPr>
          <w:lang w:val="id_ID" w:bidi="id_ID"/>
        </w:rPr>
        <w:t xml:space="preserve"> Di hadapan Allah dan Yesus Kristus dan para malaikat pilihan-Nya, dengan tegas aku mendesakmu untuk mengikuti petunjuk-petunjuk ini tanpa pilih kasih atau memihak kepada siapa pun.</w:t>
      </w:r>
    </w:p>
    <w:p>
      <w:pPr/>
      <w:r>
        <w:rPr>
          <w:lang w:val="id_ID" w:bidi="id_ID"/>
        </w:rPr>
      </w:r>
      <w:r>
        <w:rPr>
          <w:vertAlign w:val="superscript"/>
          <w:lang w:val="id_ID" w:bidi="id_ID"/>
        </w:rPr>
        <w:t>22</w:t>
      </w:r>
      <w:r>
        <w:rPr>
          <w:lang w:val="id_ID" w:bidi="id_ID"/>
        </w:rPr>
        <w:t xml:space="preserve"> Jangan terburu-buru meletakkan tangan di atas seseorang untuk mengangkatnya menjadi pemimpin jemaat, supaya kamu tidak terlibat jika dia berbuat dosa. Jagalah dirimu sendiri supaya jauh dari segala dosa.</w:t>
      </w:r>
    </w:p>
    <w:p>
      <w:pPr/>
      <w:r>
        <w:rPr>
          <w:lang w:val="id_ID" w:bidi="id_ID"/>
        </w:rPr>
      </w:r>
      <w:r>
        <w:rPr>
          <w:vertAlign w:val="superscript"/>
          <w:lang w:val="id_ID" w:bidi="id_ID"/>
        </w:rPr>
        <w:t>23</w:t>
      </w:r>
      <w:r>
        <w:rPr>
          <w:lang w:val="id_ID" w:bidi="id_ID"/>
        </w:rPr>
        <w:t xml:space="preserve"> Nah, kamu sendiri jangan hanya minum air putih. Minumlah juga sedikit anggur supaya perutmu tidak sering sakit.</w:t>
      </w:r>
    </w:p>
    <w:p>
      <w:pPr/>
      <w:r>
        <w:rPr>
          <w:lang w:val="id_ID" w:bidi="id_ID"/>
        </w:rPr>
      </w:r>
      <w:r>
        <w:rPr>
          <w:vertAlign w:val="superscript"/>
          <w:lang w:val="id_ID" w:bidi="id_ID"/>
        </w:rPr>
        <w:t>24</w:t>
      </w:r>
      <w:r>
        <w:rPr>
          <w:lang w:val="id_ID" w:bidi="id_ID"/>
        </w:rPr>
        <w:t xml:space="preserve"> Ingatlah, dosa beberapa orang sudah terlihat sebelum Hari Penghakiman. Namun, ada juga yang tetap tersembunyi dan hanya akan terungkap pada hari itu.</w:t>
      </w:r>
    </w:p>
    <w:p>
      <w:pPr/>
      <w:r>
        <w:rPr>
          <w:lang w:val="id_ID" w:bidi="id_ID"/>
        </w:rPr>
      </w:r>
      <w:r>
        <w:rPr>
          <w:vertAlign w:val="superscript"/>
          <w:lang w:val="id_ID" w:bidi="id_ID"/>
        </w:rPr>
        <w:t>25</w:t>
      </w:r>
      <w:r>
        <w:rPr>
          <w:lang w:val="id_ID" w:bidi="id_ID"/>
        </w:rPr>
        <w:t xml:space="preserve"> Hal yang sama berlaku untuk perbuatan baik. Beberapa perbuatan baik itu sudah terlihat. Namun, yang tidak terlihat sekarang, tidak akan tersembunyi selamanya.</w:t>
      </w:r>
    </w:p>
    <w:p>
      <w:pPr>
        <w:pStyle w:val="Heading2"/>
      </w:pPr>
      <w:r>
        <w:rPr>
          <w:lang w:val="id_ID" w:bidi="id_ID"/>
        </w:rPr>
        <w:t>1 Timotius 6:1</w:t>
      </w:r>
      <w:r>
        <w:rPr>
          <w:lang w:val="id_ID" w:bidi="id_ID"/>
        </w:rPr>
      </w:r>
    </w:p>
    <w:p>
      <w:pPr/>
      <w:r>
        <w:rPr>
          <w:lang w:val="id_ID" w:bidi="id_ID"/>
        </w:rPr>
      </w:r>
      <w:r>
        <w:rPr>
          <w:vertAlign w:val="superscript"/>
          <w:lang w:val="id_ID" w:bidi="id_ID"/>
        </w:rPr>
        <w:t>1</w:t>
      </w:r>
      <w:r>
        <w:rPr>
          <w:lang w:val="id_ID" w:bidi="id_ID"/>
        </w:rPr>
        <w:t xml:space="preserve"> Semua hamba haruslah sangat menghormati tuannya, sehingga nama Allah dan ajaran kita tidak dihujat.</w:t>
      </w:r>
    </w:p>
    <w:p>
      <w:pPr/>
      <w:r>
        <w:rPr>
          <w:lang w:val="id_ID" w:bidi="id_ID"/>
        </w:rPr>
      </w:r>
      <w:r>
        <w:rPr>
          <w:vertAlign w:val="superscript"/>
          <w:lang w:val="id_ID" w:bidi="id_ID"/>
        </w:rPr>
        <w:t>2</w:t>
      </w:r>
      <w:r>
        <w:rPr>
          <w:lang w:val="id_ID" w:bidi="id_ID"/>
        </w:rPr>
        <w:t xml:space="preserve"> Jika tuan mereka juga orang percaya, janganlah bersikap tidak hormat karena merasa bersaudara di dalam Tuhan. Sebaliknya, justru karena itu hendaklah mereka bekerja lebih giat lagi, sebab orang yang mereka layani adalah orang percaya dan yang dikasihi Allah. Hal-hal inilah yang harus kamu ajarkan dan perintahkan untuk dilakukan oleh jemaat.</w:t>
      </w:r>
    </w:p>
    <w:p>
      <w:pPr/>
      <w:r>
        <w:rPr>
          <w:lang w:val="id_ID" w:bidi="id_ID"/>
        </w:rPr>
      </w:r>
      <w:r>
        <w:rPr>
          <w:vertAlign w:val="superscript"/>
          <w:lang w:val="id_ID" w:bidi="id_ID"/>
        </w:rPr>
        <w:t>3</w:t>
      </w:r>
      <w:r>
        <w:rPr>
          <w:lang w:val="id_ID" w:bidi="id_ID"/>
        </w:rPr>
        <w:t xml:space="preserve"> Jika ada orang-orang yang mengajarkan ajaran yang bertentangan dengan perkataan yang sehat dari Tuhan kita, Yesus Kristus, dan ajaran iman kita,</w:t>
      </w:r>
    </w:p>
    <w:p>
      <w:pPr/>
      <w:r>
        <w:rPr>
          <w:lang w:val="id_ID" w:bidi="id_ID"/>
        </w:rPr>
      </w:r>
      <w:r>
        <w:rPr>
          <w:vertAlign w:val="superscript"/>
          <w:lang w:val="id_ID" w:bidi="id_ID"/>
        </w:rPr>
        <w:t>4</w:t>
      </w:r>
      <w:r>
        <w:rPr>
          <w:lang w:val="id_ID" w:bidi="id_ID"/>
        </w:rPr>
        <w:t xml:space="preserve"> mereka itu sombong dan tidak tahu apa-apa. Orang-orang itu tergila-gila untuk berselisih dan bersilat lidah. Hal-hal itu hanya akan menimbulkan iri hati, perpecahan, fitnah, dan prasangka buruk,</w:t>
      </w:r>
    </w:p>
    <w:p>
      <w:pPr/>
      <w:r>
        <w:rPr>
          <w:lang w:val="id_ID" w:bidi="id_ID"/>
        </w:rPr>
      </w:r>
      <w:r>
        <w:rPr>
          <w:vertAlign w:val="superscript"/>
          <w:lang w:val="id_ID" w:bidi="id_ID"/>
        </w:rPr>
        <w:t>5</w:t>
      </w:r>
      <w:r>
        <w:rPr>
          <w:lang w:val="id_ID" w:bidi="id_ID"/>
        </w:rPr>
        <w:t xml:space="preserve"> serta pertengkaran terus-menerus. Pikiran mereka rusak dan menyimpang begitu jauh dari kebenaran, sehingga mereka berpikir bahwa agama adalah sarana untuk memperkaya diri sendiri.</w:t>
      </w:r>
    </w:p>
    <w:p>
      <w:pPr/>
      <w:r>
        <w:rPr>
          <w:lang w:val="id_ID" w:bidi="id_ID"/>
        </w:rPr>
      </w:r>
      <w:r>
        <w:rPr>
          <w:vertAlign w:val="superscript"/>
          <w:lang w:val="id_ID" w:bidi="id_ID"/>
        </w:rPr>
        <w:t>6</w:t>
      </w:r>
      <w:r>
        <w:rPr>
          <w:lang w:val="id_ID" w:bidi="id_ID"/>
        </w:rPr>
        <w:t xml:space="preserve"> Kehidupan yang menghormati Allah memang mendatangkan keuntungan besar, tetapi hanya jika kita merasa puas dengan apa yang kita punya.</w:t>
      </w:r>
    </w:p>
    <w:p>
      <w:pPr/>
      <w:r>
        <w:rPr>
          <w:lang w:val="id_ID" w:bidi="id_ID"/>
        </w:rPr>
      </w:r>
      <w:r>
        <w:rPr>
          <w:vertAlign w:val="superscript"/>
          <w:lang w:val="id_ID" w:bidi="id_ID"/>
        </w:rPr>
        <w:t>7</w:t>
      </w:r>
      <w:r>
        <w:rPr>
          <w:lang w:val="id_ID" w:bidi="id_ID"/>
        </w:rPr>
        <w:t xml:space="preserve"> Lagi pula kita tidak membawa apa pun ketika datang ke dunia ini, demikian juga ketika meninggalkannya.</w:t>
      </w:r>
    </w:p>
    <w:p>
      <w:pPr/>
      <w:r>
        <w:rPr>
          <w:lang w:val="id_ID" w:bidi="id_ID"/>
        </w:rPr>
      </w:r>
      <w:r>
        <w:rPr>
          <w:vertAlign w:val="superscript"/>
          <w:lang w:val="id_ID" w:bidi="id_ID"/>
        </w:rPr>
        <w:t>8</w:t>
      </w:r>
      <w:r>
        <w:rPr>
          <w:lang w:val="id_ID" w:bidi="id_ID"/>
        </w:rPr>
        <w:t xml:space="preserve"> Jadi asalkan ada makanan dan pakaian, cukuplah itu.</w:t>
      </w:r>
    </w:p>
    <w:p>
      <w:pPr/>
      <w:r>
        <w:rPr>
          <w:lang w:val="id_ID" w:bidi="id_ID"/>
        </w:rPr>
      </w:r>
      <w:r>
        <w:rPr>
          <w:vertAlign w:val="superscript"/>
          <w:lang w:val="id_ID" w:bidi="id_ID"/>
        </w:rPr>
        <w:t>9</w:t>
      </w:r>
      <w:r>
        <w:rPr>
          <w:lang w:val="id_ID" w:bidi="id_ID"/>
        </w:rPr>
        <w:t xml:space="preserve"> Namun, orang-orang yang ingin menjadi kaya, terjerat dalam jerat godaan dan menyerah pada segala macam keinginan yang bodoh dan berbahaya. Akhirnya, keinginan-keinginan itu menjerumuskan mereka ke dalam keruntuhan dan kehancuran.</w:t>
      </w:r>
    </w:p>
    <w:p>
      <w:pPr/>
      <w:r>
        <w:rPr>
          <w:lang w:val="id_ID" w:bidi="id_ID"/>
        </w:rPr>
      </w:r>
      <w:r>
        <w:rPr>
          <w:vertAlign w:val="superscript"/>
          <w:lang w:val="id_ID" w:bidi="id_ID"/>
        </w:rPr>
        <w:t>10</w:t>
      </w:r>
      <w:r>
        <w:rPr>
          <w:lang w:val="id_ID" w:bidi="id_ID"/>
        </w:rPr>
        <w:t xml:space="preserve"> Karena cinta uang adalah akar dari segala kejahatan. Demi uang, beberapa orang telah menyimpang dari iman dan dengan demikian mendatangkan banyak penderitaan atas diri mereka sendiri.</w:t>
      </w:r>
    </w:p>
    <w:p>
      <w:pPr/>
      <w:r>
        <w:rPr>
          <w:lang w:val="id_ID" w:bidi="id_ID"/>
        </w:rPr>
      </w:r>
      <w:r>
        <w:rPr>
          <w:vertAlign w:val="superscript"/>
          <w:lang w:val="id_ID" w:bidi="id_ID"/>
        </w:rPr>
        <w:t>11</w:t>
      </w:r>
      <w:r>
        <w:rPr>
          <w:lang w:val="id_ID" w:bidi="id_ID"/>
        </w:rPr>
        <w:t xml:space="preserve"> Timotius, kamu adalah hamba Allah, dan karena itu jauhilah semua hal itu. Hendaknya hidupmu ditandai oleh kebenaran, hormat akan Allah, iman, kasih, kesabaran, dan kebaikan.</w:t>
      </w:r>
    </w:p>
    <w:p>
      <w:pPr/>
      <w:r>
        <w:rPr>
          <w:lang w:val="id_ID" w:bidi="id_ID"/>
        </w:rPr>
      </w:r>
      <w:r>
        <w:rPr>
          <w:vertAlign w:val="superscript"/>
          <w:lang w:val="id_ID" w:bidi="id_ID"/>
        </w:rPr>
        <w:t>12</w:t>
      </w:r>
      <w:r>
        <w:rPr>
          <w:lang w:val="id_ID" w:bidi="id_ID"/>
        </w:rPr>
        <w:t xml:space="preserve"> Berjuanglah dalam perjuangan yang baik yang merupakan bagian dari kehidupan orang percaya. Peganglah hadiah hidup yang kekal dengan teguh. Untuk itulah kamu dipanggil Allah ketika kamu mengakui imanmu di hadapan banyak saksi.</w:t>
      </w:r>
    </w:p>
    <w:p>
      <w:pPr/>
      <w:r>
        <w:rPr>
          <w:lang w:val="id_ID" w:bidi="id_ID"/>
        </w:rPr>
      </w:r>
      <w:r>
        <w:rPr>
          <w:vertAlign w:val="superscript"/>
          <w:lang w:val="id_ID" w:bidi="id_ID"/>
        </w:rPr>
        <w:t>13</w:t>
      </w:r>
      <w:r>
        <w:rPr>
          <w:lang w:val="id_ID" w:bidi="id_ID"/>
        </w:rPr>
        <w:t xml:space="preserve"> Di hadapan Allah yang memberikan hidup kepada segala makhluk, dan di hadapan Yesus Kristus yang menyatakan kebenaran di depan Pontius Pilatus, aku memberikan perintah ini kepadamu.</w:t>
      </w:r>
    </w:p>
    <w:p>
      <w:pPr/>
      <w:r>
        <w:rPr>
          <w:lang w:val="id_ID" w:bidi="id_ID"/>
        </w:rPr>
      </w:r>
      <w:r>
        <w:rPr>
          <w:vertAlign w:val="superscript"/>
          <w:lang w:val="id_ID" w:bidi="id_ID"/>
        </w:rPr>
        <w:t>14</w:t>
      </w:r>
      <w:r>
        <w:rPr>
          <w:lang w:val="id_ID" w:bidi="id_ID"/>
        </w:rPr>
        <w:t xml:space="preserve"> Laksanakanlah tugasmu dengan sempurna dan tanpa cela, sampai Tuhan kita Yesus Kristus datang kembali.</w:t>
      </w:r>
    </w:p>
    <w:p>
      <w:pPr/>
      <w:r>
        <w:rPr>
          <w:lang w:val="id_ID" w:bidi="id_ID"/>
        </w:rPr>
      </w:r>
      <w:r>
        <w:rPr>
          <w:vertAlign w:val="superscript"/>
          <w:lang w:val="id_ID" w:bidi="id_ID"/>
        </w:rPr>
        <w:t>15</w:t>
      </w:r>
      <w:r>
        <w:rPr>
          <w:lang w:val="id_ID" w:bidi="id_ID"/>
        </w:rPr>
        <w:t xml:space="preserve"> Saat kedatangan-Nya ditentukan oleh Allah sendiri, Penguasa yang terpuji dan satu-satunya, Raja di atas segala raja dan Tuan di atas segala tuan.</w:t>
      </w:r>
    </w:p>
    <w:p>
      <w:pPr/>
      <w:r>
        <w:rPr>
          <w:lang w:val="id_ID" w:bidi="id_ID"/>
        </w:rPr>
      </w:r>
      <w:r>
        <w:rPr>
          <w:vertAlign w:val="superscript"/>
          <w:lang w:val="id_ID" w:bidi="id_ID"/>
        </w:rPr>
        <w:t>16</w:t>
      </w:r>
      <w:r>
        <w:rPr>
          <w:lang w:val="id_ID" w:bidi="id_ID"/>
        </w:rPr>
        <w:t xml:space="preserve"> Hanya Dia yang kekal, dan tinggal di dalam terang yang tidak dapat didekati. Tidak seorang pun yang pernah, atau dapat melihat Dia. Segala hormat dan kuasa bagi Dia selamanya! Amin.</w:t>
      </w:r>
    </w:p>
    <w:p>
      <w:pPr/>
      <w:r>
        <w:rPr>
          <w:lang w:val="id_ID" w:bidi="id_ID"/>
        </w:rPr>
      </w:r>
      <w:r>
        <w:rPr>
          <w:vertAlign w:val="superscript"/>
          <w:lang w:val="id_ID" w:bidi="id_ID"/>
        </w:rPr>
        <w:t>17</w:t>
      </w:r>
      <w:r>
        <w:rPr>
          <w:lang w:val="id_ID" w:bidi="id_ID"/>
        </w:rPr>
        <w:t xml:space="preserve"> Peringatkanlah orang-orang kaya supaya mereka jangan sombong, dan jangan bergantung pada kekayaan, karena kekayaan dapat lenyap seketika. Namun, berharaplah kepada Allah, yang memberikan segala sesuatu dengan berlimpah untuk kita nikmati.</w:t>
      </w:r>
    </w:p>
    <w:p>
      <w:pPr/>
      <w:r>
        <w:rPr>
          <w:lang w:val="id_ID" w:bidi="id_ID"/>
        </w:rPr>
      </w:r>
      <w:r>
        <w:rPr>
          <w:vertAlign w:val="superscript"/>
          <w:lang w:val="id_ID" w:bidi="id_ID"/>
        </w:rPr>
        <w:t>18</w:t>
      </w:r>
      <w:r>
        <w:rPr>
          <w:lang w:val="id_ID" w:bidi="id_ID"/>
        </w:rPr>
        <w:t xml:space="preserve"> Ajarkanlah mereka untuk berbuat baik dan dengan murah hati menggunakan kekayaan mereka untuk membantu orang lain. Dengan demikian, mereka akan kaya dengan perbuatan baik,</w:t>
      </w:r>
    </w:p>
    <w:p>
      <w:pPr/>
      <w:r>
        <w:rPr>
          <w:lang w:val="id_ID" w:bidi="id_ID"/>
        </w:rPr>
      </w:r>
      <w:r>
        <w:rPr>
          <w:vertAlign w:val="superscript"/>
          <w:lang w:val="id_ID" w:bidi="id_ID"/>
        </w:rPr>
        <w:t>19</w:t>
      </w:r>
      <w:r>
        <w:rPr>
          <w:lang w:val="id_ID" w:bidi="id_ID"/>
        </w:rPr>
        <w:t xml:space="preserve"> dan mengumpulkan bagi diri mereka harta sebagai dasar yang baik untuk masa depan dan memenangkan hidup yang sejati.</w:t>
      </w:r>
    </w:p>
    <w:p>
      <w:pPr/>
      <w:r>
        <w:rPr>
          <w:lang w:val="id_ID" w:bidi="id_ID"/>
        </w:rPr>
      </w:r>
      <w:r>
        <w:rPr>
          <w:vertAlign w:val="superscript"/>
          <w:lang w:val="id_ID" w:bidi="id_ID"/>
        </w:rPr>
        <w:t>20</w:t>
      </w:r>
      <w:r>
        <w:rPr>
          <w:lang w:val="id_ID" w:bidi="id_ID"/>
        </w:rPr>
        <w:t xml:space="preserve"> Timotius, jagalah baik-baik hal yang telah dipercayakan kepadamu. Hindari omong kosong yang bertentangan dengan Kabar Baik, dan secara keliru dinamakan pengetahuan.</w:t>
      </w:r>
    </w:p>
    <w:p>
      <w:pPr/>
      <w:r>
        <w:rPr>
          <w:lang w:val="id_ID" w:bidi="id_ID"/>
        </w:rPr>
      </w:r>
      <w:r>
        <w:rPr>
          <w:vertAlign w:val="superscript"/>
          <w:lang w:val="id_ID" w:bidi="id_ID"/>
        </w:rPr>
        <w:t>21</w:t>
      </w:r>
      <w:r>
        <w:rPr>
          <w:lang w:val="id_ID" w:bidi="id_ID"/>
        </w:rPr>
        <w:t xml:space="preserve"> Beberapa orang yang telah menerima ajaran itu, telah menyimpang dari iman. Semoga kebaikan hati Allah bersama kalian semua!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