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Roma 1:1</w:t>
      </w:r>
      <w:r>
        <w:rPr>
          <w:lang w:val="id_ID" w:bidi="id_ID"/>
        </w:rPr>
      </w:r>
    </w:p>
    <w:p>
      <w:pPr/>
      <w:r>
        <w:rPr>
          <w:lang w:val="id_ID" w:bidi="id_ID"/>
        </w:rPr>
      </w:r>
      <w:r>
        <w:rPr>
          <w:vertAlign w:val="superscript"/>
          <w:lang w:val="id_ID" w:bidi="id_ID"/>
        </w:rPr>
        <w:t>1</w:t>
      </w:r>
      <w:r>
        <w:rPr>
          <w:lang w:val="id_ID" w:bidi="id_ID"/>
        </w:rPr>
        <w:t xml:space="preserve"> Surat ini ditulis oleh Paulus, hamba Yesus Kristus, yang telah dipanggil menjadi rasul. Aku diutus untuk menyampaikan Kabar Baik dari Allah.</w:t>
      </w:r>
    </w:p>
    <w:p>
      <w:pPr/>
      <w:r>
        <w:rPr>
          <w:lang w:val="id_ID" w:bidi="id_ID"/>
        </w:rPr>
      </w:r>
      <w:r>
        <w:rPr>
          <w:vertAlign w:val="superscript"/>
          <w:lang w:val="id_ID" w:bidi="id_ID"/>
        </w:rPr>
        <w:t>2</w:t>
      </w:r>
      <w:r>
        <w:rPr>
          <w:lang w:val="id_ID" w:bidi="id_ID"/>
        </w:rPr>
        <w:t xml:space="preserve"> Kabar Baik itu sudah dijanjikan Allah sejak dahulu melalui para nabi-Nya dan dituliskan di dalam Kitab Suci.</w:t>
      </w:r>
    </w:p>
    <w:p>
      <w:pPr/>
      <w:r>
        <w:rPr>
          <w:lang w:val="id_ID" w:bidi="id_ID"/>
        </w:rPr>
      </w:r>
      <w:r>
        <w:rPr>
          <w:vertAlign w:val="superscript"/>
          <w:lang w:val="id_ID" w:bidi="id_ID"/>
        </w:rPr>
        <w:t>3</w:t>
      </w:r>
      <w:r>
        <w:rPr>
          <w:lang w:val="id_ID" w:bidi="id_ID"/>
        </w:rPr>
        <w:t xml:space="preserve"> Kabar Baik itu tentang Anak Allah, yang menjadi manusia dan lahir dari keturunan Daud.</w:t>
      </w:r>
    </w:p>
    <w:p>
      <w:pPr/>
      <w:r>
        <w:rPr>
          <w:lang w:val="id_ID" w:bidi="id_ID"/>
        </w:rPr>
      </w:r>
      <w:r>
        <w:rPr>
          <w:vertAlign w:val="superscript"/>
          <w:lang w:val="id_ID" w:bidi="id_ID"/>
        </w:rPr>
        <w:t>4</w:t>
      </w:r>
      <w:r>
        <w:rPr>
          <w:lang w:val="id_ID" w:bidi="id_ID"/>
        </w:rPr>
        <w:t xml:space="preserve"> Namun, melalui kuasa Roh Kudus, Allah menyatakan Dia sebagai Anak-Nya, yang dibuktikan-Nya dengan menghidupkan-Nya kembali dari antara orang mati. Dialah Yesus Kristus, Tuhan kita.</w:t>
      </w:r>
    </w:p>
    <w:p>
      <w:pPr/>
      <w:r>
        <w:rPr>
          <w:lang w:val="id_ID" w:bidi="id_ID"/>
        </w:rPr>
      </w:r>
      <w:r>
        <w:rPr>
          <w:vertAlign w:val="superscript"/>
          <w:lang w:val="id_ID" w:bidi="id_ID"/>
        </w:rPr>
        <w:t>5</w:t>
      </w:r>
      <w:r>
        <w:rPr>
          <w:lang w:val="id_ID" w:bidi="id_ID"/>
        </w:rPr>
        <w:t xml:space="preserve"> Melalui Kristus, Allah telah menunjukkan kebaikan hati-Nya kepada kami. Dia memilih kami menjadi rasul-Nya, supaya menuntun orang-orang dari segala bangsa menjadi percaya dan taat kepada-Nya. Hal itu kami lakukan supaya nama-Nya dimuliakan.</w:t>
      </w:r>
    </w:p>
    <w:p>
      <w:pPr/>
      <w:r>
        <w:rPr>
          <w:lang w:val="id_ID" w:bidi="id_ID"/>
        </w:rPr>
      </w:r>
      <w:r>
        <w:rPr>
          <w:vertAlign w:val="superscript"/>
          <w:lang w:val="id_ID" w:bidi="id_ID"/>
        </w:rPr>
        <w:t>6</w:t>
      </w:r>
      <w:r>
        <w:rPr>
          <w:lang w:val="id_ID" w:bidi="id_ID"/>
        </w:rPr>
        <w:t xml:space="preserve"> Yesus Kristus juga memanggil kalian untuk percaya kepada-Nya dan menjadi milik-Nya.</w:t>
      </w:r>
    </w:p>
    <w:p>
      <w:pPr/>
      <w:r>
        <w:rPr>
          <w:lang w:val="id_ID" w:bidi="id_ID"/>
        </w:rPr>
      </w:r>
      <w:r>
        <w:rPr>
          <w:vertAlign w:val="superscript"/>
          <w:lang w:val="id_ID" w:bidi="id_ID"/>
        </w:rPr>
        <w:t>7</w:t>
      </w:r>
      <w:r>
        <w:rPr>
          <w:lang w:val="id_ID" w:bidi="id_ID"/>
        </w:rPr>
        <w:t xml:space="preserve"> Surat ini ditulis kepada orang-orang di Roma yang dikasihi Allah, dan dipanggil menjadi umat-Nya. Semoga kebaikan hati dan damai sejahtera Allah Bapa kita dan Tuhan Yesus Kristus menyertai kalian!</w:t>
      </w:r>
    </w:p>
    <w:p>
      <w:pPr/>
      <w:r>
        <w:rPr>
          <w:lang w:val="id_ID" w:bidi="id_ID"/>
        </w:rPr>
      </w:r>
      <w:r>
        <w:rPr>
          <w:vertAlign w:val="superscript"/>
          <w:lang w:val="id_ID" w:bidi="id_ID"/>
        </w:rPr>
        <w:t>8</w:t>
      </w:r>
      <w:r>
        <w:rPr>
          <w:lang w:val="id_ID" w:bidi="id_ID"/>
        </w:rPr>
        <w:t xml:space="preserve"> Pertama-tama, aku bersyukur kepada Allahku melalui Yesus Kristus atas kalian semua. Di mana-mana, di seluruh dunia telah mendengar tentang iman kalian.</w:t>
      </w:r>
    </w:p>
    <w:p>
      <w:pPr/>
      <w:r>
        <w:rPr>
          <w:lang w:val="id_ID" w:bidi="id_ID"/>
        </w:rPr>
      </w:r>
      <w:r>
        <w:rPr>
          <w:vertAlign w:val="superscript"/>
          <w:lang w:val="id_ID" w:bidi="id_ID"/>
        </w:rPr>
        <w:t>9</w:t>
      </w:r>
      <w:r>
        <w:rPr>
          <w:lang w:val="id_ID" w:bidi="id_ID"/>
        </w:rPr>
        <w:t xml:space="preserve"> Allah adalah saksi bahwa aku selalu mengingat kalian dalam doaku. Dialah Allah yang kulayani dengan sepenuh hati dalam pemberitaan Kabar Baik tentang Anak-Nya.</w:t>
      </w:r>
    </w:p>
    <w:p>
      <w:pPr/>
      <w:r>
        <w:rPr>
          <w:lang w:val="id_ID" w:bidi="id_ID"/>
        </w:rPr>
      </w:r>
      <w:r>
        <w:rPr>
          <w:vertAlign w:val="superscript"/>
          <w:lang w:val="id_ID" w:bidi="id_ID"/>
        </w:rPr>
        <w:t>10</w:t>
      </w:r>
      <w:r>
        <w:rPr>
          <w:lang w:val="id_ID" w:bidi="id_ID"/>
        </w:rPr>
        <w:t xml:space="preserve"> Setiap kali berdoa kepada Allah, aku memohon supaya sesuai dengan kehendak-Nya, aku dapat mengunjungi kalian.</w:t>
      </w:r>
    </w:p>
    <w:p>
      <w:pPr/>
      <w:r>
        <w:rPr>
          <w:lang w:val="id_ID" w:bidi="id_ID"/>
        </w:rPr>
      </w:r>
      <w:r>
        <w:rPr>
          <w:vertAlign w:val="superscript"/>
          <w:lang w:val="id_ID" w:bidi="id_ID"/>
        </w:rPr>
        <w:t>11</w:t>
      </w:r>
      <w:r>
        <w:rPr>
          <w:lang w:val="id_ID" w:bidi="id_ID"/>
        </w:rPr>
        <w:t xml:space="preserve"> Sebab, aku sangat ingin bertemu dengan kalian untuk menyampaikan pesan yang diberikan Roh Tuhan kepadaku, supaya iman kalian semakin dikuatkan.</w:t>
      </w:r>
    </w:p>
    <w:p>
      <w:pPr/>
      <w:r>
        <w:rPr>
          <w:lang w:val="id_ID" w:bidi="id_ID"/>
        </w:rPr>
      </w:r>
      <w:r>
        <w:rPr>
          <w:vertAlign w:val="superscript"/>
          <w:lang w:val="id_ID" w:bidi="id_ID"/>
        </w:rPr>
        <w:t>12</w:t>
      </w:r>
      <w:r>
        <w:rPr>
          <w:lang w:val="id_ID" w:bidi="id_ID"/>
        </w:rPr>
        <w:t xml:space="preserve"> Maksudku, supaya kita dapat saling menguatkan iman, ketika aku berada di tengah-tengah kalian.</w:t>
      </w:r>
    </w:p>
    <w:p>
      <w:pPr/>
      <w:r>
        <w:rPr>
          <w:lang w:val="id_ID" w:bidi="id_ID"/>
        </w:rPr>
      </w:r>
      <w:r>
        <w:rPr>
          <w:vertAlign w:val="superscript"/>
          <w:lang w:val="id_ID" w:bidi="id_ID"/>
        </w:rPr>
        <w:t>13</w:t>
      </w:r>
      <w:r>
        <w:rPr>
          <w:lang w:val="id_ID" w:bidi="id_ID"/>
        </w:rPr>
        <w:t xml:space="preserve"> Saudara-saudara, aku mau kalian tahu bahwa sudah berulang kali aku berencana mengunjungi kalian, tetapi selalu ada yang menghalanginya. Aku ingin menemukan adanya orang-orang percaya di antara kalian seperti yang aku temukan pada orang bukan Yahudi di tempat lain.</w:t>
      </w:r>
    </w:p>
    <w:p>
      <w:pPr/>
      <w:r>
        <w:rPr>
          <w:lang w:val="id_ID" w:bidi="id_ID"/>
        </w:rPr>
      </w:r>
      <w:r>
        <w:rPr>
          <w:vertAlign w:val="superscript"/>
          <w:lang w:val="id_ID" w:bidi="id_ID"/>
        </w:rPr>
        <w:t>14</w:t>
      </w:r>
      <w:r>
        <w:rPr>
          <w:lang w:val="id_ID" w:bidi="id_ID"/>
        </w:rPr>
        <w:t xml:space="preserve"> Aku merasa berutang kepada semua bangsa untuk menyampaikan Kabar Baik, baik orang yang sudah beradab maupun yang belum, yang berpendidikan maupun tidak berpendidikan.</w:t>
      </w:r>
    </w:p>
    <w:p>
      <w:pPr/>
      <w:r>
        <w:rPr>
          <w:lang w:val="id_ID" w:bidi="id_ID"/>
        </w:rPr>
      </w:r>
      <w:r>
        <w:rPr>
          <w:vertAlign w:val="superscript"/>
          <w:lang w:val="id_ID" w:bidi="id_ID"/>
        </w:rPr>
        <w:t>15</w:t>
      </w:r>
      <w:r>
        <w:rPr>
          <w:lang w:val="id_ID" w:bidi="id_ID"/>
        </w:rPr>
        <w:t xml:space="preserve"> Karena itu, aku sangat ingin memberitakan Kabar Baik juga kepada kalian yang berada di Roma.</w:t>
      </w:r>
    </w:p>
    <w:p>
      <w:pPr/>
      <w:r>
        <w:rPr>
          <w:lang w:val="id_ID" w:bidi="id_ID"/>
        </w:rPr>
      </w:r>
      <w:r>
        <w:rPr>
          <w:vertAlign w:val="superscript"/>
          <w:lang w:val="id_ID" w:bidi="id_ID"/>
        </w:rPr>
        <w:t>16</w:t>
      </w:r>
      <w:r>
        <w:rPr>
          <w:lang w:val="id_ID" w:bidi="id_ID"/>
        </w:rPr>
        <w:t xml:space="preserve"> Aku tidak malu terhadap Kabar Baik. Kabar Baik adalah kuasa Allah yang menyelamatkan setiap orang yang percaya, pertama-tama orang Yahudi, dan juga orang bukan Yahudi.</w:t>
      </w:r>
    </w:p>
    <w:p>
      <w:pPr/>
      <w:r>
        <w:rPr>
          <w:lang w:val="id_ID" w:bidi="id_ID"/>
        </w:rPr>
      </w:r>
      <w:r>
        <w:rPr>
          <w:vertAlign w:val="superscript"/>
          <w:lang w:val="id_ID" w:bidi="id_ID"/>
        </w:rPr>
        <w:t>17</w:t>
      </w:r>
      <w:r>
        <w:rPr>
          <w:lang w:val="id_ID" w:bidi="id_ID"/>
        </w:rPr>
        <w:t xml:space="preserve"> Melalui Kabar Baik itu, Allah memperlihatkan bagaimana manusia dapat dinyatakan benar di hadapan-Nya. Caranya adalah dengan percaya kepada Yesus sampai akhir. Seperti yang tertulis dalam Kitab Suci, “Orang benar akan hidup selamanya karena percaya kepada Allah.”</w:t>
      </w:r>
    </w:p>
    <w:p>
      <w:pPr/>
      <w:r>
        <w:rPr>
          <w:lang w:val="id_ID" w:bidi="id_ID"/>
        </w:rPr>
      </w:r>
      <w:r>
        <w:rPr>
          <w:vertAlign w:val="superscript"/>
          <w:lang w:val="id_ID" w:bidi="id_ID"/>
        </w:rPr>
        <w:t>18</w:t>
      </w:r>
      <w:r>
        <w:rPr>
          <w:lang w:val="id_ID" w:bidi="id_ID"/>
        </w:rPr>
        <w:t xml:space="preserve"> Dari surga Allah menunjukkan murka-Nya kepada semua orang yang tidak menghormati-Nya serta berbuat jahat terhadap sesama. Mereka membungkam kebenaran dengan kejahatan.</w:t>
      </w:r>
    </w:p>
    <w:p>
      <w:pPr/>
      <w:r>
        <w:rPr>
          <w:lang w:val="id_ID" w:bidi="id_ID"/>
        </w:rPr>
      </w:r>
      <w:r>
        <w:rPr>
          <w:vertAlign w:val="superscript"/>
          <w:lang w:val="id_ID" w:bidi="id_ID"/>
        </w:rPr>
        <w:t>19</w:t>
      </w:r>
      <w:r>
        <w:rPr>
          <w:lang w:val="id_ID" w:bidi="id_ID"/>
        </w:rPr>
        <w:t xml:space="preserve"> Sebenarnya mereka bisa mengetahui tentang Allah, sebab Allah telah menyatakan keberadaan-Nya kepada mereka.</w:t>
      </w:r>
    </w:p>
    <w:p>
      <w:pPr/>
      <w:r>
        <w:rPr>
          <w:lang w:val="id_ID" w:bidi="id_ID"/>
        </w:rPr>
      </w:r>
      <w:r>
        <w:rPr>
          <w:vertAlign w:val="superscript"/>
          <w:lang w:val="id_ID" w:bidi="id_ID"/>
        </w:rPr>
        <w:t>20</w:t>
      </w:r>
      <w:r>
        <w:rPr>
          <w:lang w:val="id_ID" w:bidi="id_ID"/>
        </w:rPr>
        <w:t xml:space="preserve"> Meskipun Allah tidak terlihat, tetapi sejak dunia diciptakan, manusia dapat memahami sifat-sifat Allah yang tak terlihat yaitu kuasa-Nya yang kekal dan keilahian-Nya. Karena itu, manusia tidak dapat beralasan bahwa mereka tidak mengenal Allah.</w:t>
      </w:r>
    </w:p>
    <w:p>
      <w:pPr/>
      <w:r>
        <w:rPr>
          <w:lang w:val="id_ID" w:bidi="id_ID"/>
        </w:rPr>
      </w:r>
      <w:r>
        <w:rPr>
          <w:vertAlign w:val="superscript"/>
          <w:lang w:val="id_ID" w:bidi="id_ID"/>
        </w:rPr>
        <w:t>21</w:t>
      </w:r>
      <w:r>
        <w:rPr>
          <w:lang w:val="id_ID" w:bidi="id_ID"/>
        </w:rPr>
        <w:t xml:space="preserve"> Meskipun mengenal Allah, mereka tidak mau menyembah Dia sebagai Allah ataupun bersyukur kepada-Nya. Sebaliknya, mereka mengisi pikiran dengan hal yang sia-sia dan hati mereka yang bebal menjadi gelap.</w:t>
      </w:r>
    </w:p>
    <w:p>
      <w:pPr/>
      <w:r>
        <w:rPr>
          <w:lang w:val="id_ID" w:bidi="id_ID"/>
        </w:rPr>
      </w:r>
      <w:r>
        <w:rPr>
          <w:vertAlign w:val="superscript"/>
          <w:lang w:val="id_ID" w:bidi="id_ID"/>
        </w:rPr>
        <w:t>22</w:t>
      </w:r>
      <w:r>
        <w:rPr>
          <w:lang w:val="id_ID" w:bidi="id_ID"/>
        </w:rPr>
        <w:t xml:space="preserve"> Mereka menganggap diri mereka sangat pintar, padahal mereka merupakan orang yang paling bodoh.</w:t>
      </w:r>
    </w:p>
    <w:p>
      <w:pPr/>
      <w:r>
        <w:rPr>
          <w:lang w:val="id_ID" w:bidi="id_ID"/>
        </w:rPr>
      </w:r>
      <w:r>
        <w:rPr>
          <w:vertAlign w:val="superscript"/>
          <w:lang w:val="id_ID" w:bidi="id_ID"/>
        </w:rPr>
        <w:t>23</w:t>
      </w:r>
      <w:r>
        <w:rPr>
          <w:lang w:val="id_ID" w:bidi="id_ID"/>
        </w:rPr>
        <w:t xml:space="preserve"> Mereka menolak menyembah Allah yang mulia dan kekal. Mereka malah memilih menyembah berhala yang fana, berbentuk patung manusia, burung-burung, binatang berkaki empat atau binatang melata.</w:t>
      </w:r>
    </w:p>
    <w:p>
      <w:pPr/>
      <w:r>
        <w:rPr>
          <w:lang w:val="id_ID" w:bidi="id_ID"/>
        </w:rPr>
      </w:r>
      <w:r>
        <w:rPr>
          <w:vertAlign w:val="superscript"/>
          <w:lang w:val="id_ID" w:bidi="id_ID"/>
        </w:rPr>
        <w:t>24</w:t>
      </w:r>
      <w:r>
        <w:rPr>
          <w:lang w:val="id_ID" w:bidi="id_ID"/>
        </w:rPr>
        <w:t xml:space="preserve"> Allah membiarkan mereka melakukan perbuatan-perbuatan bejat, sesuai keinginan hati mereka. Mereka saling melampiaskan hawa nafsu dan menajiskan tubuh mereka.</w:t>
      </w:r>
    </w:p>
    <w:p>
      <w:pPr/>
      <w:r>
        <w:rPr>
          <w:lang w:val="id_ID" w:bidi="id_ID"/>
        </w:rPr>
      </w:r>
      <w:r>
        <w:rPr>
          <w:vertAlign w:val="superscript"/>
          <w:lang w:val="id_ID" w:bidi="id_ID"/>
        </w:rPr>
        <w:t>25</w:t>
      </w:r>
      <w:r>
        <w:rPr>
          <w:lang w:val="id_ID" w:bidi="id_ID"/>
        </w:rPr>
        <w:t xml:space="preserve"> Mereka mengganti kebenaran tentang Allah dengan kebohongan. Mereka lebih suka menyembah dan memuja benda-benda ciptaan Allah daripada Allah sendiri. Padahal Allahlah yang layak menerima pujian sampai selama-lamanya. Amin.</w:t>
      </w:r>
    </w:p>
    <w:p>
      <w:pPr/>
      <w:r>
        <w:rPr>
          <w:lang w:val="id_ID" w:bidi="id_ID"/>
        </w:rPr>
      </w:r>
      <w:r>
        <w:rPr>
          <w:vertAlign w:val="superscript"/>
          <w:lang w:val="id_ID" w:bidi="id_ID"/>
        </w:rPr>
        <w:t>26</w:t>
      </w:r>
      <w:r>
        <w:rPr>
          <w:lang w:val="id_ID" w:bidi="id_ID"/>
        </w:rPr>
        <w:t xml:space="preserve"> Itu sebabnya, Allah membiarkan mereka mengikuti hawa nafsu yang memalukan. Para perempuan tidak lagi melakukan persetubuhan yang wajar, tetapi malah melakukannya dengan sesama perempuan.</w:t>
      </w:r>
    </w:p>
    <w:p>
      <w:pPr/>
      <w:r>
        <w:rPr>
          <w:lang w:val="id_ID" w:bidi="id_ID"/>
        </w:rPr>
      </w:r>
      <w:r>
        <w:rPr>
          <w:vertAlign w:val="superscript"/>
          <w:lang w:val="id_ID" w:bidi="id_ID"/>
        </w:rPr>
        <w:t>27</w:t>
      </w:r>
      <w:r>
        <w:rPr>
          <w:lang w:val="id_ID" w:bidi="id_ID"/>
        </w:rPr>
        <w:t xml:space="preserve"> Begitu pula laki-laki tidak lagi melakukan persetubuhan yang wajar, tetapi berahi mereka berkobar-kobar terhadap laki-laki. Laki-laki berbuat mesum dengan sesamanya, sehingga mereka mendapat hukuman yang setimpal atas dosa mereka.</w:t>
      </w:r>
    </w:p>
    <w:p>
      <w:pPr/>
      <w:r>
        <w:rPr>
          <w:lang w:val="id_ID" w:bidi="id_ID"/>
        </w:rPr>
      </w:r>
      <w:r>
        <w:rPr>
          <w:vertAlign w:val="superscript"/>
          <w:lang w:val="id_ID" w:bidi="id_ID"/>
        </w:rPr>
        <w:t>28</w:t>
      </w:r>
      <w:r>
        <w:rPr>
          <w:lang w:val="id_ID" w:bidi="id_ID"/>
        </w:rPr>
        <w:t xml:space="preserve"> Mereka merasa tidak perlu mengenal Allah. Karena itu, Allah membiarkan mereka pada pikiran mereka yang sia-sia, sehingga mereka melakukan hal-hal yang tidak pantas.</w:t>
      </w:r>
    </w:p>
    <w:p>
      <w:pPr/>
      <w:r>
        <w:rPr>
          <w:lang w:val="id_ID" w:bidi="id_ID"/>
        </w:rPr>
      </w:r>
      <w:r>
        <w:rPr>
          <w:vertAlign w:val="superscript"/>
          <w:lang w:val="id_ID" w:bidi="id_ID"/>
        </w:rPr>
        <w:t>29</w:t>
      </w:r>
      <w:r>
        <w:rPr>
          <w:lang w:val="id_ID" w:bidi="id_ID"/>
        </w:rPr>
        <w:t xml:space="preserve"> Hidup mereka dipenuhi segala jenis kejahatan, ketamakan, penuh kebencian dan iri hati, keinginan untuk membunuh, bertengkar, dan menipu. Mereka suka bergosip</w:t>
      </w:r>
    </w:p>
    <w:p>
      <w:pPr/>
      <w:r>
        <w:rPr>
          <w:lang w:val="id_ID" w:bidi="id_ID"/>
        </w:rPr>
      </w:r>
      <w:r>
        <w:rPr>
          <w:vertAlign w:val="superscript"/>
          <w:lang w:val="id_ID" w:bidi="id_ID"/>
        </w:rPr>
        <w:t>30</w:t>
      </w:r>
      <w:r>
        <w:rPr>
          <w:lang w:val="id_ID" w:bidi="id_ID"/>
        </w:rPr>
        <w:t xml:space="preserve"> dan memfitnah. Mereka membenci Allah, kurang ajar, congkak, dan tinggi hati. Mereka selalu menemukan cara baru untuk berbuat jahat dan melawan orang tua.</w:t>
      </w:r>
    </w:p>
    <w:p>
      <w:pPr/>
      <w:r>
        <w:rPr>
          <w:lang w:val="id_ID" w:bidi="id_ID"/>
        </w:rPr>
      </w:r>
      <w:r>
        <w:rPr>
          <w:vertAlign w:val="superscript"/>
          <w:lang w:val="id_ID" w:bidi="id_ID"/>
        </w:rPr>
        <w:t>31</w:t>
      </w:r>
      <w:r>
        <w:rPr>
          <w:lang w:val="id_ID" w:bidi="id_ID"/>
        </w:rPr>
        <w:t xml:space="preserve"> Mereka tidak berperasaan, tidak setia, kejam, dan tidak memiliki belas kasihan.</w:t>
      </w:r>
    </w:p>
    <w:p>
      <w:pPr/>
      <w:r>
        <w:rPr>
          <w:lang w:val="id_ID" w:bidi="id_ID"/>
        </w:rPr>
      </w:r>
      <w:r>
        <w:rPr>
          <w:vertAlign w:val="superscript"/>
          <w:lang w:val="id_ID" w:bidi="id_ID"/>
        </w:rPr>
        <w:t>32</w:t>
      </w:r>
      <w:r>
        <w:rPr>
          <w:lang w:val="id_ID" w:bidi="id_ID"/>
        </w:rPr>
        <w:t xml:space="preserve"> Sebenarnya mereka tahu bahwa menurut Hukum Allah, orang yang terus berbuat jahat seperti itu pantas dihukum mati. Namun, mereka tetap melakukannya, bahkan bergembira ketika orang lain yang melakukannya.</w:t>
      </w:r>
    </w:p>
    <w:p>
      <w:pPr>
        <w:pStyle w:val="Heading2"/>
      </w:pPr>
      <w:r>
        <w:rPr>
          <w:lang w:val="id_ID" w:bidi="id_ID"/>
        </w:rPr>
        <w:t>Roma 2:1</w:t>
      </w:r>
      <w:r>
        <w:rPr>
          <w:lang w:val="id_ID" w:bidi="id_ID"/>
        </w:rPr>
      </w:r>
    </w:p>
    <w:p>
      <w:pPr/>
      <w:r>
        <w:rPr>
          <w:lang w:val="id_ID" w:bidi="id_ID"/>
        </w:rPr>
      </w:r>
      <w:r>
        <w:rPr>
          <w:vertAlign w:val="superscript"/>
          <w:lang w:val="id_ID" w:bidi="id_ID"/>
        </w:rPr>
        <w:t>1</w:t>
      </w:r>
      <w:r>
        <w:rPr>
          <w:lang w:val="id_ID" w:bidi="id_ID"/>
        </w:rPr>
        <w:t xml:space="preserve"> Sedangkan untuk kalian semua, kalian juga tidak dapat melepaskan diri dari penghakiman itu. Ketika kalian menghakimi orang lain, sebenarnya kalian menghakimi diri sendiri, karena kalian juga melakukan hal yang sama.</w:t>
      </w:r>
    </w:p>
    <w:p>
      <w:pPr/>
      <w:r>
        <w:rPr>
          <w:lang w:val="id_ID" w:bidi="id_ID"/>
        </w:rPr>
      </w:r>
      <w:r>
        <w:rPr>
          <w:vertAlign w:val="superscript"/>
          <w:lang w:val="id_ID" w:bidi="id_ID"/>
        </w:rPr>
        <w:t>2</w:t>
      </w:r>
      <w:r>
        <w:rPr>
          <w:lang w:val="id_ID" w:bidi="id_ID"/>
        </w:rPr>
        <w:t xml:space="preserve"> Kita tahu bahwa Allah akan menghakimi secara adil semua orang yang melakukan hal-hal seperti itu.</w:t>
      </w:r>
    </w:p>
    <w:p>
      <w:pPr/>
      <w:r>
        <w:rPr>
          <w:lang w:val="id_ID" w:bidi="id_ID"/>
        </w:rPr>
      </w:r>
      <w:r>
        <w:rPr>
          <w:vertAlign w:val="superscript"/>
          <w:lang w:val="id_ID" w:bidi="id_ID"/>
        </w:rPr>
        <w:t>3</w:t>
      </w:r>
      <w:r>
        <w:rPr>
          <w:lang w:val="id_ID" w:bidi="id_ID"/>
        </w:rPr>
        <w:t xml:space="preserve"> Apakah kalian mengira dapat lolos dari penghakiman Allah jika kalian melakukan hal yang sama seperti mereka yang kalian hakimi?</w:t>
      </w:r>
    </w:p>
    <w:p>
      <w:pPr/>
      <w:r>
        <w:rPr>
          <w:lang w:val="id_ID" w:bidi="id_ID"/>
        </w:rPr>
      </w:r>
      <w:r>
        <w:rPr>
          <w:vertAlign w:val="superscript"/>
          <w:lang w:val="id_ID" w:bidi="id_ID"/>
        </w:rPr>
        <w:t>4</w:t>
      </w:r>
      <w:r>
        <w:rPr>
          <w:lang w:val="id_ID" w:bidi="id_ID"/>
        </w:rPr>
        <w:t xml:space="preserve"> Apakah kalian meremehkan kebaikan, kesabaran, dan kemurahan hati Allah yang melimpah? Tidak tahukah kalian bahwa kebaikan Allah itu untuk menuntun kalian untuk berbalik kepada-Nya?</w:t>
      </w:r>
    </w:p>
    <w:p>
      <w:pPr/>
      <w:r>
        <w:rPr>
          <w:lang w:val="id_ID" w:bidi="id_ID"/>
        </w:rPr>
      </w:r>
      <w:r>
        <w:rPr>
          <w:vertAlign w:val="superscript"/>
          <w:lang w:val="id_ID" w:bidi="id_ID"/>
        </w:rPr>
        <w:t>5</w:t>
      </w:r>
      <w:r>
        <w:rPr>
          <w:lang w:val="id_ID" w:bidi="id_ID"/>
        </w:rPr>
        <w:t xml:space="preserve"> Namun, kalian keras kepala dan menolak untuk berbalik kepada Allah. Dengan demikian, kalian membuat murka Allah terhadap kalian bertambah dan akhirnya menimpa kalian pada hari penghakiman. Ketika Allah menghakimi, Dia akan bertindak adil,</w:t>
      </w:r>
    </w:p>
    <w:p>
      <w:pPr/>
      <w:r>
        <w:rPr>
          <w:lang w:val="id_ID" w:bidi="id_ID"/>
        </w:rPr>
      </w:r>
      <w:r>
        <w:rPr>
          <w:vertAlign w:val="superscript"/>
          <w:lang w:val="id_ID" w:bidi="id_ID"/>
        </w:rPr>
        <w:t>6</w:t>
      </w:r>
      <w:r>
        <w:rPr>
          <w:lang w:val="id_ID" w:bidi="id_ID"/>
        </w:rPr>
        <w:t xml:space="preserve"> dan setiap orang akan mendapatkan ganjaran sesuai dengan perbuatannya.</w:t>
      </w:r>
    </w:p>
    <w:p>
      <w:pPr/>
      <w:r>
        <w:rPr>
          <w:lang w:val="id_ID" w:bidi="id_ID"/>
        </w:rPr>
      </w:r>
      <w:r>
        <w:rPr>
          <w:vertAlign w:val="superscript"/>
          <w:lang w:val="id_ID" w:bidi="id_ID"/>
        </w:rPr>
        <w:t>7</w:t>
      </w:r>
      <w:r>
        <w:rPr>
          <w:lang w:val="id_ID" w:bidi="id_ID"/>
        </w:rPr>
        <w:t xml:space="preserve"> Dia akan memberikan kehidupan kekal kepada orang yang berbuat baik, yang mencari hal yang mulia, yang terhormat, dan yang abadi.</w:t>
      </w:r>
    </w:p>
    <w:p>
      <w:pPr/>
      <w:r>
        <w:rPr>
          <w:lang w:val="id_ID" w:bidi="id_ID"/>
        </w:rPr>
      </w:r>
      <w:r>
        <w:rPr>
          <w:vertAlign w:val="superscript"/>
          <w:lang w:val="id_ID" w:bidi="id_ID"/>
        </w:rPr>
        <w:t>8</w:t>
      </w:r>
      <w:r>
        <w:rPr>
          <w:lang w:val="id_ID" w:bidi="id_ID"/>
        </w:rPr>
        <w:t xml:space="preserve"> Namun, Allah akan memberikan hukuman dan menumpahkan murka-Nya yang tidak kenal ampun, kepada mereka yang egois, yang menolak kebenaran Allah, dan yang mengikuti kejahatan.</w:t>
      </w:r>
    </w:p>
    <w:p>
      <w:pPr/>
      <w:r>
        <w:rPr>
          <w:lang w:val="id_ID" w:bidi="id_ID"/>
        </w:rPr>
      </w:r>
      <w:r>
        <w:rPr>
          <w:vertAlign w:val="superscript"/>
          <w:lang w:val="id_ID" w:bidi="id_ID"/>
        </w:rPr>
        <w:t>9</w:t>
      </w:r>
      <w:r>
        <w:rPr>
          <w:lang w:val="id_ID" w:bidi="id_ID"/>
        </w:rPr>
        <w:t xml:space="preserve"> Dia akan menimpakan kesengsaraan dan penderitaan kepada semua orang yang berbuat jahat, pertama-tama kepada orang Yahudi, kemudian kepada orang bukan Yahudi.</w:t>
      </w:r>
    </w:p>
    <w:p>
      <w:pPr/>
      <w:r>
        <w:rPr>
          <w:lang w:val="id_ID" w:bidi="id_ID"/>
        </w:rPr>
      </w:r>
      <w:r>
        <w:rPr>
          <w:vertAlign w:val="superscript"/>
          <w:lang w:val="id_ID" w:bidi="id_ID"/>
        </w:rPr>
        <w:t>10</w:t>
      </w:r>
      <w:r>
        <w:rPr>
          <w:lang w:val="id_ID" w:bidi="id_ID"/>
        </w:rPr>
        <w:t xml:space="preserve"> Namun, Dia akan memberikan kemuliaan, kehormatan, dan damai sejahtera kepada mereka yang suka berbuat baik, pertama-tama kepada orang Yahudi, kemudian kepada orang bukan Yahudi.</w:t>
      </w:r>
    </w:p>
    <w:p>
      <w:pPr/>
      <w:r>
        <w:rPr>
          <w:lang w:val="id_ID" w:bidi="id_ID"/>
        </w:rPr>
      </w:r>
      <w:r>
        <w:rPr>
          <w:vertAlign w:val="superscript"/>
          <w:lang w:val="id_ID" w:bidi="id_ID"/>
        </w:rPr>
        <w:t>11</w:t>
      </w:r>
      <w:r>
        <w:rPr>
          <w:lang w:val="id_ID" w:bidi="id_ID"/>
        </w:rPr>
        <w:t xml:space="preserve"> Allah tidak pilih kasih dan tidak merugikan siapa pun.</w:t>
      </w:r>
    </w:p>
    <w:p>
      <w:pPr/>
      <w:r>
        <w:rPr>
          <w:lang w:val="id_ID" w:bidi="id_ID"/>
        </w:rPr>
      </w:r>
      <w:r>
        <w:rPr>
          <w:vertAlign w:val="superscript"/>
          <w:lang w:val="id_ID" w:bidi="id_ID"/>
        </w:rPr>
        <w:t>12</w:t>
      </w:r>
      <w:r>
        <w:rPr>
          <w:lang w:val="id_ID" w:bidi="id_ID"/>
        </w:rPr>
        <w:t xml:space="preserve"> Setiap orang yang tidak menaati kehendak Allah dan melawan perintah-Nya akan dihukum Allah, meskipun dia tidak mengetahui Hukum Allah yang tertulis. Sedangkan, setiap orang yang mengetahui Hukum Taurat dengan baik, tetapi tetap melanggarnya, akan dihakimi berdasarkan Hukum Taurat.</w:t>
      </w:r>
    </w:p>
    <w:p>
      <w:pPr/>
      <w:r>
        <w:rPr>
          <w:lang w:val="id_ID" w:bidi="id_ID"/>
        </w:rPr>
      </w:r>
      <w:r>
        <w:rPr>
          <w:vertAlign w:val="superscript"/>
          <w:lang w:val="id_ID" w:bidi="id_ID"/>
        </w:rPr>
        <w:t>13</w:t>
      </w:r>
      <w:r>
        <w:rPr>
          <w:lang w:val="id_ID" w:bidi="id_ID"/>
        </w:rPr>
        <w:t xml:space="preserve"> Orang yang dibenarkan di hadapan Allah bukanlah mereka yang mendengar Hukum Taurat, melainkan orang yang melakukannya.</w:t>
      </w:r>
    </w:p>
    <w:p>
      <w:pPr/>
      <w:r>
        <w:rPr>
          <w:lang w:val="id_ID" w:bidi="id_ID"/>
        </w:rPr>
      </w:r>
      <w:r>
        <w:rPr>
          <w:vertAlign w:val="superscript"/>
          <w:lang w:val="id_ID" w:bidi="id_ID"/>
        </w:rPr>
        <w:t>14</w:t>
      </w:r>
      <w:r>
        <w:rPr>
          <w:lang w:val="id_ID" w:bidi="id_ID"/>
        </w:rPr>
        <w:t xml:space="preserve"> Meskipun bangsa-bangsa lain tidak memiliki Hukum Taurat, sebagian dari mereka secara naluri tahu membedakan mana yang benar dan yang salah. Ini menunjukkan Hukum Taurat itu ada di dalam hati mereka, meskipun mereka tidak mengetahuinya.</w:t>
      </w:r>
    </w:p>
    <w:p>
      <w:pPr/>
      <w:r>
        <w:rPr>
          <w:lang w:val="id_ID" w:bidi="id_ID"/>
        </w:rPr>
      </w:r>
      <w:r>
        <w:rPr>
          <w:vertAlign w:val="superscript"/>
          <w:lang w:val="id_ID" w:bidi="id_ID"/>
        </w:rPr>
        <w:t>15</w:t>
      </w:r>
      <w:r>
        <w:rPr>
          <w:lang w:val="id_ID" w:bidi="id_ID"/>
        </w:rPr>
        <w:t xml:space="preserve"> Perilaku mereka menunjukkan bahwa Hukum Taurat tertulis di dalam hati mereka. Semua ini ditunjukkan oleh hati nurani mereka dan juga pikiran mereka, baik ketika mempersalahkan atau membenarkan perbuatan mereka</w:t>
      </w:r>
    </w:p>
    <w:p>
      <w:pPr/>
      <w:r>
        <w:rPr>
          <w:lang w:val="id_ID" w:bidi="id_ID"/>
        </w:rPr>
      </w:r>
      <w:r>
        <w:rPr>
          <w:vertAlign w:val="superscript"/>
          <w:lang w:val="id_ID" w:bidi="id_ID"/>
        </w:rPr>
        <w:t>16</w:t>
      </w:r>
      <w:r>
        <w:rPr>
          <w:lang w:val="id_ID" w:bidi="id_ID"/>
        </w:rPr>
        <w:t xml:space="preserve"> Segala sesuatu yang ada di pikiran manusia tersembunyi dari orang lain. Namun, semua yang tersembunyi itu akan terlihat jelas ketika Allah menghakimi manusia, melalui Yesus Kristus. Itulah Kabar Baik yang aku beritakan.</w:t>
      </w:r>
    </w:p>
    <w:p>
      <w:pPr/>
      <w:r>
        <w:rPr>
          <w:lang w:val="id_ID" w:bidi="id_ID"/>
        </w:rPr>
      </w:r>
      <w:r>
        <w:rPr>
          <w:vertAlign w:val="superscript"/>
          <w:lang w:val="id_ID" w:bidi="id_ID"/>
        </w:rPr>
        <w:t>17</w:t>
      </w:r>
      <w:r>
        <w:rPr>
          <w:lang w:val="id_ID" w:bidi="id_ID"/>
        </w:rPr>
        <w:t xml:space="preserve"> Sekarang bagaimana dengan kalian? Kalian mengaku sebagai orang Yahudi. Kalian mengandalkan Hukum Taurat dan merasa bangga bahwa kalian adalah milik Allah.</w:t>
      </w:r>
    </w:p>
    <w:p>
      <w:pPr/>
      <w:r>
        <w:rPr>
          <w:lang w:val="id_ID" w:bidi="id_ID"/>
        </w:rPr>
      </w:r>
      <w:r>
        <w:rPr>
          <w:vertAlign w:val="superscript"/>
          <w:lang w:val="id_ID" w:bidi="id_ID"/>
        </w:rPr>
        <w:t>18</w:t>
      </w:r>
      <w:r>
        <w:rPr>
          <w:lang w:val="id_ID" w:bidi="id_ID"/>
        </w:rPr>
        <w:t xml:space="preserve"> Kalian telah mempelajari hukum itu, sehingga kalian tahu kehendak Allah dan menilai mana yang baik dan mana yang tidak.</w:t>
      </w:r>
    </w:p>
    <w:p>
      <w:pPr/>
      <w:r>
        <w:rPr>
          <w:lang w:val="id_ID" w:bidi="id_ID"/>
        </w:rPr>
      </w:r>
      <w:r>
        <w:rPr>
          <w:vertAlign w:val="superscript"/>
          <w:lang w:val="id_ID" w:bidi="id_ID"/>
        </w:rPr>
        <w:t>19</w:t>
      </w:r>
      <w:r>
        <w:rPr>
          <w:lang w:val="id_ID" w:bidi="id_ID"/>
        </w:rPr>
        <w:t xml:space="preserve"> Itu sebabnya kalian yakin kalian dapat menjadi penuntun bagi orang buta, dan cahaya bagi mereka yang berada dalam gelap.</w:t>
      </w:r>
    </w:p>
    <w:p>
      <w:pPr/>
      <w:r>
        <w:rPr>
          <w:lang w:val="id_ID" w:bidi="id_ID"/>
        </w:rPr>
      </w:r>
      <w:r>
        <w:rPr>
          <w:vertAlign w:val="superscript"/>
          <w:lang w:val="id_ID" w:bidi="id_ID"/>
        </w:rPr>
        <w:t>20</w:t>
      </w:r>
      <w:r>
        <w:rPr>
          <w:lang w:val="id_ID" w:bidi="id_ID"/>
        </w:rPr>
        <w:t xml:space="preserve"> Kalian juga ingin menjadi pengajar bagi orang bodoh dan guru bagi anak-anak, karena kalian memiliki hukum yang membuat kalian tahu tentang Allah dan kebenaran-Nya.</w:t>
      </w:r>
    </w:p>
    <w:p>
      <w:pPr/>
      <w:r>
        <w:rPr>
          <w:lang w:val="id_ID" w:bidi="id_ID"/>
        </w:rPr>
      </w:r>
      <w:r>
        <w:rPr>
          <w:vertAlign w:val="superscript"/>
          <w:lang w:val="id_ID" w:bidi="id_ID"/>
        </w:rPr>
        <w:t>21</w:t>
      </w:r>
      <w:r>
        <w:rPr>
          <w:lang w:val="id_ID" w:bidi="id_ID"/>
        </w:rPr>
        <w:t xml:space="preserve"> Kalian mengajar orang lain, tetapi mengapa kalian tidak melakukan ajaran itu sendiri? Kalian mengajarkan supaya orang tidak mencuri, tetapi mengapa kalian sendiri mencuri?</w:t>
      </w:r>
    </w:p>
    <w:p>
      <w:pPr/>
      <w:r>
        <w:rPr>
          <w:lang w:val="id_ID" w:bidi="id_ID"/>
        </w:rPr>
      </w:r>
      <w:r>
        <w:rPr>
          <w:vertAlign w:val="superscript"/>
          <w:lang w:val="id_ID" w:bidi="id_ID"/>
        </w:rPr>
        <w:t>22</w:t>
      </w:r>
      <w:r>
        <w:rPr>
          <w:lang w:val="id_ID" w:bidi="id_ID"/>
        </w:rPr>
        <w:t xml:space="preserve"> Kalian melarang berzina, tetapi mengapa kalian sendiri melakukannya? Kalian membenci penyembahan berhala, tetapi mengapa kalian sendiri merampok kuil berhala?</w:t>
      </w:r>
    </w:p>
    <w:p>
      <w:pPr/>
      <w:r>
        <w:rPr>
          <w:lang w:val="id_ID" w:bidi="id_ID"/>
        </w:rPr>
      </w:r>
      <w:r>
        <w:rPr>
          <w:vertAlign w:val="superscript"/>
          <w:lang w:val="id_ID" w:bidi="id_ID"/>
        </w:rPr>
        <w:t>23</w:t>
      </w:r>
      <w:r>
        <w:rPr>
          <w:lang w:val="id_ID" w:bidi="id_ID"/>
        </w:rPr>
        <w:t xml:space="preserve"> Kalian merasa bangga karena memiliki Hukum Taurat, tetapi mengapa kalian tidak menaati Hukum itu dan membuat Allah tidak dihormati?</w:t>
      </w:r>
    </w:p>
    <w:p>
      <w:pPr/>
      <w:r>
        <w:rPr>
          <w:lang w:val="id_ID" w:bidi="id_ID"/>
        </w:rPr>
      </w:r>
      <w:r>
        <w:rPr>
          <w:vertAlign w:val="superscript"/>
          <w:lang w:val="id_ID" w:bidi="id_ID"/>
        </w:rPr>
        <w:t>24</w:t>
      </w:r>
      <w:r>
        <w:rPr>
          <w:lang w:val="id_ID" w:bidi="id_ID"/>
        </w:rPr>
        <w:t xml:space="preserve"> Hal ini sudah tertulis dalam Kitab Suci, “Karena kesalahan kalian, bangsa-bangsa lain menghujat nama Allah.”</w:t>
      </w:r>
    </w:p>
    <w:p>
      <w:pPr/>
      <w:r>
        <w:rPr>
          <w:lang w:val="id_ID" w:bidi="id_ID"/>
        </w:rPr>
      </w:r>
      <w:r>
        <w:rPr>
          <w:vertAlign w:val="superscript"/>
          <w:lang w:val="id_ID" w:bidi="id_ID"/>
        </w:rPr>
        <w:t>25</w:t>
      </w:r>
      <w:r>
        <w:rPr>
          <w:lang w:val="id_ID" w:bidi="id_ID"/>
        </w:rPr>
        <w:t xml:space="preserve"> Memang menjadi orang Yahudi merupakan sebuah hak istimewa, apabila kalian menaati Hukum Taurat. Namun, jika tidak, kalian akan disamakan dengan mereka yang tidak disunat.</w:t>
      </w:r>
    </w:p>
    <w:p>
      <w:pPr/>
      <w:r>
        <w:rPr>
          <w:lang w:val="id_ID" w:bidi="id_ID"/>
        </w:rPr>
      </w:r>
      <w:r>
        <w:rPr>
          <w:vertAlign w:val="superscript"/>
          <w:lang w:val="id_ID" w:bidi="id_ID"/>
        </w:rPr>
        <w:t>26</w:t>
      </w:r>
      <w:r>
        <w:rPr>
          <w:lang w:val="id_ID" w:bidi="id_ID"/>
        </w:rPr>
        <w:t xml:space="preserve"> Jika ada orang yang tidak disunat taat pada Hukum Taurat, dia akan dianggap sebagai orang yang sudah disunat.</w:t>
      </w:r>
    </w:p>
    <w:p>
      <w:pPr/>
      <w:r>
        <w:rPr>
          <w:lang w:val="id_ID" w:bidi="id_ID"/>
        </w:rPr>
      </w:r>
      <w:r>
        <w:rPr>
          <w:vertAlign w:val="superscript"/>
          <w:lang w:val="id_ID" w:bidi="id_ID"/>
        </w:rPr>
        <w:t>27</w:t>
      </w:r>
      <w:r>
        <w:rPr>
          <w:lang w:val="id_ID" w:bidi="id_ID"/>
        </w:rPr>
        <w:t xml:space="preserve"> Orang-orang seperti itulah yang akan menghakimi kalian, orang Yahudi. Kalian memang disunat dan memiliki Hukum Taurat, tetapi kalian tidak menaati Hukum itu.</w:t>
      </w:r>
    </w:p>
    <w:p>
      <w:pPr/>
      <w:r>
        <w:rPr>
          <w:lang w:val="id_ID" w:bidi="id_ID"/>
        </w:rPr>
      </w:r>
      <w:r>
        <w:rPr>
          <w:vertAlign w:val="superscript"/>
          <w:lang w:val="id_ID" w:bidi="id_ID"/>
        </w:rPr>
        <w:t>28</w:t>
      </w:r>
      <w:r>
        <w:rPr>
          <w:lang w:val="id_ID" w:bidi="id_ID"/>
        </w:rPr>
        <w:t xml:space="preserve"> Orang Yahudi yang sejati bukan orang yang lahir dari keluarga Yahudi atau yang telah disunat.</w:t>
      </w:r>
    </w:p>
    <w:p>
      <w:pPr/>
      <w:r>
        <w:rPr>
          <w:lang w:val="id_ID" w:bidi="id_ID"/>
        </w:rPr>
      </w:r>
      <w:r>
        <w:rPr>
          <w:vertAlign w:val="superscript"/>
          <w:lang w:val="id_ID" w:bidi="id_ID"/>
        </w:rPr>
        <w:t>29</w:t>
      </w:r>
      <w:r>
        <w:rPr>
          <w:lang w:val="id_ID" w:bidi="id_ID"/>
        </w:rPr>
        <w:t xml:space="preserve"> Kalian adalah orang Yahudi yang sejati jika sunat tidak hanya sekedar memenuhi Hukum Taurat. Yang terpenting adalah sunat yang dilakukan oleh Roh Kudus, dan mengubah hidup kalian sepenuhnya. Hal ini mungkin tidak berarti di mata manusia, tetapi sangat berarti di mata Allah.</w:t>
      </w:r>
    </w:p>
    <w:p>
      <w:pPr>
        <w:pStyle w:val="Heading2"/>
      </w:pPr>
      <w:r>
        <w:rPr>
          <w:lang w:val="id_ID" w:bidi="id_ID"/>
        </w:rPr>
        <w:t>Roma 3:1</w:t>
      </w:r>
      <w:r>
        <w:rPr>
          <w:lang w:val="id_ID" w:bidi="id_ID"/>
        </w:rPr>
      </w:r>
    </w:p>
    <w:p>
      <w:pPr/>
      <w:r>
        <w:rPr>
          <w:lang w:val="id_ID" w:bidi="id_ID"/>
        </w:rPr>
      </w:r>
      <w:r>
        <w:rPr>
          <w:vertAlign w:val="superscript"/>
          <w:lang w:val="id_ID" w:bidi="id_ID"/>
        </w:rPr>
        <w:t>1</w:t>
      </w:r>
      <w:r>
        <w:rPr>
          <w:lang w:val="id_ID" w:bidi="id_ID"/>
        </w:rPr>
        <w:t xml:space="preserve"> Kalau begitu, apa keuntungannya menjadi orang Yahudi, atau apa gunanya sunat?</w:t>
      </w:r>
    </w:p>
    <w:p>
      <w:pPr/>
      <w:r>
        <w:rPr>
          <w:lang w:val="id_ID" w:bidi="id_ID"/>
        </w:rPr>
      </w:r>
      <w:r>
        <w:rPr>
          <w:vertAlign w:val="superscript"/>
          <w:lang w:val="id_ID" w:bidi="id_ID"/>
        </w:rPr>
        <w:t>2</w:t>
      </w:r>
      <w:r>
        <w:rPr>
          <w:lang w:val="id_ID" w:bidi="id_ID"/>
        </w:rPr>
        <w:t xml:space="preserve"> Jika dilihat dari berbagai sisi, banyak sekali untungnya! Pertama-tama, kepada orang Yahudilah firman Allah dipercayakan.</w:t>
      </w:r>
    </w:p>
    <w:p>
      <w:pPr/>
      <w:r>
        <w:rPr>
          <w:lang w:val="id_ID" w:bidi="id_ID"/>
        </w:rPr>
      </w:r>
      <w:r>
        <w:rPr>
          <w:vertAlign w:val="superscript"/>
          <w:lang w:val="id_ID" w:bidi="id_ID"/>
        </w:rPr>
        <w:t>3</w:t>
      </w:r>
      <w:r>
        <w:rPr>
          <w:lang w:val="id_ID" w:bidi="id_ID"/>
        </w:rPr>
        <w:t xml:space="preserve"> Namun, bagaimana dengan mereka yang memilih menempuh jalan mereka sendiri? Dapatkah ketidaksetiaan mereka membatalkan kesetiaan Allah?</w:t>
      </w:r>
    </w:p>
    <w:p>
      <w:pPr/>
      <w:r>
        <w:rPr>
          <w:lang w:val="id_ID" w:bidi="id_ID"/>
        </w:rPr>
      </w:r>
      <w:r>
        <w:rPr>
          <w:vertAlign w:val="superscript"/>
          <w:lang w:val="id_ID" w:bidi="id_ID"/>
        </w:rPr>
        <w:t>4</w:t>
      </w:r>
      <w:r>
        <w:rPr>
          <w:lang w:val="id_ID" w:bidi="id_ID"/>
        </w:rPr>
        <w:t xml:space="preserve"> Tentu saja tidak! Allah selalu berkata benar, meskipun semua orang adalah pembohong. Seperti yang tertulis dalam Kitab Suci, “Perkataan-Mu akan terbukti benar, dan Engkau menang ketika dihakimi.”</w:t>
      </w:r>
    </w:p>
    <w:p>
      <w:pPr/>
      <w:r>
        <w:rPr>
          <w:lang w:val="id_ID" w:bidi="id_ID"/>
        </w:rPr>
      </w:r>
      <w:r>
        <w:rPr>
          <w:vertAlign w:val="superscript"/>
          <w:lang w:val="id_ID" w:bidi="id_ID"/>
        </w:rPr>
        <w:t>5</w:t>
      </w:r>
      <w:r>
        <w:rPr>
          <w:lang w:val="id_ID" w:bidi="id_ID"/>
        </w:rPr>
        <w:t xml:space="preserve"> Mungkin akan ada orang yang berkeberatan dengan berkata, “Jika kita tidak setia kepada Allah, bukankah itu berarti kita menunjukkan kebenaran Allah? Bukankah tidak adil jika Allah menghukum kita karena dosa-dosa kita?”</w:t>
      </w:r>
    </w:p>
    <w:p>
      <w:pPr/>
      <w:r>
        <w:rPr>
          <w:lang w:val="id_ID" w:bidi="id_ID"/>
        </w:rPr>
      </w:r>
      <w:r>
        <w:rPr>
          <w:vertAlign w:val="superscript"/>
          <w:lang w:val="id_ID" w:bidi="id_ID"/>
        </w:rPr>
        <w:t>6</w:t>
      </w:r>
      <w:r>
        <w:rPr>
          <w:lang w:val="id_ID" w:bidi="id_ID"/>
        </w:rPr>
        <w:t xml:space="preserve"> Tentu saja Allah tidak berlaku tidak adil! Kalau Allah tidak adil, bagaimana Dia dapat menghakimi manusia di dunia?</w:t>
      </w:r>
    </w:p>
    <w:p>
      <w:pPr/>
      <w:r>
        <w:rPr>
          <w:lang w:val="id_ID" w:bidi="id_ID"/>
        </w:rPr>
      </w:r>
      <w:r>
        <w:rPr>
          <w:vertAlign w:val="superscript"/>
          <w:lang w:val="id_ID" w:bidi="id_ID"/>
        </w:rPr>
        <w:t>7</w:t>
      </w:r>
      <w:r>
        <w:rPr>
          <w:lang w:val="id_ID" w:bidi="id_ID"/>
        </w:rPr>
        <w:t xml:space="preserve"> Namun, orang mungkin juga akan bertanya lagi, “Bagaimana mungkin Allah menghakimiku sebagai orang berdosa, kalau karena kebohonganku, kebenaran Allah semakin nyata dalam kemuliaan-Nya?”</w:t>
      </w:r>
    </w:p>
    <w:p>
      <w:pPr/>
      <w:r>
        <w:rPr>
          <w:lang w:val="id_ID" w:bidi="id_ID"/>
        </w:rPr>
      </w:r>
      <w:r>
        <w:rPr>
          <w:vertAlign w:val="superscript"/>
          <w:lang w:val="id_ID" w:bidi="id_ID"/>
        </w:rPr>
        <w:t>8</w:t>
      </w:r>
      <w:r>
        <w:rPr>
          <w:lang w:val="id_ID" w:bidi="id_ID"/>
        </w:rPr>
        <w:t xml:space="preserve"> Bahkan ada yang memfitnah kami dengan berkata, “Marilah kita berbuat dosa, supaya Allah makin dihormati!” Orang-orang yang berkata begitu akan menerima hukuman yang setimpal dari Allah!</w:t>
      </w:r>
    </w:p>
    <w:p>
      <w:pPr/>
      <w:r>
        <w:rPr>
          <w:lang w:val="id_ID" w:bidi="id_ID"/>
        </w:rPr>
      </w:r>
      <w:r>
        <w:rPr>
          <w:vertAlign w:val="superscript"/>
          <w:lang w:val="id_ID" w:bidi="id_ID"/>
        </w:rPr>
        <w:t>9</w:t>
      </w:r>
      <w:r>
        <w:rPr>
          <w:lang w:val="id_ID" w:bidi="id_ID"/>
        </w:rPr>
        <w:t xml:space="preserve"> Kalau begitu, apakah kita orang Yahudi mempunyai kelebihan daripada orang lain? Tentu saja tidak! Seperti yang sudah kukatakan sebelumnya, semua orang, baik Yahudi ataupun bukan Yahudi, hidup di bawah kuasa dosa.</w:t>
      </w:r>
    </w:p>
    <w:p>
      <w:pPr/>
      <w:r>
        <w:rPr>
          <w:lang w:val="id_ID" w:bidi="id_ID"/>
        </w:rPr>
      </w:r>
      <w:r>
        <w:rPr>
          <w:vertAlign w:val="superscript"/>
          <w:lang w:val="id_ID" w:bidi="id_ID"/>
        </w:rPr>
        <w:t>10</w:t>
      </w:r>
      <w:r>
        <w:rPr>
          <w:lang w:val="id_ID" w:bidi="id_ID"/>
        </w:rPr>
        <w:t xml:space="preserve"> Seperti tertulis dalam Kitab Suci, “Tidak ada orang yang benar, seorang pun tidak.</w:t>
      </w:r>
    </w:p>
    <w:p>
      <w:pPr/>
      <w:r>
        <w:rPr>
          <w:lang w:val="id_ID" w:bidi="id_ID"/>
        </w:rPr>
      </w:r>
      <w:r>
        <w:rPr>
          <w:vertAlign w:val="superscript"/>
          <w:lang w:val="id_ID" w:bidi="id_ID"/>
        </w:rPr>
        <w:t>11</w:t>
      </w:r>
      <w:r>
        <w:rPr>
          <w:lang w:val="id_ID" w:bidi="id_ID"/>
        </w:rPr>
        <w:t xml:space="preserve"> Tidak ada orang yang mengerti, tak seorang pun yang mencari Allah.</w:t>
      </w:r>
    </w:p>
    <w:p>
      <w:pPr/>
      <w:r>
        <w:rPr>
          <w:lang w:val="id_ID" w:bidi="id_ID"/>
        </w:rPr>
      </w:r>
      <w:r>
        <w:rPr>
          <w:vertAlign w:val="superscript"/>
          <w:lang w:val="id_ID" w:bidi="id_ID"/>
        </w:rPr>
        <w:t>12</w:t>
      </w:r>
      <w:r>
        <w:rPr>
          <w:lang w:val="id_ID" w:bidi="id_ID"/>
        </w:rPr>
        <w:t xml:space="preserve"> Semua orang sudah menyimpang, dan hidup sia-sia. Tidak ada orang yang berbuat baik, seorang pun tidak.”</w:t>
      </w:r>
    </w:p>
    <w:p>
      <w:pPr/>
      <w:r>
        <w:rPr>
          <w:lang w:val="id_ID" w:bidi="id_ID"/>
        </w:rPr>
      </w:r>
      <w:r>
        <w:rPr>
          <w:vertAlign w:val="superscript"/>
          <w:lang w:val="id_ID" w:bidi="id_ID"/>
        </w:rPr>
        <w:t>13</w:t>
      </w:r>
      <w:r>
        <w:rPr>
          <w:lang w:val="id_ID" w:bidi="id_ID"/>
        </w:rPr>
        <w:t xml:space="preserve"> “Perkataan mereka membawa kematian dan kebinasaan, lidah mereka penuh kebohongan.” “Perkataan yang keluar dari bibir mereka seperti bisa seekor ular.”</w:t>
      </w:r>
    </w:p>
    <w:p>
      <w:pPr/>
      <w:r>
        <w:rPr>
          <w:lang w:val="id_ID" w:bidi="id_ID"/>
        </w:rPr>
      </w:r>
      <w:r>
        <w:rPr>
          <w:vertAlign w:val="superscript"/>
          <w:lang w:val="id_ID" w:bidi="id_ID"/>
        </w:rPr>
        <w:t>14</w:t>
      </w:r>
      <w:r>
        <w:rPr>
          <w:lang w:val="id_ID" w:bidi="id_ID"/>
        </w:rPr>
        <w:t xml:space="preserve"> “Mulut mereka penuh dengan kebencian dan sumpah serapah.”</w:t>
      </w:r>
    </w:p>
    <w:p>
      <w:pPr/>
      <w:r>
        <w:rPr>
          <w:lang w:val="id_ID" w:bidi="id_ID"/>
        </w:rPr>
      </w:r>
      <w:r>
        <w:rPr>
          <w:vertAlign w:val="superscript"/>
          <w:lang w:val="id_ID" w:bidi="id_ID"/>
        </w:rPr>
        <w:t>15</w:t>
      </w:r>
      <w:r>
        <w:rPr>
          <w:lang w:val="id_ID" w:bidi="id_ID"/>
        </w:rPr>
        <w:t xml:space="preserve"> “Mereka selalu cepat untuk membunuh.</w:t>
      </w:r>
    </w:p>
    <w:p>
      <w:pPr/>
      <w:r>
        <w:rPr>
          <w:lang w:val="id_ID" w:bidi="id_ID"/>
        </w:rPr>
      </w:r>
      <w:r>
        <w:rPr>
          <w:vertAlign w:val="superscript"/>
          <w:lang w:val="id_ID" w:bidi="id_ID"/>
        </w:rPr>
        <w:t>16</w:t>
      </w:r>
      <w:r>
        <w:rPr>
          <w:lang w:val="id_ID" w:bidi="id_ID"/>
        </w:rPr>
        <w:t xml:space="preserve"> Ke mana pun melangkah, mereka selalu meninggalkan jejak kehancuran dan kesengsaraan.</w:t>
      </w:r>
    </w:p>
    <w:p>
      <w:pPr/>
      <w:r>
        <w:rPr>
          <w:lang w:val="id_ID" w:bidi="id_ID"/>
        </w:rPr>
      </w:r>
      <w:r>
        <w:rPr>
          <w:vertAlign w:val="superscript"/>
          <w:lang w:val="id_ID" w:bidi="id_ID"/>
        </w:rPr>
        <w:t>17</w:t>
      </w:r>
      <w:r>
        <w:rPr>
          <w:lang w:val="id_ID" w:bidi="id_ID"/>
        </w:rPr>
        <w:t xml:space="preserve"> Mereka tidak bisa hidup damai dengan siapa pun.”</w:t>
      </w:r>
    </w:p>
    <w:p>
      <w:pPr/>
      <w:r>
        <w:rPr>
          <w:lang w:val="id_ID" w:bidi="id_ID"/>
        </w:rPr>
      </w:r>
      <w:r>
        <w:rPr>
          <w:vertAlign w:val="superscript"/>
          <w:lang w:val="id_ID" w:bidi="id_ID"/>
        </w:rPr>
        <w:t>18</w:t>
      </w:r>
      <w:r>
        <w:rPr>
          <w:lang w:val="id_ID" w:bidi="id_ID"/>
        </w:rPr>
        <w:t xml:space="preserve"> “Mereka sama sekali tidak takut kepada Allah.”</w:t>
      </w:r>
    </w:p>
    <w:p>
      <w:pPr/>
      <w:r>
        <w:rPr>
          <w:lang w:val="id_ID" w:bidi="id_ID"/>
        </w:rPr>
      </w:r>
      <w:r>
        <w:rPr>
          <w:vertAlign w:val="superscript"/>
          <w:lang w:val="id_ID" w:bidi="id_ID"/>
        </w:rPr>
        <w:t>19</w:t>
      </w:r>
      <w:r>
        <w:rPr>
          <w:lang w:val="id_ID" w:bidi="id_ID"/>
        </w:rPr>
        <w:t xml:space="preserve"> Sekarang kita tahu bahwa Hukum Taurat ditujukan kepada mereka yang hidup di bawah hukum itu. Karena itu tidak seorang pun dapat berdalih, dan semua orang di dunia akan mendapat hukuman dari Allah.</w:t>
      </w:r>
    </w:p>
    <w:p>
      <w:pPr/>
      <w:r>
        <w:rPr>
          <w:lang w:val="id_ID" w:bidi="id_ID"/>
        </w:rPr>
      </w:r>
      <w:r>
        <w:rPr>
          <w:vertAlign w:val="superscript"/>
          <w:lang w:val="id_ID" w:bidi="id_ID"/>
        </w:rPr>
        <w:t>20</w:t>
      </w:r>
      <w:r>
        <w:rPr>
          <w:lang w:val="id_ID" w:bidi="id_ID"/>
        </w:rPr>
        <w:t xml:space="preserve"> Tidak seorang pun yang dapat dibenarkan Allah dengan melakukan Hukum Taurat, justru hukum itulah yang menunjukkan dosa-dosa kita.</w:t>
      </w:r>
    </w:p>
    <w:p>
      <w:pPr/>
      <w:r>
        <w:rPr>
          <w:lang w:val="id_ID" w:bidi="id_ID"/>
        </w:rPr>
      </w:r>
      <w:r>
        <w:rPr>
          <w:vertAlign w:val="superscript"/>
          <w:lang w:val="id_ID" w:bidi="id_ID"/>
        </w:rPr>
        <w:t>21</w:t>
      </w:r>
      <w:r>
        <w:rPr>
          <w:lang w:val="id_ID" w:bidi="id_ID"/>
        </w:rPr>
        <w:t xml:space="preserve"> Namun sekarang, Allah telah menunjukkan bagaimana kita dapat dibenarkan di hadapan Allah, tanpa bergantung pada Hukum Taurat. Hal ini telah dinyatakan oleh Hukum Taurat dan kitab para nabi.</w:t>
      </w:r>
    </w:p>
    <w:p>
      <w:pPr/>
      <w:r>
        <w:rPr>
          <w:lang w:val="id_ID" w:bidi="id_ID"/>
        </w:rPr>
      </w:r>
      <w:r>
        <w:rPr>
          <w:vertAlign w:val="superscript"/>
          <w:lang w:val="id_ID" w:bidi="id_ID"/>
        </w:rPr>
        <w:t>22</w:t>
      </w:r>
      <w:r>
        <w:rPr>
          <w:lang w:val="id_ID" w:bidi="id_ID"/>
        </w:rPr>
        <w:t xml:space="preserve"> Allah membebaskan semua orang dari kesalahan mereka dan menerima mereka yang percaya kepada Yesus Kristus. Ini berlaku untuk semua orang, baik orang Yahudi maupun orang bukan Yahudi.</w:t>
      </w:r>
    </w:p>
    <w:p>
      <w:pPr/>
      <w:r>
        <w:rPr>
          <w:lang w:val="id_ID" w:bidi="id_ID"/>
        </w:rPr>
      </w:r>
      <w:r>
        <w:rPr>
          <w:vertAlign w:val="superscript"/>
          <w:lang w:val="id_ID" w:bidi="id_ID"/>
        </w:rPr>
        <w:t>23</w:t>
      </w:r>
      <w:r>
        <w:rPr>
          <w:lang w:val="id_ID" w:bidi="id_ID"/>
        </w:rPr>
        <w:t xml:space="preserve"> Kita semua telah berbuat dosa dan tidak lagi mencerminkan kemuliaan Allah seperti yang dikehendaki-Nya.</w:t>
      </w:r>
    </w:p>
    <w:p>
      <w:pPr/>
      <w:r>
        <w:rPr>
          <w:lang w:val="id_ID" w:bidi="id_ID"/>
        </w:rPr>
      </w:r>
      <w:r>
        <w:rPr>
          <w:vertAlign w:val="superscript"/>
          <w:lang w:val="id_ID" w:bidi="id_ID"/>
        </w:rPr>
        <w:t>24</w:t>
      </w:r>
      <w:r>
        <w:rPr>
          <w:lang w:val="id_ID" w:bidi="id_ID"/>
        </w:rPr>
        <w:t xml:space="preserve"> Namun, Allah berbaik hati dengan menerima kita. Yesus Kristus telah menebus kita.</w:t>
      </w:r>
    </w:p>
    <w:p>
      <w:pPr/>
      <w:r>
        <w:rPr>
          <w:lang w:val="id_ID" w:bidi="id_ID"/>
        </w:rPr>
      </w:r>
      <w:r>
        <w:rPr>
          <w:vertAlign w:val="superscript"/>
          <w:lang w:val="id_ID" w:bidi="id_ID"/>
        </w:rPr>
        <w:t>25</w:t>
      </w:r>
      <w:r>
        <w:rPr>
          <w:lang w:val="id_ID" w:bidi="id_ID"/>
        </w:rPr>
        <w:t xml:space="preserve"> Allah sudah menetapkan Dia sebagai kurban pendamaian. Yesus mati di kayu salib supaya setiap orang yang percaya kepada-Nya diampuni dosanya. Ini menunjukkan keadilan Allah, karena Dia telah bersabar dengan dosa-dosa manusia di masa lampau.</w:t>
      </w:r>
    </w:p>
    <w:p>
      <w:pPr/>
      <w:r>
        <w:rPr>
          <w:lang w:val="id_ID" w:bidi="id_ID"/>
        </w:rPr>
      </w:r>
      <w:r>
        <w:rPr>
          <w:vertAlign w:val="superscript"/>
          <w:lang w:val="id_ID" w:bidi="id_ID"/>
        </w:rPr>
        <w:t>26</w:t>
      </w:r>
      <w:r>
        <w:rPr>
          <w:lang w:val="id_ID" w:bidi="id_ID"/>
        </w:rPr>
        <w:t xml:space="preserve"> Namun, di masa sekarang Allah menunjukkan kebenaran dan keadilan-Nya dengan membenarkan orang-orang yang percaya kepada Yesus.</w:t>
      </w:r>
    </w:p>
    <w:p>
      <w:pPr/>
      <w:r>
        <w:rPr>
          <w:lang w:val="id_ID" w:bidi="id_ID"/>
        </w:rPr>
      </w:r>
      <w:r>
        <w:rPr>
          <w:vertAlign w:val="superscript"/>
          <w:lang w:val="id_ID" w:bidi="id_ID"/>
        </w:rPr>
        <w:t>27</w:t>
      </w:r>
      <w:r>
        <w:rPr>
          <w:lang w:val="id_ID" w:bidi="id_ID"/>
        </w:rPr>
        <w:t xml:space="preserve"> Jadi, apakah kita masih punya alasan untuk berbangga? Apa dasarnya? Apakah kita bisa membanggakan perbuatan kita? Tidak! Sebab kita dibenarkan hanya dengan beriman kepada Yesus.</w:t>
      </w:r>
    </w:p>
    <w:p>
      <w:pPr/>
      <w:r>
        <w:rPr>
          <w:lang w:val="id_ID" w:bidi="id_ID"/>
        </w:rPr>
      </w:r>
      <w:r>
        <w:rPr>
          <w:vertAlign w:val="superscript"/>
          <w:lang w:val="id_ID" w:bidi="id_ID"/>
        </w:rPr>
        <w:t>28</w:t>
      </w:r>
      <w:r>
        <w:rPr>
          <w:lang w:val="id_ID" w:bidi="id_ID"/>
        </w:rPr>
        <w:t xml:space="preserve"> Benar sekali, kita dibenarkan Allah karena iman kepada Yesus Kristus, bukan karena menaati Hukum Taurat.</w:t>
      </w:r>
    </w:p>
    <w:p>
      <w:pPr/>
      <w:r>
        <w:rPr>
          <w:lang w:val="id_ID" w:bidi="id_ID"/>
        </w:rPr>
      </w:r>
      <w:r>
        <w:rPr>
          <w:vertAlign w:val="superscript"/>
          <w:lang w:val="id_ID" w:bidi="id_ID"/>
        </w:rPr>
        <w:t>29</w:t>
      </w:r>
      <w:r>
        <w:rPr>
          <w:lang w:val="id_ID" w:bidi="id_ID"/>
        </w:rPr>
        <w:t xml:space="preserve"> Apakah hal ini hanya berlaku untuk orang-orang Yahudi karena Allah hanya Allah orang Yahudi saja? Ataukah hal ini juga berlaku bagi bangsa-bangsa lain juga? Tentu saja berlaku bagi mereka karena Dia adalah Allah untuk semua orang!</w:t>
      </w:r>
    </w:p>
    <w:p>
      <w:pPr/>
      <w:r>
        <w:rPr>
          <w:lang w:val="id_ID" w:bidi="id_ID"/>
        </w:rPr>
      </w:r>
      <w:r>
        <w:rPr>
          <w:vertAlign w:val="superscript"/>
          <w:lang w:val="id_ID" w:bidi="id_ID"/>
        </w:rPr>
        <w:t>30</w:t>
      </w:r>
      <w:r>
        <w:rPr>
          <w:lang w:val="id_ID" w:bidi="id_ID"/>
        </w:rPr>
        <w:t xml:space="preserve"> Hanya ada satu Allah, dan Dialah yang akan membenarkan baik orang Yahudi maupun bukan Yahudi yang percaya kepada Yesus.</w:t>
      </w:r>
    </w:p>
    <w:p>
      <w:pPr/>
      <w:r>
        <w:rPr>
          <w:lang w:val="id_ID" w:bidi="id_ID"/>
        </w:rPr>
      </w:r>
      <w:r>
        <w:rPr>
          <w:vertAlign w:val="superscript"/>
          <w:lang w:val="id_ID" w:bidi="id_ID"/>
        </w:rPr>
        <w:t>31</w:t>
      </w:r>
      <w:r>
        <w:rPr>
          <w:lang w:val="id_ID" w:bidi="id_ID"/>
        </w:rPr>
        <w:t xml:space="preserve"> Kalau begitu, bolehkah kita membatalkan Hukum Taurat karena sudah beriman kepada Yesus? Sama sekali tidak! Justru kita menjunjung tinggi hukum itu.</w:t>
      </w:r>
    </w:p>
    <w:p>
      <w:pPr>
        <w:pStyle w:val="Heading2"/>
      </w:pPr>
      <w:r>
        <w:rPr>
          <w:lang w:val="id_ID" w:bidi="id_ID"/>
        </w:rPr>
        <w:t>Roma 4:1</w:t>
      </w:r>
      <w:r>
        <w:rPr>
          <w:lang w:val="id_ID" w:bidi="id_ID"/>
        </w:rPr>
      </w:r>
    </w:p>
    <w:p>
      <w:pPr/>
      <w:r>
        <w:rPr>
          <w:lang w:val="id_ID" w:bidi="id_ID"/>
        </w:rPr>
      </w:r>
      <w:r>
        <w:rPr>
          <w:vertAlign w:val="superscript"/>
          <w:lang w:val="id_ID" w:bidi="id_ID"/>
        </w:rPr>
        <w:t>1</w:t>
      </w:r>
      <w:r>
        <w:rPr>
          <w:lang w:val="id_ID" w:bidi="id_ID"/>
        </w:rPr>
        <w:t xml:space="preserve"> Apa yang dapat kita katakan tentang Abraham, nenek moyang kita? Bagaimana dia dapat berdiri di hadapan Allah?</w:t>
      </w:r>
    </w:p>
    <w:p>
      <w:pPr/>
      <w:r>
        <w:rPr>
          <w:lang w:val="id_ID" w:bidi="id_ID"/>
        </w:rPr>
      </w:r>
      <w:r>
        <w:rPr>
          <w:vertAlign w:val="superscript"/>
          <w:lang w:val="id_ID" w:bidi="id_ID"/>
        </w:rPr>
        <w:t>2</w:t>
      </w:r>
      <w:r>
        <w:rPr>
          <w:lang w:val="id_ID" w:bidi="id_ID"/>
        </w:rPr>
        <w:t xml:space="preserve"> Apakah dia dibenarkan di hadapan Allah karena perbuatannya yang baik? Jika iya, tentu dia punya alasan untuk menyombongkan diri. Namun, dia tidak dapat melakukannya di hadapan Allah.</w:t>
      </w:r>
    </w:p>
    <w:p>
      <w:pPr/>
      <w:r>
        <w:rPr>
          <w:lang w:val="id_ID" w:bidi="id_ID"/>
        </w:rPr>
      </w:r>
      <w:r>
        <w:rPr>
          <w:vertAlign w:val="superscript"/>
          <w:lang w:val="id_ID" w:bidi="id_ID"/>
        </w:rPr>
        <w:t>3</w:t>
      </w:r>
      <w:r>
        <w:rPr>
          <w:lang w:val="id_ID" w:bidi="id_ID"/>
        </w:rPr>
        <w:t xml:space="preserve"> Seperti yang tertulis dalam Kitab Suci, “Abraham percaya kepada Allah, sehingga Allah menganggapnya sebagai orang benar.”</w:t>
      </w:r>
    </w:p>
    <w:p>
      <w:pPr/>
      <w:r>
        <w:rPr>
          <w:lang w:val="id_ID" w:bidi="id_ID"/>
        </w:rPr>
      </w:r>
      <w:r>
        <w:rPr>
          <w:vertAlign w:val="superscript"/>
          <w:lang w:val="id_ID" w:bidi="id_ID"/>
        </w:rPr>
        <w:t>4</w:t>
      </w:r>
      <w:r>
        <w:rPr>
          <w:lang w:val="id_ID" w:bidi="id_ID"/>
        </w:rPr>
        <w:t xml:space="preserve"> Sama seperti, orang bekerja mendapatkan upah. Itu bukanlah sebagai hadiah, melainkan haknya.</w:t>
      </w:r>
    </w:p>
    <w:p>
      <w:pPr/>
      <w:r>
        <w:rPr>
          <w:lang w:val="id_ID" w:bidi="id_ID"/>
        </w:rPr>
      </w:r>
      <w:r>
        <w:rPr>
          <w:vertAlign w:val="superscript"/>
          <w:lang w:val="id_ID" w:bidi="id_ID"/>
        </w:rPr>
        <w:t>5</w:t>
      </w:r>
      <w:r>
        <w:rPr>
          <w:lang w:val="id_ID" w:bidi="id_ID"/>
        </w:rPr>
        <w:t xml:space="preserve"> Namun, berbeda dengan Allah. Kita tidak dapat dibenarkan Allah jika hanya mengandalkan usahanya sendiri. Hanya dengan percaya kepada Allah yang membenarkan orang berdosa, akan dianggap sebagai orang benar di hadapan-Nya.</w:t>
      </w:r>
    </w:p>
    <w:p>
      <w:pPr/>
      <w:r>
        <w:rPr>
          <w:lang w:val="id_ID" w:bidi="id_ID"/>
        </w:rPr>
      </w:r>
      <w:r>
        <w:rPr>
          <w:vertAlign w:val="superscript"/>
          <w:lang w:val="id_ID" w:bidi="id_ID"/>
        </w:rPr>
        <w:t>6</w:t>
      </w:r>
      <w:r>
        <w:rPr>
          <w:lang w:val="id_ID" w:bidi="id_ID"/>
        </w:rPr>
        <w:t xml:space="preserve"> Daud juga menuliskan tentang betapa bahagianya orang yang dibenarkan Allah bukan karena usahanya sendiri,</w:t>
      </w:r>
    </w:p>
    <w:p>
      <w:pPr/>
      <w:r>
        <w:rPr>
          <w:lang w:val="id_ID" w:bidi="id_ID"/>
        </w:rPr>
      </w:r>
      <w:r>
        <w:rPr>
          <w:vertAlign w:val="superscript"/>
          <w:lang w:val="id_ID" w:bidi="id_ID"/>
        </w:rPr>
        <w:t>7</w:t>
      </w:r>
      <w:r>
        <w:rPr>
          <w:lang w:val="id_ID" w:bidi="id_ID"/>
        </w:rPr>
        <w:t xml:space="preserve"> “Berbahagialah orang yang diampuni kesalahannya, dan yang ditutupi dosanya.</w:t>
      </w:r>
    </w:p>
    <w:p>
      <w:pPr/>
      <w:r>
        <w:rPr>
          <w:lang w:val="id_ID" w:bidi="id_ID"/>
        </w:rPr>
      </w:r>
      <w:r>
        <w:rPr>
          <w:vertAlign w:val="superscript"/>
          <w:lang w:val="id_ID" w:bidi="id_ID"/>
        </w:rPr>
        <w:t>8</w:t>
      </w:r>
      <w:r>
        <w:rPr>
          <w:lang w:val="id_ID" w:bidi="id_ID"/>
        </w:rPr>
        <w:t xml:space="preserve"> Ya, berbahagialah orang yang dosanya tidak diperhitungkan oleh Tuhan.”</w:t>
      </w:r>
    </w:p>
    <w:p>
      <w:pPr/>
      <w:r>
        <w:rPr>
          <w:lang w:val="id_ID" w:bidi="id_ID"/>
        </w:rPr>
      </w:r>
      <w:r>
        <w:rPr>
          <w:vertAlign w:val="superscript"/>
          <w:lang w:val="id_ID" w:bidi="id_ID"/>
        </w:rPr>
        <w:t>9</w:t>
      </w:r>
      <w:r>
        <w:rPr>
          <w:lang w:val="id_ID" w:bidi="id_ID"/>
        </w:rPr>
        <w:t xml:space="preserve"> Apakah ucapan bahagia itu berlaku bagi orang bersunat saja, ataukah bagi orang tidak bersunat juga? Sudah kami katakan sebelumnya bahwa Abraham percaya kepada Allah, dan Allah menganggapnya sebagai orang benar.</w:t>
      </w:r>
    </w:p>
    <w:p>
      <w:pPr/>
      <w:r>
        <w:rPr>
          <w:lang w:val="id_ID" w:bidi="id_ID"/>
        </w:rPr>
      </w:r>
      <w:r>
        <w:rPr>
          <w:vertAlign w:val="superscript"/>
          <w:lang w:val="id_ID" w:bidi="id_ID"/>
        </w:rPr>
        <w:t>10</w:t>
      </w:r>
      <w:r>
        <w:rPr>
          <w:lang w:val="id_ID" w:bidi="id_ID"/>
        </w:rPr>
        <w:t xml:space="preserve"> Namun, sekarang pertanyaannya adalah kapan Abraham dianggap sebagai orang benar? Sesudah atau sebelum dia disunat? Kita tahu dia dibenarkan sebelum dia disunat.</w:t>
      </w:r>
    </w:p>
    <w:p>
      <w:pPr/>
      <w:r>
        <w:rPr>
          <w:lang w:val="id_ID" w:bidi="id_ID"/>
        </w:rPr>
      </w:r>
      <w:r>
        <w:rPr>
          <w:vertAlign w:val="superscript"/>
          <w:lang w:val="id_ID" w:bidi="id_ID"/>
        </w:rPr>
        <w:t>11</w:t>
      </w:r>
      <w:r>
        <w:rPr>
          <w:lang w:val="id_ID" w:bidi="id_ID"/>
        </w:rPr>
        <w:t xml:space="preserve"> Abraham disunat sebagai tanda lahiriah yang menunjukkan bahwa dia dibenarkan karena dia beriman kepada Allah. Dia bahkan sudah dibenarkan sebelum dia disunat. Dengan demikian, Abraham menjadi bapak bagi semua orang yang tidak disunat, dan yang dinyatakan benar karena percaya kepada Allah.</w:t>
      </w:r>
    </w:p>
    <w:p>
      <w:pPr/>
      <w:r>
        <w:rPr>
          <w:lang w:val="id_ID" w:bidi="id_ID"/>
        </w:rPr>
      </w:r>
      <w:r>
        <w:rPr>
          <w:vertAlign w:val="superscript"/>
          <w:lang w:val="id_ID" w:bidi="id_ID"/>
        </w:rPr>
        <w:t>12</w:t>
      </w:r>
      <w:r>
        <w:rPr>
          <w:lang w:val="id_ID" w:bidi="id_ID"/>
        </w:rPr>
        <w:t xml:space="preserve"> Abraham juga menjadi bapak bagi mereka yang disunat. Namun, itu bukan karena mereka disunat, melainkan karena mereka beriman kepada Allah, sama seperti Abraham sebelum dia disunat.</w:t>
      </w:r>
    </w:p>
    <w:p>
      <w:pPr/>
      <w:r>
        <w:rPr>
          <w:lang w:val="id_ID" w:bidi="id_ID"/>
        </w:rPr>
      </w:r>
      <w:r>
        <w:rPr>
          <w:vertAlign w:val="superscript"/>
          <w:lang w:val="id_ID" w:bidi="id_ID"/>
        </w:rPr>
        <w:t>13</w:t>
      </w:r>
      <w:r>
        <w:rPr>
          <w:lang w:val="id_ID" w:bidi="id_ID"/>
        </w:rPr>
        <w:t xml:space="preserve"> Allah telah berjanji untuk memberikan seluruh dunia ini kepada Abraham dan keturunannya. Allah memberikan janji itu bukan karena Abraham menaati Hukum Taurat, melainkan karena percaya dan dianggap benar oleh Allah.</w:t>
      </w:r>
    </w:p>
    <w:p>
      <w:pPr/>
      <w:r>
        <w:rPr>
          <w:lang w:val="id_ID" w:bidi="id_ID"/>
        </w:rPr>
      </w:r>
      <w:r>
        <w:rPr>
          <w:vertAlign w:val="superscript"/>
          <w:lang w:val="id_ID" w:bidi="id_ID"/>
        </w:rPr>
        <w:t>14</w:t>
      </w:r>
      <w:r>
        <w:rPr>
          <w:lang w:val="id_ID" w:bidi="id_ID"/>
        </w:rPr>
        <w:t xml:space="preserve"> Jika mereka menerima janji karena menaati Hukum Taurat, iman tidak berguna dan janji Allah akan dibatalkan.</w:t>
      </w:r>
    </w:p>
    <w:p>
      <w:pPr/>
      <w:r>
        <w:rPr>
          <w:lang w:val="id_ID" w:bidi="id_ID"/>
        </w:rPr>
      </w:r>
      <w:r>
        <w:rPr>
          <w:vertAlign w:val="superscript"/>
          <w:lang w:val="id_ID" w:bidi="id_ID"/>
        </w:rPr>
        <w:t>15</w:t>
      </w:r>
      <w:r>
        <w:rPr>
          <w:lang w:val="id_ID" w:bidi="id_ID"/>
        </w:rPr>
        <w:t xml:space="preserve"> Sebenarnya Hukum Taurat hanya membangkitkan murka Allah kepada orang-orang yang melanggarnya. Jika tidak ada Hukum Taurat, tidak ada pelanggaran, sehingga tidak ada murka Allah.</w:t>
      </w:r>
    </w:p>
    <w:p>
      <w:pPr/>
      <w:r>
        <w:rPr>
          <w:lang w:val="id_ID" w:bidi="id_ID"/>
        </w:rPr>
      </w:r>
      <w:r>
        <w:rPr>
          <w:vertAlign w:val="superscript"/>
          <w:lang w:val="id_ID" w:bidi="id_ID"/>
        </w:rPr>
        <w:t>16</w:t>
      </w:r>
      <w:r>
        <w:rPr>
          <w:lang w:val="id_ID" w:bidi="id_ID"/>
        </w:rPr>
        <w:t xml:space="preserve"> Itu sebabnya janji Tuhan hanya diberikan untuk semua orang yang percaya kepada Allah, dan janji itu diberikan karena kebaikan hati Allah. Dengan demikian, janji itu berlalu bagi semua keturunan Abraham, baik orang Yahudi yang menaati Hukum Taurat maupun orang bukan Yahudi. Itu sebabnya Abraham disebut sebagai bapak bagi kita semua.</w:t>
      </w:r>
    </w:p>
    <w:p>
      <w:pPr/>
      <w:r>
        <w:rPr>
          <w:lang w:val="id_ID" w:bidi="id_ID"/>
        </w:rPr>
      </w:r>
      <w:r>
        <w:rPr>
          <w:vertAlign w:val="superscript"/>
          <w:lang w:val="id_ID" w:bidi="id_ID"/>
        </w:rPr>
        <w:t>17</w:t>
      </w:r>
      <w:r>
        <w:rPr>
          <w:lang w:val="id_ID" w:bidi="id_ID"/>
        </w:rPr>
        <w:t xml:space="preserve"> Itulah maksud perkataan Allah dalam Kitab Suci, “Aku menjadikanmu bapak dari banyak bangsa.” Hal itu terjadi karena Abraham percaya kepada Allah yang menghidupkan orang mati, dan yang menciptakan sesuatu dari yang tidak ada menjadi ada.</w:t>
      </w:r>
    </w:p>
    <w:p>
      <w:pPr/>
      <w:r>
        <w:rPr>
          <w:lang w:val="id_ID" w:bidi="id_ID"/>
        </w:rPr>
      </w:r>
      <w:r>
        <w:rPr>
          <w:vertAlign w:val="superscript"/>
          <w:lang w:val="id_ID" w:bidi="id_ID"/>
        </w:rPr>
        <w:t>18</w:t>
      </w:r>
      <w:r>
        <w:rPr>
          <w:lang w:val="id_ID" w:bidi="id_ID"/>
        </w:rPr>
        <w:t xml:space="preserve"> Allah telah berjanji kepada Abraham, seperti yang ditulis dalam Kitab Suci, “Keturunanmu akan banyak sekali, seperti banyaknya bintang di langit.” Meskipun tampaknya tidak punya harapan, Abraham tetap berharap dan percaya pada janji itu. Dengan demikian, dia menjadi nenek moyang bagi banyak bangsa.</w:t>
      </w:r>
    </w:p>
    <w:p>
      <w:pPr/>
      <w:r>
        <w:rPr>
          <w:lang w:val="id_ID" w:bidi="id_ID"/>
        </w:rPr>
      </w:r>
      <w:r>
        <w:rPr>
          <w:vertAlign w:val="superscript"/>
          <w:lang w:val="id_ID" w:bidi="id_ID"/>
        </w:rPr>
        <w:t>19</w:t>
      </w:r>
      <w:r>
        <w:rPr>
          <w:lang w:val="id_ID" w:bidi="id_ID"/>
        </w:rPr>
        <w:t xml:space="preserve"> Saat itu Abraham sudah berusia hampir 100 tahun dan sudah terlalu tua untuk menjadi seorang ayah. Sedangkan, Sara, istrinya, menurut ukuran manusia, sudah tidak mungkin lagi memiliki anak. Namun, kepercayaan Abraham kepada Allah tidak berkurang sedikit.</w:t>
      </w:r>
    </w:p>
    <w:p>
      <w:pPr/>
      <w:r>
        <w:rPr>
          <w:lang w:val="id_ID" w:bidi="id_ID"/>
        </w:rPr>
      </w:r>
      <w:r>
        <w:rPr>
          <w:vertAlign w:val="superscript"/>
          <w:lang w:val="id_ID" w:bidi="id_ID"/>
        </w:rPr>
        <w:t>20</w:t>
      </w:r>
      <w:r>
        <w:rPr>
          <w:lang w:val="id_ID" w:bidi="id_ID"/>
        </w:rPr>
        <w:t xml:space="preserve"> Abraham tetap berharap dan tidak pernah meragukan janji Allah. Dia justru semakin percaya kepada Allah, dan memberikan kehormatan kepada Allah.</w:t>
      </w:r>
    </w:p>
    <w:p>
      <w:pPr/>
      <w:r>
        <w:rPr>
          <w:lang w:val="id_ID" w:bidi="id_ID"/>
        </w:rPr>
      </w:r>
      <w:r>
        <w:rPr>
          <w:vertAlign w:val="superscript"/>
          <w:lang w:val="id_ID" w:bidi="id_ID"/>
        </w:rPr>
        <w:t>21</w:t>
      </w:r>
      <w:r>
        <w:rPr>
          <w:lang w:val="id_ID" w:bidi="id_ID"/>
        </w:rPr>
        <w:t xml:space="preserve"> Dia benar-benar yakin bahwa Allah dapat melakukan yang telah dijanjikan-Nya.</w:t>
      </w:r>
    </w:p>
    <w:p>
      <w:pPr/>
      <w:r>
        <w:rPr>
          <w:lang w:val="id_ID" w:bidi="id_ID"/>
        </w:rPr>
      </w:r>
      <w:r>
        <w:rPr>
          <w:vertAlign w:val="superscript"/>
          <w:lang w:val="id_ID" w:bidi="id_ID"/>
        </w:rPr>
        <w:t>22</w:t>
      </w:r>
      <w:r>
        <w:rPr>
          <w:lang w:val="id_ID" w:bidi="id_ID"/>
        </w:rPr>
        <w:t xml:space="preserve"> Itulah sebabnya Allah menyebutnya sebagai orang benar.</w:t>
      </w:r>
    </w:p>
    <w:p>
      <w:pPr/>
      <w:r>
        <w:rPr>
          <w:lang w:val="id_ID" w:bidi="id_ID"/>
        </w:rPr>
      </w:r>
      <w:r>
        <w:rPr>
          <w:vertAlign w:val="superscript"/>
          <w:lang w:val="id_ID" w:bidi="id_ID"/>
        </w:rPr>
        <w:t>23</w:t>
      </w:r>
      <w:r>
        <w:rPr>
          <w:lang w:val="id_ID" w:bidi="id_ID"/>
        </w:rPr>
        <w:t xml:space="preserve"> Perkataan “Allah menyebutnya sebagai orang benar” tidak ditulis untuk Abraham saja,</w:t>
      </w:r>
    </w:p>
    <w:p>
      <w:pPr/>
      <w:r>
        <w:rPr>
          <w:lang w:val="id_ID" w:bidi="id_ID"/>
        </w:rPr>
      </w:r>
      <w:r>
        <w:rPr>
          <w:vertAlign w:val="superscript"/>
          <w:lang w:val="id_ID" w:bidi="id_ID"/>
        </w:rPr>
        <w:t>24</w:t>
      </w:r>
      <w:r>
        <w:rPr>
          <w:lang w:val="id_ID" w:bidi="id_ID"/>
        </w:rPr>
        <w:t xml:space="preserve"> tetapi juga untuk kita. Allah akan menyebut kita sebagai orang benar jika kita percaya kepada Dia, yang telah menghidupkan Yesus, Tuhan kita, dari kematian.</w:t>
      </w:r>
    </w:p>
    <w:p>
      <w:pPr/>
      <w:r>
        <w:rPr>
          <w:lang w:val="id_ID" w:bidi="id_ID"/>
        </w:rPr>
      </w:r>
      <w:r>
        <w:rPr>
          <w:vertAlign w:val="superscript"/>
          <w:lang w:val="id_ID" w:bidi="id_ID"/>
        </w:rPr>
        <w:t>25</w:t>
      </w:r>
      <w:r>
        <w:rPr>
          <w:lang w:val="id_ID" w:bidi="id_ID"/>
        </w:rPr>
        <w:t xml:space="preserve"> Yesus diserahkan sebagai korban supaya dosa kita diampuni. Kemudian Dia dihidupkan kembali, supaya kita dapat dibenarkan oleh Allah.</w:t>
      </w:r>
    </w:p>
    <w:p>
      <w:pPr>
        <w:pStyle w:val="Heading2"/>
      </w:pPr>
      <w:r>
        <w:rPr>
          <w:lang w:val="id_ID" w:bidi="id_ID"/>
        </w:rPr>
        <w:t>Roma 5:1</w:t>
      </w:r>
      <w:r>
        <w:rPr>
          <w:lang w:val="id_ID" w:bidi="id_ID"/>
        </w:rPr>
      </w:r>
    </w:p>
    <w:p>
      <w:pPr/>
      <w:r>
        <w:rPr>
          <w:lang w:val="id_ID" w:bidi="id_ID"/>
        </w:rPr>
      </w:r>
      <w:r>
        <w:rPr>
          <w:vertAlign w:val="superscript"/>
          <w:lang w:val="id_ID" w:bidi="id_ID"/>
        </w:rPr>
        <w:t>1</w:t>
      </w:r>
      <w:r>
        <w:rPr>
          <w:lang w:val="id_ID" w:bidi="id_ID"/>
        </w:rPr>
        <w:t xml:space="preserve"> Sekarang kita sudah dibenarkan Allah karena iman. Karena itu, kita hidup dalam damai bersama Allah melalui Tuhan kita, Yesus Kristus.</w:t>
      </w:r>
    </w:p>
    <w:p>
      <w:pPr/>
      <w:r>
        <w:rPr>
          <w:lang w:val="id_ID" w:bidi="id_ID"/>
        </w:rPr>
      </w:r>
      <w:r>
        <w:rPr>
          <w:vertAlign w:val="superscript"/>
          <w:lang w:val="id_ID" w:bidi="id_ID"/>
        </w:rPr>
        <w:t>2</w:t>
      </w:r>
      <w:r>
        <w:rPr>
          <w:lang w:val="id_ID" w:bidi="id_ID"/>
        </w:rPr>
        <w:t xml:space="preserve"> Yesus telah membuka jalan, supaya kita yang percaya kepada-Nya mendapatkan kebaikan hati Allah. Kebaikan hati-Nya menjadi dasar hidup kita dan dengan penuh kegembiraan menantikan suatu hari nanti kita akan berbagi dalam kemuliaan Allah.</w:t>
      </w:r>
    </w:p>
    <w:p>
      <w:pPr/>
      <w:r>
        <w:rPr>
          <w:lang w:val="id_ID" w:bidi="id_ID"/>
        </w:rPr>
      </w:r>
      <w:r>
        <w:rPr>
          <w:vertAlign w:val="superscript"/>
          <w:lang w:val="id_ID" w:bidi="id_ID"/>
        </w:rPr>
        <w:t>3</w:t>
      </w:r>
      <w:r>
        <w:rPr>
          <w:lang w:val="id_ID" w:bidi="id_ID"/>
        </w:rPr>
        <w:t xml:space="preserve"> Bukan itu saja! Kita bahkan dapat bergembira ketika mengalami penderitaan karena iman kami. Penderitaan membuat kita sabar.</w:t>
      </w:r>
    </w:p>
    <w:p>
      <w:pPr/>
      <w:r>
        <w:rPr>
          <w:lang w:val="id_ID" w:bidi="id_ID"/>
        </w:rPr>
      </w:r>
      <w:r>
        <w:rPr>
          <w:vertAlign w:val="superscript"/>
          <w:lang w:val="id_ID" w:bidi="id_ID"/>
        </w:rPr>
        <w:t>4</w:t>
      </w:r>
      <w:r>
        <w:rPr>
          <w:lang w:val="id_ID" w:bidi="id_ID"/>
        </w:rPr>
        <w:t xml:space="preserve"> Kesabaran membuat iman semakin kuat, dan itu membuat kita semakin mempunyai harapan.</w:t>
      </w:r>
    </w:p>
    <w:p>
      <w:pPr/>
      <w:r>
        <w:rPr>
          <w:lang w:val="id_ID" w:bidi="id_ID"/>
        </w:rPr>
      </w:r>
      <w:r>
        <w:rPr>
          <w:vertAlign w:val="superscript"/>
          <w:lang w:val="id_ID" w:bidi="id_ID"/>
        </w:rPr>
        <w:t>5</w:t>
      </w:r>
      <w:r>
        <w:rPr>
          <w:lang w:val="id_ID" w:bidi="id_ID"/>
        </w:rPr>
        <w:t xml:space="preserve"> Harapan itu tidak akan mengecewakan, sebab kasih Allah telah memenuhi hati kita, melalui Roh Kudus yang diberikan kepada kita.</w:t>
      </w:r>
    </w:p>
    <w:p>
      <w:pPr/>
      <w:r>
        <w:rPr>
          <w:lang w:val="id_ID" w:bidi="id_ID"/>
        </w:rPr>
      </w:r>
      <w:r>
        <w:rPr>
          <w:vertAlign w:val="superscript"/>
          <w:lang w:val="id_ID" w:bidi="id_ID"/>
        </w:rPr>
        <w:t>6</w:t>
      </w:r>
      <w:r>
        <w:rPr>
          <w:lang w:val="id_ID" w:bidi="id_ID"/>
        </w:rPr>
        <w:t xml:space="preserve"> Kasih Allah ditunjukkan ketika Kristus mati di waktu yang telah ditentukan Allah untuk kita orang berdosa. Ketika kita masih tidak berdaya melawan dosa, Kristus memberikan nyawa-Nya bagi kita.</w:t>
      </w:r>
    </w:p>
    <w:p>
      <w:pPr/>
      <w:r>
        <w:rPr>
          <w:lang w:val="id_ID" w:bidi="id_ID"/>
        </w:rPr>
      </w:r>
      <w:r>
        <w:rPr>
          <w:vertAlign w:val="superscript"/>
          <w:lang w:val="id_ID" w:bidi="id_ID"/>
        </w:rPr>
        <w:t>7</w:t>
      </w:r>
      <w:r>
        <w:rPr>
          <w:lang w:val="id_ID" w:bidi="id_ID"/>
        </w:rPr>
        <w:t xml:space="preserve"> Jarang sekali orang mau mati untuk orang lain meskipun orang itu benar. Namun, mungkin ada orang yang mau mati untuk orang yang baik.</w:t>
      </w:r>
    </w:p>
    <w:p>
      <w:pPr/>
      <w:r>
        <w:rPr>
          <w:lang w:val="id_ID" w:bidi="id_ID"/>
        </w:rPr>
      </w:r>
      <w:r>
        <w:rPr>
          <w:vertAlign w:val="superscript"/>
          <w:lang w:val="id_ID" w:bidi="id_ID"/>
        </w:rPr>
        <w:t>8</w:t>
      </w:r>
      <w:r>
        <w:rPr>
          <w:lang w:val="id_ID" w:bidi="id_ID"/>
        </w:rPr>
        <w:t xml:space="preserve"> Namun, Allah menunjukkan betapa Dia sangat mengasihi kita dengan mengutus Kristus untuk mati bagi kita ketika kita masih hidup dalam dosa.</w:t>
      </w:r>
    </w:p>
    <w:p>
      <w:pPr/>
      <w:r>
        <w:rPr>
          <w:lang w:val="id_ID" w:bidi="id_ID"/>
        </w:rPr>
      </w:r>
      <w:r>
        <w:rPr>
          <w:vertAlign w:val="superscript"/>
          <w:lang w:val="id_ID" w:bidi="id_ID"/>
        </w:rPr>
        <w:t>9</w:t>
      </w:r>
      <w:r>
        <w:rPr>
          <w:lang w:val="id_ID" w:bidi="id_ID"/>
        </w:rPr>
        <w:t xml:space="preserve"> Sekarang kita telah dibenarkan Allah karena Kristus sudah mati untuk kita. Terlebih lagi, melalui Kristus kita akan diselamatkan dari murka Allah pada Penghakiman yang akan datang.</w:t>
      </w:r>
    </w:p>
    <w:p>
      <w:pPr/>
      <w:r>
        <w:rPr>
          <w:lang w:val="id_ID" w:bidi="id_ID"/>
        </w:rPr>
      </w:r>
      <w:r>
        <w:rPr>
          <w:vertAlign w:val="superscript"/>
          <w:lang w:val="id_ID" w:bidi="id_ID"/>
        </w:rPr>
        <w:t>10</w:t>
      </w:r>
      <w:r>
        <w:rPr>
          <w:lang w:val="id_ID" w:bidi="id_ID"/>
        </w:rPr>
        <w:t xml:space="preserve"> Ketika masih bermusuhan dengan Allah, kita didamaikan dengan Allah melalui kematian Anak-Nya. Jadi sekarang, setelah berdamai dengan Allah, kita lebih yakin lagi akan diselamatkan dari murka Allah oleh Yesus yang sudah hidup kembali.</w:t>
      </w:r>
    </w:p>
    <w:p>
      <w:pPr/>
      <w:r>
        <w:rPr>
          <w:lang w:val="id_ID" w:bidi="id_ID"/>
        </w:rPr>
      </w:r>
      <w:r>
        <w:rPr>
          <w:vertAlign w:val="superscript"/>
          <w:lang w:val="id_ID" w:bidi="id_ID"/>
        </w:rPr>
        <w:t>11</w:t>
      </w:r>
      <w:r>
        <w:rPr>
          <w:lang w:val="id_ID" w:bidi="id_ID"/>
        </w:rPr>
        <w:t xml:space="preserve"> Bukan hanya itu, kita juga bergembira karena Allah sendiri yang sudah mendamaikan kita dengan diri-Nya melalui Tuhan kita, Yesus Kristus.</w:t>
      </w:r>
    </w:p>
    <w:p>
      <w:pPr/>
      <w:r>
        <w:rPr>
          <w:lang w:val="id_ID" w:bidi="id_ID"/>
        </w:rPr>
      </w:r>
      <w:r>
        <w:rPr>
          <w:vertAlign w:val="superscript"/>
          <w:lang w:val="id_ID" w:bidi="id_ID"/>
        </w:rPr>
        <w:t>12</w:t>
      </w:r>
      <w:r>
        <w:rPr>
          <w:lang w:val="id_ID" w:bidi="id_ID"/>
        </w:rPr>
        <w:t xml:space="preserve"> Dosa mulai ada di dunia ini karena satu orang tidak taat Allah, yaitu Adam. Dosa itu menyebabkan kematian. Akibatnya semua orang pasti mati karena semua orang tidak taat kepada Allah.</w:t>
      </w:r>
    </w:p>
    <w:p>
      <w:pPr/>
      <w:r>
        <w:rPr>
          <w:lang w:val="id_ID" w:bidi="id_ID"/>
        </w:rPr>
      </w:r>
      <w:r>
        <w:rPr>
          <w:vertAlign w:val="superscript"/>
          <w:lang w:val="id_ID" w:bidi="id_ID"/>
        </w:rPr>
        <w:t>13</w:t>
      </w:r>
      <w:r>
        <w:rPr>
          <w:lang w:val="id_ID" w:bidi="id_ID"/>
        </w:rPr>
        <w:t xml:space="preserve"> Dosa sudah ada di dunia, sebelum Allah memberikan Hukum Taurat melalui Musa. Namun, dosa tidak dihukum karena Hukum Taurat itu belum ada.</w:t>
      </w:r>
    </w:p>
    <w:p>
      <w:pPr/>
      <w:r>
        <w:rPr>
          <w:lang w:val="id_ID" w:bidi="id_ID"/>
        </w:rPr>
      </w:r>
      <w:r>
        <w:rPr>
          <w:vertAlign w:val="superscript"/>
          <w:lang w:val="id_ID" w:bidi="id_ID"/>
        </w:rPr>
        <w:t>14</w:t>
      </w:r>
      <w:r>
        <w:rPr>
          <w:lang w:val="id_ID" w:bidi="id_ID"/>
        </w:rPr>
        <w:t xml:space="preserve"> Nyatanya semua orang sejak Adam sampai Musa mengalami kematian, termasuk orang-orang yang tidak melanggar perintah langsung dari Allah seperti yang dilakukan Adam. Kesalahan Adam memberikan dampak bagi semua orang. Namun, Adam juga adalah gambaran dari Kristus yang akan datang kemudian untuk menebus kita.</w:t>
      </w:r>
    </w:p>
    <w:p>
      <w:pPr/>
      <w:r>
        <w:rPr>
          <w:lang w:val="id_ID" w:bidi="id_ID"/>
        </w:rPr>
      </w:r>
      <w:r>
        <w:rPr>
          <w:vertAlign w:val="superscript"/>
          <w:lang w:val="id_ID" w:bidi="id_ID"/>
        </w:rPr>
        <w:t>15</w:t>
      </w:r>
      <w:r>
        <w:rPr>
          <w:lang w:val="id_ID" w:bidi="id_ID"/>
        </w:rPr>
        <w:t xml:space="preserve"> Namun, tentu saja Kristus yang membawa pengampunan bagi kita tidak dapat dibandingkan dengan Adam yang tidak taat kepada Allah! Dosa satu orang, yaitu Adam, membuat semua orang mati. Namun, melalui satu orang, yaitu Yesus Kristus, semua orang mengalami belas kasihan dan kasih Allah yang melimpah.</w:t>
      </w:r>
    </w:p>
    <w:p>
      <w:pPr/>
      <w:r>
        <w:rPr>
          <w:lang w:val="id_ID" w:bidi="id_ID"/>
        </w:rPr>
      </w:r>
      <w:r>
        <w:rPr>
          <w:vertAlign w:val="superscript"/>
          <w:lang w:val="id_ID" w:bidi="id_ID"/>
        </w:rPr>
        <w:t>16</w:t>
      </w:r>
      <w:r>
        <w:rPr>
          <w:lang w:val="id_ID" w:bidi="id_ID"/>
        </w:rPr>
        <w:t xml:space="preserve"> Pengampunan yang diberikan Allah melalui Kristus tidak dapat disamakan dengan akibat dosa yang dilakukan Adam. Penghakiman Allah mendatangkan hukuman karena satu dosa yang dilakukan Adam, tetapi yang dilakukan Kristus mendatangkan pembebasan meskipun kita sudah banyak berbuat dosa.</w:t>
      </w:r>
    </w:p>
    <w:p>
      <w:pPr/>
      <w:r>
        <w:rPr>
          <w:lang w:val="id_ID" w:bidi="id_ID"/>
        </w:rPr>
      </w:r>
      <w:r>
        <w:rPr>
          <w:vertAlign w:val="superscript"/>
          <w:lang w:val="id_ID" w:bidi="id_ID"/>
        </w:rPr>
        <w:t>17</w:t>
      </w:r>
      <w:r>
        <w:rPr>
          <w:lang w:val="id_ID" w:bidi="id_ID"/>
        </w:rPr>
        <w:t xml:space="preserve"> Melalui dosa satu orang, kematian berkuasa atas semua orang. Namun, orang yang menerima kebaikan hati Allah yang melimpah dan pengampunan-Nya, akan hidup dan memerintah bersama-Nya melalui satu orang, yaitu Yesus Kristus.</w:t>
      </w:r>
    </w:p>
    <w:p>
      <w:pPr/>
      <w:r>
        <w:rPr>
          <w:lang w:val="id_ID" w:bidi="id_ID"/>
        </w:rPr>
      </w:r>
      <w:r>
        <w:rPr>
          <w:vertAlign w:val="superscript"/>
          <w:lang w:val="id_ID" w:bidi="id_ID"/>
        </w:rPr>
        <w:t>18</w:t>
      </w:r>
      <w:r>
        <w:rPr>
          <w:lang w:val="id_ID" w:bidi="id_ID"/>
        </w:rPr>
        <w:t xml:space="preserve"> Jadi, dapat dipastikan bahwa dosa satu orang membuat semua orang akan dihukum. Namun, pengorbanan yang dilakukan satu orang, yaitu Kristus, membuat banyak orang dibenarkan Allah dan mendapat hidup yang baru.</w:t>
      </w:r>
    </w:p>
    <w:p>
      <w:pPr/>
      <w:r>
        <w:rPr>
          <w:lang w:val="id_ID" w:bidi="id_ID"/>
        </w:rPr>
      </w:r>
      <w:r>
        <w:rPr>
          <w:vertAlign w:val="superscript"/>
          <w:lang w:val="id_ID" w:bidi="id_ID"/>
        </w:rPr>
        <w:t>19</w:t>
      </w:r>
      <w:r>
        <w:rPr>
          <w:lang w:val="id_ID" w:bidi="id_ID"/>
        </w:rPr>
        <w:t xml:space="preserve"> Karena satu orang, yaitu Adam tidak taat kepada Allah, banyak orang menjadi berdosa. Demikian juga, karena satu Orang, yaitu Yesus taat kepada Allah, banyak orang dibenarkan Allah.</w:t>
      </w:r>
    </w:p>
    <w:p>
      <w:pPr/>
      <w:r>
        <w:rPr>
          <w:lang w:val="id_ID" w:bidi="id_ID"/>
        </w:rPr>
      </w:r>
      <w:r>
        <w:rPr>
          <w:vertAlign w:val="superscript"/>
          <w:lang w:val="id_ID" w:bidi="id_ID"/>
        </w:rPr>
        <w:t>20</w:t>
      </w:r>
      <w:r>
        <w:rPr>
          <w:lang w:val="id_ID" w:bidi="id_ID"/>
        </w:rPr>
        <w:t xml:space="preserve"> Allah memberikan Hukum Taurat supaya manusia semakin menyadari betapa banyaknya dosa mereka. Semakin banyak dosa mereka, semakin besar pula kebaikan hati Allah untuk dinyatakan.</w:t>
      </w:r>
    </w:p>
    <w:p>
      <w:pPr/>
      <w:r>
        <w:rPr>
          <w:lang w:val="id_ID" w:bidi="id_ID"/>
        </w:rPr>
      </w:r>
      <w:r>
        <w:rPr>
          <w:vertAlign w:val="superscript"/>
          <w:lang w:val="id_ID" w:bidi="id_ID"/>
        </w:rPr>
        <w:t>21</w:t>
      </w:r>
      <w:r>
        <w:rPr>
          <w:lang w:val="id_ID" w:bidi="id_ID"/>
        </w:rPr>
        <w:t xml:space="preserve"> Dahulu dosa berkuasa atas semua manusia dan membawa kepada kematian. Namun, kebaikan hati Allah mengalahkan kuasa dosa dan menguasai hati kita sehingga kita dibenarkan Allah. Karena itu, kita mendapatkan hidup yang kekal melalui Yesus Kristus, Tuhan kita.</w:t>
      </w:r>
    </w:p>
    <w:p>
      <w:pPr>
        <w:pStyle w:val="Heading2"/>
      </w:pPr>
      <w:r>
        <w:rPr>
          <w:lang w:val="id_ID" w:bidi="id_ID"/>
        </w:rPr>
        <w:t>Roma 6:1</w:t>
      </w:r>
      <w:r>
        <w:rPr>
          <w:lang w:val="id_ID" w:bidi="id_ID"/>
        </w:rPr>
      </w:r>
    </w:p>
    <w:p>
      <w:pPr/>
      <w:r>
        <w:rPr>
          <w:lang w:val="id_ID" w:bidi="id_ID"/>
        </w:rPr>
      </w:r>
      <w:r>
        <w:rPr>
          <w:vertAlign w:val="superscript"/>
          <w:lang w:val="id_ID" w:bidi="id_ID"/>
        </w:rPr>
        <w:t>1</w:t>
      </w:r>
      <w:r>
        <w:rPr>
          <w:lang w:val="id_ID" w:bidi="id_ID"/>
        </w:rPr>
        <w:t xml:space="preserve"> Kalau begitu, bolehkah kita terus saja berbuat dosa supaya kebaikan hati Allah kepada kita semakin bertambah?</w:t>
      </w:r>
    </w:p>
    <w:p>
      <w:pPr/>
      <w:r>
        <w:rPr>
          <w:lang w:val="id_ID" w:bidi="id_ID"/>
        </w:rPr>
      </w:r>
      <w:r>
        <w:rPr>
          <w:vertAlign w:val="superscript"/>
          <w:lang w:val="id_ID" w:bidi="id_ID"/>
        </w:rPr>
        <w:t>2</w:t>
      </w:r>
      <w:r>
        <w:rPr>
          <w:lang w:val="id_ID" w:bidi="id_ID"/>
        </w:rPr>
        <w:t xml:space="preserve"> Tentu saja tidak! Kita sudah dibebaskan dari kuasa dosa, jadi bagaimana mungkin kita terus berbuat dosa?</w:t>
      </w:r>
    </w:p>
    <w:p>
      <w:pPr/>
      <w:r>
        <w:rPr>
          <w:lang w:val="id_ID" w:bidi="id_ID"/>
        </w:rPr>
      </w:r>
      <w:r>
        <w:rPr>
          <w:vertAlign w:val="superscript"/>
          <w:lang w:val="id_ID" w:bidi="id_ID"/>
        </w:rPr>
        <w:t>3</w:t>
      </w:r>
      <w:r>
        <w:rPr>
          <w:lang w:val="id_ID" w:bidi="id_ID"/>
        </w:rPr>
        <w:t xml:space="preserve"> Tidak tahukah kalian apa yang terjadi ketika kita dibaptis? Saat dibaptis dalam Yesus Kristus, itu berarti kita mengambil bagian dalam kematian-Nya.</w:t>
      </w:r>
    </w:p>
    <w:p>
      <w:pPr/>
      <w:r>
        <w:rPr>
          <w:lang w:val="id_ID" w:bidi="id_ID"/>
        </w:rPr>
      </w:r>
      <w:r>
        <w:rPr>
          <w:vertAlign w:val="superscript"/>
          <w:lang w:val="id_ID" w:bidi="id_ID"/>
        </w:rPr>
        <w:t>4</w:t>
      </w:r>
      <w:r>
        <w:rPr>
          <w:lang w:val="id_ID" w:bidi="id_ID"/>
        </w:rPr>
        <w:t xml:space="preserve"> Jadi melalui baptisan kita telah mati dan dikuburkan bersama Kristus. Sama seperti Kristus yang dihidupkan kembali oleh kuasa Allah Bapa, kita juga menerima hidup yang baru.</w:t>
      </w:r>
    </w:p>
    <w:p>
      <w:pPr/>
      <w:r>
        <w:rPr>
          <w:lang w:val="id_ID" w:bidi="id_ID"/>
        </w:rPr>
      </w:r>
      <w:r>
        <w:rPr>
          <w:vertAlign w:val="superscript"/>
          <w:lang w:val="id_ID" w:bidi="id_ID"/>
        </w:rPr>
        <w:t>5</w:t>
      </w:r>
      <w:r>
        <w:rPr>
          <w:lang w:val="id_ID" w:bidi="id_ID"/>
        </w:rPr>
        <w:t xml:space="preserve"> Sama seperti kita menjadi satu dengan Kristus bagian dalam kematian-Nya, kita sudah menjadi satu dengan Kristus saat Dia dihidupkan kembali.</w:t>
      </w:r>
    </w:p>
    <w:p>
      <w:pPr/>
      <w:r>
        <w:rPr>
          <w:lang w:val="id_ID" w:bidi="id_ID"/>
        </w:rPr>
      </w:r>
      <w:r>
        <w:rPr>
          <w:vertAlign w:val="superscript"/>
          <w:lang w:val="id_ID" w:bidi="id_ID"/>
        </w:rPr>
        <w:t>6</w:t>
      </w:r>
      <w:r>
        <w:rPr>
          <w:lang w:val="id_ID" w:bidi="id_ID"/>
        </w:rPr>
        <w:t xml:space="preserve"> Intinya adalah sifat-sifat jahat kita sudah disalibkan bersama Kristus. Dengan demikian, dosa tidak lagi berkuasa atas diri kita dan kita tidak lagi menjadi budak dosa.</w:t>
      </w:r>
    </w:p>
    <w:p>
      <w:pPr/>
      <w:r>
        <w:rPr>
          <w:lang w:val="id_ID" w:bidi="id_ID"/>
        </w:rPr>
      </w:r>
      <w:r>
        <w:rPr>
          <w:vertAlign w:val="superscript"/>
          <w:lang w:val="id_ID" w:bidi="id_ID"/>
        </w:rPr>
        <w:t>7</w:t>
      </w:r>
      <w:r>
        <w:rPr>
          <w:lang w:val="id_ID" w:bidi="id_ID"/>
        </w:rPr>
        <w:t xml:space="preserve"> Setiap orang yang sudah mati berarti dia dibebaskan dari kuasa dosa.</w:t>
      </w:r>
    </w:p>
    <w:p>
      <w:pPr/>
      <w:r>
        <w:rPr>
          <w:lang w:val="id_ID" w:bidi="id_ID"/>
        </w:rPr>
      </w:r>
      <w:r>
        <w:rPr>
          <w:vertAlign w:val="superscript"/>
          <w:lang w:val="id_ID" w:bidi="id_ID"/>
        </w:rPr>
        <w:t>8</w:t>
      </w:r>
      <w:r>
        <w:rPr>
          <w:lang w:val="id_ID" w:bidi="id_ID"/>
        </w:rPr>
        <w:t xml:space="preserve"> Jika kita mati bersama Kristus, kita juga yakin bahwa kita akan hidup bersama Dia.</w:t>
      </w:r>
    </w:p>
    <w:p>
      <w:pPr/>
      <w:r>
        <w:rPr>
          <w:lang w:val="id_ID" w:bidi="id_ID"/>
        </w:rPr>
      </w:r>
      <w:r>
        <w:rPr>
          <w:vertAlign w:val="superscript"/>
          <w:lang w:val="id_ID" w:bidi="id_ID"/>
        </w:rPr>
        <w:t>9</w:t>
      </w:r>
      <w:r>
        <w:rPr>
          <w:lang w:val="id_ID" w:bidi="id_ID"/>
        </w:rPr>
        <w:t xml:space="preserve"> Kita tahu bahwa setelah Kristus dihidupkan kembali dari kematian, Dia tidak akan pernah mati lagi. Maut tidak berkuasa lagi atas Dia.</w:t>
      </w:r>
    </w:p>
    <w:p>
      <w:pPr/>
      <w:r>
        <w:rPr>
          <w:lang w:val="id_ID" w:bidi="id_ID"/>
        </w:rPr>
      </w:r>
      <w:r>
        <w:rPr>
          <w:vertAlign w:val="superscript"/>
          <w:lang w:val="id_ID" w:bidi="id_ID"/>
        </w:rPr>
        <w:t>10</w:t>
      </w:r>
      <w:r>
        <w:rPr>
          <w:lang w:val="id_ID" w:bidi="id_ID"/>
        </w:rPr>
        <w:t xml:space="preserve"> Ketika Dia mati, Dia mati untuk dosa, satu kali untuk selamanya. Namun, sekarang Dia hidup, dan hidup untuk kemuliaan Allah.</w:t>
      </w:r>
    </w:p>
    <w:p>
      <w:pPr/>
      <w:r>
        <w:rPr>
          <w:lang w:val="id_ID" w:bidi="id_ID"/>
        </w:rPr>
      </w:r>
      <w:r>
        <w:rPr>
          <w:vertAlign w:val="superscript"/>
          <w:lang w:val="id_ID" w:bidi="id_ID"/>
        </w:rPr>
        <w:t>11</w:t>
      </w:r>
      <w:r>
        <w:rPr>
          <w:lang w:val="id_ID" w:bidi="id_ID"/>
        </w:rPr>
        <w:t xml:space="preserve"> Demikian juga dengan kalian. Kalian sudah mati bagi dosa-dosa itu dan kalian tidak lagi dikuasai dosa. Jadi, sekarang hiduplah bagi Allah, yang telah memberikan hidup baru melalui Yesus Kristus.</w:t>
      </w:r>
    </w:p>
    <w:p>
      <w:pPr/>
      <w:r>
        <w:rPr>
          <w:lang w:val="id_ID" w:bidi="id_ID"/>
        </w:rPr>
      </w:r>
      <w:r>
        <w:rPr>
          <w:vertAlign w:val="superscript"/>
          <w:lang w:val="id_ID" w:bidi="id_ID"/>
        </w:rPr>
        <w:t>12</w:t>
      </w:r>
      <w:r>
        <w:rPr>
          <w:lang w:val="id_ID" w:bidi="id_ID"/>
        </w:rPr>
        <w:t xml:space="preserve"> Karena itu, jangan biarkan dosa berkuasa atas tubuh kalian, supaya kalian tidak lagi menuruti keinginannya.</w:t>
      </w:r>
    </w:p>
    <w:p>
      <w:pPr/>
      <w:r>
        <w:rPr>
          <w:lang w:val="id_ID" w:bidi="id_ID"/>
        </w:rPr>
      </w:r>
      <w:r>
        <w:rPr>
          <w:vertAlign w:val="superscript"/>
          <w:lang w:val="id_ID" w:bidi="id_ID"/>
        </w:rPr>
        <w:t>13</w:t>
      </w:r>
      <w:r>
        <w:rPr>
          <w:lang w:val="id_ID" w:bidi="id_ID"/>
        </w:rPr>
        <w:t xml:space="preserve"> Janganlah menyerahkan salah satu anggota tubuh kalian kepada dosa sebagai alat untuk melakukan kejahatan. Sebaliknya, serahkanlah diri kalian kepada Allah sebagai orang yang telah dihidupkan dari kematian. Serahkanlah seluruh anggota tubuh kalian kepada-Nya sebagai alat untuk melakukan kebenaran.</w:t>
      </w:r>
    </w:p>
    <w:p>
      <w:pPr/>
      <w:r>
        <w:rPr>
          <w:lang w:val="id_ID" w:bidi="id_ID"/>
        </w:rPr>
      </w:r>
      <w:r>
        <w:rPr>
          <w:vertAlign w:val="superscript"/>
          <w:lang w:val="id_ID" w:bidi="id_ID"/>
        </w:rPr>
        <w:t>14</w:t>
      </w:r>
      <w:r>
        <w:rPr>
          <w:lang w:val="id_ID" w:bidi="id_ID"/>
        </w:rPr>
        <w:t xml:space="preserve"> Dosa tidak lagi berkuasa atas kalian karena kalian tidak lagi hidup di bawah Hukum Taurat. Kebaikan hati Allah telah membebaskan kalian.</w:t>
      </w:r>
    </w:p>
    <w:p>
      <w:pPr/>
      <w:r>
        <w:rPr>
          <w:lang w:val="id_ID" w:bidi="id_ID"/>
        </w:rPr>
      </w:r>
      <w:r>
        <w:rPr>
          <w:vertAlign w:val="superscript"/>
          <w:lang w:val="id_ID" w:bidi="id_ID"/>
        </w:rPr>
        <w:t>15</w:t>
      </w:r>
      <w:r>
        <w:rPr>
          <w:lang w:val="id_ID" w:bidi="id_ID"/>
        </w:rPr>
        <w:t xml:space="preserve"> Jadi, sekarang bagaimana? Bolehkah kita terus berbuat dosa karena kebaikan hati Allah telah membebaskan kita sehingga kita tidak lagi hidup di bawah Hukum Taurat? Tentu saja tidak!</w:t>
      </w:r>
    </w:p>
    <w:p>
      <w:pPr/>
      <w:r>
        <w:rPr>
          <w:lang w:val="id_ID" w:bidi="id_ID"/>
        </w:rPr>
      </w:r>
      <w:r>
        <w:rPr>
          <w:vertAlign w:val="superscript"/>
          <w:lang w:val="id_ID" w:bidi="id_ID"/>
        </w:rPr>
        <w:t>16</w:t>
      </w:r>
      <w:r>
        <w:rPr>
          <w:lang w:val="id_ID" w:bidi="id_ID"/>
        </w:rPr>
        <w:t xml:space="preserve"> Tidak tahukah kalian jika kalian menyerahkan diri untuk diperbudak seseorang, kalian adalah budak orang itu. Kalau kalian menyerahkan diri kepada dosa, kalian akan mati, tetapi kalau kalian menyerahkan diri kepada Allah, kalian akan dibenarkan dan hidup selamanya.</w:t>
      </w:r>
    </w:p>
    <w:p>
      <w:pPr/>
      <w:r>
        <w:rPr>
          <w:lang w:val="id_ID" w:bidi="id_ID"/>
        </w:rPr>
      </w:r>
      <w:r>
        <w:rPr>
          <w:vertAlign w:val="superscript"/>
          <w:lang w:val="id_ID" w:bidi="id_ID"/>
        </w:rPr>
        <w:t>17</w:t>
      </w:r>
      <w:r>
        <w:rPr>
          <w:lang w:val="id_ID" w:bidi="id_ID"/>
        </w:rPr>
        <w:t xml:space="preserve"> Namun, syukur kepada Allah! Dahulu kalian memang budak dosa, tetapi sekarang kalian dengan sepenuh hati menaati semua ajaran Allah yang diberikan kepada kalian.</w:t>
      </w:r>
    </w:p>
    <w:p>
      <w:pPr/>
      <w:r>
        <w:rPr>
          <w:lang w:val="id_ID" w:bidi="id_ID"/>
        </w:rPr>
      </w:r>
      <w:r>
        <w:rPr>
          <w:vertAlign w:val="superscript"/>
          <w:lang w:val="id_ID" w:bidi="id_ID"/>
        </w:rPr>
        <w:t>18</w:t>
      </w:r>
      <w:r>
        <w:rPr>
          <w:lang w:val="id_ID" w:bidi="id_ID"/>
        </w:rPr>
        <w:t xml:space="preserve"> Kalian telah dibebaskan dari kuasa dosa dan sekarang kalian menjadi hamba Allah dan melakukan apa yang dikehendaki-Nya.</w:t>
      </w:r>
    </w:p>
    <w:p>
      <w:pPr/>
      <w:r>
        <w:rPr>
          <w:lang w:val="id_ID" w:bidi="id_ID"/>
        </w:rPr>
      </w:r>
      <w:r>
        <w:rPr>
          <w:vertAlign w:val="superscript"/>
          <w:lang w:val="id_ID" w:bidi="id_ID"/>
        </w:rPr>
        <w:t>19</w:t>
      </w:r>
      <w:r>
        <w:rPr>
          <w:lang w:val="id_ID" w:bidi="id_ID"/>
        </w:rPr>
        <w:t xml:space="preserve"> Karena kalian sulit untuk mengerti, aku akan memakai contoh sehari-hari supaya mudah kalian untuk memahaminya. Dahulu kalian menyerahkan anggota tubuh kalian menjadi budak dosa, serta melakukan berbagai perbuatan cabul dan jahat. Akibatnya hidup kalian bertolak belakang dengan kehendak Tuhan. Namun, sekarang kalian harus menyerahkan diri menjadi budak kebenaran dan hidup sesuai dengan kehendak Allah.</w:t>
      </w:r>
    </w:p>
    <w:p>
      <w:pPr/>
      <w:r>
        <w:rPr>
          <w:lang w:val="id_ID" w:bidi="id_ID"/>
        </w:rPr>
      </w:r>
      <w:r>
        <w:rPr>
          <w:vertAlign w:val="superscript"/>
          <w:lang w:val="id_ID" w:bidi="id_ID"/>
        </w:rPr>
        <w:t>20</w:t>
      </w:r>
      <w:r>
        <w:rPr>
          <w:lang w:val="id_ID" w:bidi="id_ID"/>
        </w:rPr>
        <w:t xml:space="preserve"> Ketika menjadi budak dosa, kalian tidak melakukan apa yang benar.</w:t>
      </w:r>
    </w:p>
    <w:p>
      <w:pPr/>
      <w:r>
        <w:rPr>
          <w:lang w:val="id_ID" w:bidi="id_ID"/>
        </w:rPr>
      </w:r>
      <w:r>
        <w:rPr>
          <w:vertAlign w:val="superscript"/>
          <w:lang w:val="id_ID" w:bidi="id_ID"/>
        </w:rPr>
        <w:t>21</w:t>
      </w:r>
      <w:r>
        <w:rPr>
          <w:lang w:val="id_ID" w:bidi="id_ID"/>
        </w:rPr>
        <w:t xml:space="preserve"> Lalu, apa yang kalian dapatkan? Sekarang kalian malu dengan perbuatan-perbuatan kalian dahulu, karena semua itu hanya membawa kematian.</w:t>
      </w:r>
    </w:p>
    <w:p>
      <w:pPr/>
      <w:r>
        <w:rPr>
          <w:lang w:val="id_ID" w:bidi="id_ID"/>
        </w:rPr>
      </w:r>
      <w:r>
        <w:rPr>
          <w:vertAlign w:val="superscript"/>
          <w:lang w:val="id_ID" w:bidi="id_ID"/>
        </w:rPr>
        <w:t>22</w:t>
      </w:r>
      <w:r>
        <w:rPr>
          <w:lang w:val="id_ID" w:bidi="id_ID"/>
        </w:rPr>
        <w:t xml:space="preserve"> Namun, sekarang kalian telah dibebaskan dari kuasa dosa dan menjadi hamba Allah. Hasil yang kalian dapatkan adalah kalian akan dikhususkan menjadi milik-Nya dan pada akhirnya mendapatkan hidup yang kekal.</w:t>
      </w:r>
    </w:p>
    <w:p>
      <w:pPr/>
      <w:r>
        <w:rPr>
          <w:lang w:val="id_ID" w:bidi="id_ID"/>
        </w:rPr>
      </w:r>
      <w:r>
        <w:rPr>
          <w:vertAlign w:val="superscript"/>
          <w:lang w:val="id_ID" w:bidi="id_ID"/>
        </w:rPr>
        <w:t>23</w:t>
      </w:r>
      <w:r>
        <w:rPr>
          <w:lang w:val="id_ID" w:bidi="id_ID"/>
        </w:rPr>
        <w:t xml:space="preserve"> Sebab upah dosa adalah kematian, tetapi Allah memberi hidup yang kekal melalui Yesus Kristus, Tuhan kita.</w:t>
      </w:r>
    </w:p>
    <w:p>
      <w:pPr>
        <w:pStyle w:val="Heading2"/>
      </w:pPr>
      <w:r>
        <w:rPr>
          <w:lang w:val="id_ID" w:bidi="id_ID"/>
        </w:rPr>
        <w:t>Roma 7:1</w:t>
      </w:r>
      <w:r>
        <w:rPr>
          <w:lang w:val="id_ID" w:bidi="id_ID"/>
        </w:rPr>
      </w:r>
    </w:p>
    <w:p>
      <w:pPr/>
      <w:r>
        <w:rPr>
          <w:lang w:val="id_ID" w:bidi="id_ID"/>
        </w:rPr>
      </w:r>
      <w:r>
        <w:rPr>
          <w:vertAlign w:val="superscript"/>
          <w:lang w:val="id_ID" w:bidi="id_ID"/>
        </w:rPr>
        <w:t>1</w:t>
      </w:r>
      <w:r>
        <w:rPr>
          <w:lang w:val="id_ID" w:bidi="id_ID"/>
        </w:rPr>
        <w:t xml:space="preserve"> Saudara-saudaraku, kalian tentu mengerti tentang hukum. Kalian juga tentu tahu kalau hukum itu hanya berkuasa atas seseorang selama orang itu hidup.</w:t>
      </w:r>
    </w:p>
    <w:p>
      <w:pPr/>
      <w:r>
        <w:rPr>
          <w:lang w:val="id_ID" w:bidi="id_ID"/>
        </w:rPr>
      </w:r>
      <w:r>
        <w:rPr>
          <w:vertAlign w:val="superscript"/>
          <w:lang w:val="id_ID" w:bidi="id_ID"/>
        </w:rPr>
        <w:t>2</w:t>
      </w:r>
      <w:r>
        <w:rPr>
          <w:lang w:val="id_ID" w:bidi="id_ID"/>
        </w:rPr>
        <w:t xml:space="preserve"> Misalnya, seorang perempuan yang sudah menikah, secara hukum terikat dengan suaminya selama suaminya hidup. Jika suaminya mati, dia terlepas dari ikatan hukum itu dan dapat menikah lagi.</w:t>
      </w:r>
    </w:p>
    <w:p>
      <w:pPr/>
      <w:r>
        <w:rPr>
          <w:lang w:val="id_ID" w:bidi="id_ID"/>
        </w:rPr>
      </w:r>
      <w:r>
        <w:rPr>
          <w:vertAlign w:val="superscript"/>
          <w:lang w:val="id_ID" w:bidi="id_ID"/>
        </w:rPr>
        <w:t>3</w:t>
      </w:r>
      <w:r>
        <w:rPr>
          <w:lang w:val="id_ID" w:bidi="id_ID"/>
        </w:rPr>
        <w:t xml:space="preserve"> Jadi, selama suaminya masih hidup, perempuan ini akan dianggap berzina jika dia menikah dengan laki-laki lain. Setelah suaminya mati, perempuan ini baru terlepas dari hukum. Dengan demikian, dia tidak dianggap berzina apabila menikah dengan laki-laki lain.</w:t>
      </w:r>
    </w:p>
    <w:p>
      <w:pPr/>
      <w:r>
        <w:rPr>
          <w:lang w:val="id_ID" w:bidi="id_ID"/>
        </w:rPr>
      </w:r>
      <w:r>
        <w:rPr>
          <w:vertAlign w:val="superscript"/>
          <w:lang w:val="id_ID" w:bidi="id_ID"/>
        </w:rPr>
        <w:t>4</w:t>
      </w:r>
      <w:r>
        <w:rPr>
          <w:lang w:val="id_ID" w:bidi="id_ID"/>
        </w:rPr>
        <w:t xml:space="preserve"> Begitu juga dengan kalian, Saudara-saudaraku, dahulu kalian terikat dengan Hukum Taurat. Namun, sekarang hukum itu tidak lagi berkuasa atas kalian karena Kristus sudah mati untuk kalian. Kalian dipersatukan dengan Kristus yang telah dihidupkan kembali dari kematian, supaya kalian dapat menghasilkan buah bagi Allah, yaitu hidup dengan cara yang berkenan kepada-Nya.</w:t>
      </w:r>
    </w:p>
    <w:p>
      <w:pPr/>
      <w:r>
        <w:rPr>
          <w:lang w:val="id_ID" w:bidi="id_ID"/>
        </w:rPr>
      </w:r>
      <w:r>
        <w:rPr>
          <w:vertAlign w:val="superscript"/>
          <w:lang w:val="id_ID" w:bidi="id_ID"/>
        </w:rPr>
        <w:t>5</w:t>
      </w:r>
      <w:r>
        <w:rPr>
          <w:lang w:val="id_ID" w:bidi="id_ID"/>
        </w:rPr>
        <w:t xml:space="preserve"> Dahulu ketika sifat manusia kita masih dikuasai hawa nafsu, Hukum Taurat menimbulkan keinginan di dalam diri kita untuk berbuat dosa, yang mengakibatkan kematian.</w:t>
      </w:r>
    </w:p>
    <w:p>
      <w:pPr/>
      <w:r>
        <w:rPr>
          <w:lang w:val="id_ID" w:bidi="id_ID"/>
        </w:rPr>
      </w:r>
      <w:r>
        <w:rPr>
          <w:vertAlign w:val="superscript"/>
          <w:lang w:val="id_ID" w:bidi="id_ID"/>
        </w:rPr>
        <w:t>6</w:t>
      </w:r>
      <w:r>
        <w:rPr>
          <w:lang w:val="id_ID" w:bidi="id_ID"/>
        </w:rPr>
        <w:t xml:space="preserve"> Namun, kita telah dibebaskan dari Hukum Taurat, karena kita telah mati terhadap hukum itu dan tidak lagi menjadi tawanannya. Itu sebabnya, sekarang kita dapat melayani Allah dengan cara yang baru di bawah pimpinan Roh Kudus, bukan lagi dengan menaati apa yang tertulis dalam Hukum Taurat.</w:t>
      </w:r>
    </w:p>
    <w:p>
      <w:pPr/>
      <w:r>
        <w:rPr>
          <w:lang w:val="id_ID" w:bidi="id_ID"/>
        </w:rPr>
      </w:r>
      <w:r>
        <w:rPr>
          <w:vertAlign w:val="superscript"/>
          <w:lang w:val="id_ID" w:bidi="id_ID"/>
        </w:rPr>
        <w:t>7</w:t>
      </w:r>
      <w:r>
        <w:rPr>
          <w:lang w:val="id_ID" w:bidi="id_ID"/>
        </w:rPr>
        <w:t xml:space="preserve"> Kalau begitu, apakah Hukum Taurat itu jahat? Sama sekali tidak! Aku tidak akan tahu tentang dosa kalau tidak ada Hukum Taurat. Misalnya, aku tidak akan tahu bahwa mengingini milik orang lain itu adalah dosa kalau tidak ada perintah yang mengatakan, “Jangan menginginkan milik orang lain.”</w:t>
      </w:r>
    </w:p>
    <w:p>
      <w:pPr/>
      <w:r>
        <w:rPr>
          <w:lang w:val="id_ID" w:bidi="id_ID"/>
        </w:rPr>
      </w:r>
      <w:r>
        <w:rPr>
          <w:vertAlign w:val="superscript"/>
          <w:lang w:val="id_ID" w:bidi="id_ID"/>
        </w:rPr>
        <w:t>8</w:t>
      </w:r>
      <w:r>
        <w:rPr>
          <w:lang w:val="id_ID" w:bidi="id_ID"/>
        </w:rPr>
        <w:t xml:space="preserve"> Dosa memanfaatkan perintah itu untuk membangkitkan berbagai keinginan dalam diriku. Jika Hukum Taurat tidak ada, dosa tidak ada kuasanya.</w:t>
      </w:r>
    </w:p>
    <w:p>
      <w:pPr/>
      <w:r>
        <w:rPr>
          <w:lang w:val="id_ID" w:bidi="id_ID"/>
        </w:rPr>
      </w:r>
      <w:r>
        <w:rPr>
          <w:vertAlign w:val="superscript"/>
          <w:lang w:val="id_ID" w:bidi="id_ID"/>
        </w:rPr>
        <w:t>9</w:t>
      </w:r>
      <w:r>
        <w:rPr>
          <w:lang w:val="id_ID" w:bidi="id_ID"/>
        </w:rPr>
        <w:t xml:space="preserve"> Dahulu, sebelum mengetahui perintah Hukum Taurat, aku hidup tanpa mempedulikan apa yang kulakukan. Namun, sekarang aku telah mengetahuinya, dan dosa mulai hidup di dalamku,</w:t>
      </w:r>
    </w:p>
    <w:p>
      <w:pPr/>
      <w:r>
        <w:rPr>
          <w:lang w:val="id_ID" w:bidi="id_ID"/>
        </w:rPr>
      </w:r>
      <w:r>
        <w:rPr>
          <w:vertAlign w:val="superscript"/>
          <w:lang w:val="id_ID" w:bidi="id_ID"/>
        </w:rPr>
        <w:t>10</w:t>
      </w:r>
      <w:r>
        <w:rPr>
          <w:lang w:val="id_ID" w:bidi="id_ID"/>
        </w:rPr>
        <w:t xml:space="preserve"> dan membawaku kepada kematian. Perintah yang seharusnya membuatku hidup, malah membuatku mati.</w:t>
      </w:r>
    </w:p>
    <w:p>
      <w:pPr/>
      <w:r>
        <w:rPr>
          <w:lang w:val="id_ID" w:bidi="id_ID"/>
        </w:rPr>
      </w:r>
      <w:r>
        <w:rPr>
          <w:vertAlign w:val="superscript"/>
          <w:lang w:val="id_ID" w:bidi="id_ID"/>
        </w:rPr>
        <w:t>11</w:t>
      </w:r>
      <w:r>
        <w:rPr>
          <w:lang w:val="id_ID" w:bidi="id_ID"/>
        </w:rPr>
        <w:t xml:space="preserve"> Dosa memanfaatkan perintah-perintah itu untuk menipu dan membunuhku.</w:t>
      </w:r>
    </w:p>
    <w:p>
      <w:pPr/>
      <w:r>
        <w:rPr>
          <w:lang w:val="id_ID" w:bidi="id_ID"/>
        </w:rPr>
      </w:r>
      <w:r>
        <w:rPr>
          <w:vertAlign w:val="superscript"/>
          <w:lang w:val="id_ID" w:bidi="id_ID"/>
        </w:rPr>
        <w:t>12</w:t>
      </w:r>
      <w:r>
        <w:rPr>
          <w:lang w:val="id_ID" w:bidi="id_ID"/>
        </w:rPr>
        <w:t xml:space="preserve"> Kesimpulannya, Hukum Taurat sesuai dengan kehendak Allah, dan setiap perintahnya itu suci, benar, dan baik.</w:t>
      </w:r>
    </w:p>
    <w:p>
      <w:pPr/>
      <w:r>
        <w:rPr>
          <w:lang w:val="id_ID" w:bidi="id_ID"/>
        </w:rPr>
      </w:r>
      <w:r>
        <w:rPr>
          <w:vertAlign w:val="superscript"/>
          <w:lang w:val="id_ID" w:bidi="id_ID"/>
        </w:rPr>
        <w:t>13</w:t>
      </w:r>
      <w:r>
        <w:rPr>
          <w:lang w:val="id_ID" w:bidi="id_ID"/>
        </w:rPr>
        <w:t xml:space="preserve"> Kalau begitu, apakah berarti yang baik itu mendatangkan kematian? Tentu saja tidak! Supaya dosa dikenal sebagai dosa, dia memakai sesuatu yang baik untuk mendatangkan kematian bagiku. Dengan begitu, melalui perintah-perintah itu semakin jelaslah bagi kita betapa mengerikan dosa itu.</w:t>
      </w:r>
    </w:p>
    <w:p>
      <w:pPr/>
      <w:r>
        <w:rPr>
          <w:lang w:val="id_ID" w:bidi="id_ID"/>
        </w:rPr>
      </w:r>
      <w:r>
        <w:rPr>
          <w:vertAlign w:val="superscript"/>
          <w:lang w:val="id_ID" w:bidi="id_ID"/>
        </w:rPr>
        <w:t>14</w:t>
      </w:r>
      <w:r>
        <w:rPr>
          <w:lang w:val="id_ID" w:bidi="id_ID"/>
        </w:rPr>
        <w:t xml:space="preserve"> Kita tahu bahwa hukum berasal dari Roh Allah, tetapi aku hanya manusia biasa yang penuh dengan keinginan-keinginan jahat dan diperbudak dosa.</w:t>
      </w:r>
    </w:p>
    <w:p>
      <w:pPr/>
      <w:r>
        <w:rPr>
          <w:lang w:val="id_ID" w:bidi="id_ID"/>
        </w:rPr>
      </w:r>
      <w:r>
        <w:rPr>
          <w:vertAlign w:val="superscript"/>
          <w:lang w:val="id_ID" w:bidi="id_ID"/>
        </w:rPr>
        <w:t>15</w:t>
      </w:r>
      <w:r>
        <w:rPr>
          <w:lang w:val="id_ID" w:bidi="id_ID"/>
        </w:rPr>
        <w:t xml:space="preserve"> Aku sama sekali tidak mengerti perbuatanku sendiri. Aku tidak melakukan hal-hal baik yang kuingini, sebaliknya aku melakukan hal-hal yang kubenci.</w:t>
      </w:r>
    </w:p>
    <w:p>
      <w:pPr/>
      <w:r>
        <w:rPr>
          <w:lang w:val="id_ID" w:bidi="id_ID"/>
        </w:rPr>
      </w:r>
      <w:r>
        <w:rPr>
          <w:vertAlign w:val="superscript"/>
          <w:lang w:val="id_ID" w:bidi="id_ID"/>
        </w:rPr>
        <w:t>16</w:t>
      </w:r>
      <w:r>
        <w:rPr>
          <w:lang w:val="id_ID" w:bidi="id_ID"/>
        </w:rPr>
        <w:t xml:space="preserve"> Nah, jika aku menyadari bahwa aku melakukan kesalahan, perasaan bersalah membuatku mengakui bahwa hukum itu baik.</w:t>
      </w:r>
    </w:p>
    <w:p>
      <w:pPr/>
      <w:r>
        <w:rPr>
          <w:lang w:val="id_ID" w:bidi="id_ID"/>
        </w:rPr>
      </w:r>
      <w:r>
        <w:rPr>
          <w:vertAlign w:val="superscript"/>
          <w:lang w:val="id_ID" w:bidi="id_ID"/>
        </w:rPr>
        <w:t>17</w:t>
      </w:r>
      <w:r>
        <w:rPr>
          <w:lang w:val="id_ID" w:bidi="id_ID"/>
        </w:rPr>
        <w:t xml:space="preserve"> Jadi, bukan aku yang melakukan perbuatan itu, melainkan dari kuasa dosa yang ada di dalam diriku mendorongku untuk melakukannya.</w:t>
      </w:r>
    </w:p>
    <w:p>
      <w:pPr/>
      <w:r>
        <w:rPr>
          <w:lang w:val="id_ID" w:bidi="id_ID"/>
        </w:rPr>
      </w:r>
      <w:r>
        <w:rPr>
          <w:vertAlign w:val="superscript"/>
          <w:lang w:val="id_ID" w:bidi="id_ID"/>
        </w:rPr>
        <w:t>18</w:t>
      </w:r>
      <w:r>
        <w:rPr>
          <w:lang w:val="id_ID" w:bidi="id_ID"/>
        </w:rPr>
        <w:t xml:space="preserve"> Aku tahu bahwa tidak ada hal baik di dalam tubuhku yang penuh dengan dosa. Memang di dalam diriku ada keinginan untuk berbuat baik, tetapi aku tidak mampu melakukannya.</w:t>
      </w:r>
    </w:p>
    <w:p>
      <w:pPr/>
      <w:r>
        <w:rPr>
          <w:lang w:val="id_ID" w:bidi="id_ID"/>
        </w:rPr>
      </w:r>
      <w:r>
        <w:rPr>
          <w:vertAlign w:val="superscript"/>
          <w:lang w:val="id_ID" w:bidi="id_ID"/>
        </w:rPr>
        <w:t>19</w:t>
      </w:r>
      <w:r>
        <w:rPr>
          <w:lang w:val="id_ID" w:bidi="id_ID"/>
        </w:rPr>
        <w:t xml:space="preserve"> Sebenarnya, aku ingin berbuat baik, tetapi aku tidak melakukannya. Aku membenci hal yang jahat, tetapi aku tetap melakukannya.</w:t>
      </w:r>
    </w:p>
    <w:p>
      <w:pPr/>
      <w:r>
        <w:rPr>
          <w:lang w:val="id_ID" w:bidi="id_ID"/>
        </w:rPr>
      </w:r>
      <w:r>
        <w:rPr>
          <w:vertAlign w:val="superscript"/>
          <w:lang w:val="id_ID" w:bidi="id_ID"/>
        </w:rPr>
        <w:t>20</w:t>
      </w:r>
      <w:r>
        <w:rPr>
          <w:lang w:val="id_ID" w:bidi="id_ID"/>
        </w:rPr>
        <w:t xml:space="preserve"> Jadi, kalau aku melakukan hal yang tidak kuinginkan, tentu bukan aku yang melakukannya, melainkan dosa yang ada di dalam diriku.</w:t>
      </w:r>
    </w:p>
    <w:p>
      <w:pPr/>
      <w:r>
        <w:rPr>
          <w:lang w:val="id_ID" w:bidi="id_ID"/>
        </w:rPr>
      </w:r>
      <w:r>
        <w:rPr>
          <w:vertAlign w:val="superscript"/>
          <w:lang w:val="id_ID" w:bidi="id_ID"/>
        </w:rPr>
        <w:t>21</w:t>
      </w:r>
      <w:r>
        <w:rPr>
          <w:lang w:val="id_ID" w:bidi="id_ID"/>
        </w:rPr>
        <w:t xml:space="preserve"> Jadi, inilah yang kupelajari dari Hukum Taurat. Sewaktu aku ingin berbuat baik, aku malah berbuat jahat.</w:t>
      </w:r>
    </w:p>
    <w:p>
      <w:pPr/>
      <w:r>
        <w:rPr>
          <w:lang w:val="id_ID" w:bidi="id_ID"/>
        </w:rPr>
      </w:r>
      <w:r>
        <w:rPr>
          <w:vertAlign w:val="superscript"/>
          <w:lang w:val="id_ID" w:bidi="id_ID"/>
        </w:rPr>
        <w:t>22</w:t>
      </w:r>
      <w:r>
        <w:rPr>
          <w:lang w:val="id_ID" w:bidi="id_ID"/>
        </w:rPr>
        <w:t xml:space="preserve"> Di dalam hatiku, Aku mencintai hukum yang berasal dari Allah.</w:t>
      </w:r>
    </w:p>
    <w:p>
      <w:pPr/>
      <w:r>
        <w:rPr>
          <w:lang w:val="id_ID" w:bidi="id_ID"/>
        </w:rPr>
      </w:r>
      <w:r>
        <w:rPr>
          <w:vertAlign w:val="superscript"/>
          <w:lang w:val="id_ID" w:bidi="id_ID"/>
        </w:rPr>
        <w:t>23</w:t>
      </w:r>
      <w:r>
        <w:rPr>
          <w:lang w:val="id_ID" w:bidi="id_ID"/>
        </w:rPr>
        <w:t xml:space="preserve"> Namun, ada hukum lain yang berkuasa atas anggota-anggota tubuhku. Hukum itu berperang melawan akal budiku, dan mengendalikan anggota-anggota tubuhku. Hukum itu menawanku dan menjadikanku budak dosa.</w:t>
      </w:r>
    </w:p>
    <w:p>
      <w:pPr/>
      <w:r>
        <w:rPr>
          <w:lang w:val="id_ID" w:bidi="id_ID"/>
        </w:rPr>
      </w:r>
      <w:r>
        <w:rPr>
          <w:vertAlign w:val="superscript"/>
          <w:lang w:val="id_ID" w:bidi="id_ID"/>
        </w:rPr>
        <w:t>24</w:t>
      </w:r>
      <w:r>
        <w:rPr>
          <w:lang w:val="id_ID" w:bidi="id_ID"/>
        </w:rPr>
        <w:t xml:space="preserve"> Betapa celakanya aku ini! Siapa yang akan membebaskan aku dari tubuh yang akan binasa ini?</w:t>
      </w:r>
    </w:p>
    <w:p>
      <w:pPr/>
      <w:r>
        <w:rPr>
          <w:lang w:val="id_ID" w:bidi="id_ID"/>
        </w:rPr>
      </w:r>
      <w:r>
        <w:rPr>
          <w:vertAlign w:val="superscript"/>
          <w:lang w:val="id_ID" w:bidi="id_ID"/>
        </w:rPr>
        <w:t>25</w:t>
      </w:r>
      <w:r>
        <w:rPr>
          <w:lang w:val="id_ID" w:bidi="id_ID"/>
        </w:rPr>
        <w:t xml:space="preserve"> Syukur kepada Allah! Melalui Tuhan kita, Yesus Kristus, kita telah dibebaskan. Jadi, di dalam diriku ada pertentangan. Di dalam hatiku aku ingin taat menjalankan hukum yang berasal dari Allah, tetapi tubuhku masih diperbudak dosa.</w:t>
      </w:r>
    </w:p>
    <w:p>
      <w:pPr>
        <w:pStyle w:val="Heading2"/>
      </w:pPr>
      <w:r>
        <w:rPr>
          <w:lang w:val="id_ID" w:bidi="id_ID"/>
        </w:rPr>
        <w:t>Roma 8:1</w:t>
      </w:r>
      <w:r>
        <w:rPr>
          <w:lang w:val="id_ID" w:bidi="id_ID"/>
        </w:rPr>
      </w:r>
    </w:p>
    <w:p>
      <w:pPr/>
      <w:r>
        <w:rPr>
          <w:lang w:val="id_ID" w:bidi="id_ID"/>
        </w:rPr>
      </w:r>
      <w:r>
        <w:rPr>
          <w:vertAlign w:val="superscript"/>
          <w:lang w:val="id_ID" w:bidi="id_ID"/>
        </w:rPr>
        <w:t>1</w:t>
      </w:r>
      <w:r>
        <w:rPr>
          <w:lang w:val="id_ID" w:bidi="id_ID"/>
        </w:rPr>
        <w:t xml:space="preserve"> Sekarang Allah tidak akan menghukum mereka yang sudah bersatu dengan Yesus Kristus.</w:t>
      </w:r>
    </w:p>
    <w:p>
      <w:pPr/>
      <w:r>
        <w:rPr>
          <w:lang w:val="id_ID" w:bidi="id_ID"/>
        </w:rPr>
      </w:r>
      <w:r>
        <w:rPr>
          <w:vertAlign w:val="superscript"/>
          <w:lang w:val="id_ID" w:bidi="id_ID"/>
        </w:rPr>
        <w:t>2</w:t>
      </w:r>
      <w:r>
        <w:rPr>
          <w:lang w:val="id_ID" w:bidi="id_ID"/>
        </w:rPr>
        <w:t xml:space="preserve"> Roh Allah sudah membebaskan kalian dari hukuman dosa yang menyebabkan kematian, dan memberikan hidup yang baru melalui Yesus Kristus.</w:t>
      </w:r>
    </w:p>
    <w:p>
      <w:pPr/>
      <w:r>
        <w:rPr>
          <w:lang w:val="id_ID" w:bidi="id_ID"/>
        </w:rPr>
      </w:r>
      <w:r>
        <w:rPr>
          <w:vertAlign w:val="superscript"/>
          <w:lang w:val="id_ID" w:bidi="id_ID"/>
        </w:rPr>
        <w:t>3</w:t>
      </w:r>
      <w:r>
        <w:rPr>
          <w:lang w:val="id_ID" w:bidi="id_ID"/>
        </w:rPr>
        <w:t xml:space="preserve"> Bagaimana hal itu dapat terjadi? Hukum Taurat tidak dapat menyelamatkan kita karena kuasa dosa membuat kita lemah dan tidak mampu menaatinya. Itulah sebabnya Allah mengutus Anak-Nya sendiri ke dunia ini menjadi sama seperti kita, manusia yang berdosa. Anak-Nya itulah yang menerima hukuman Allah atas dosa-dosa kita, supaya kita dibebaskan dari dosa.</w:t>
      </w:r>
    </w:p>
    <w:p>
      <w:pPr/>
      <w:r>
        <w:rPr>
          <w:lang w:val="id_ID" w:bidi="id_ID"/>
        </w:rPr>
      </w:r>
      <w:r>
        <w:rPr>
          <w:vertAlign w:val="superscript"/>
          <w:lang w:val="id_ID" w:bidi="id_ID"/>
        </w:rPr>
        <w:t>4</w:t>
      </w:r>
      <w:r>
        <w:rPr>
          <w:lang w:val="id_ID" w:bidi="id_ID"/>
        </w:rPr>
        <w:t xml:space="preserve"> Dengan demikian, kita dapat hidup sesuai dengan tuntutan Hukum Taurat itu. Kita tidak lagi dikuasai oleh hawa nafsu, tetapi dipimpin oleh Roh Allah.</w:t>
      </w:r>
    </w:p>
    <w:p>
      <w:pPr/>
      <w:r>
        <w:rPr>
          <w:lang w:val="id_ID" w:bidi="id_ID"/>
        </w:rPr>
      </w:r>
      <w:r>
        <w:rPr>
          <w:vertAlign w:val="superscript"/>
          <w:lang w:val="id_ID" w:bidi="id_ID"/>
        </w:rPr>
        <w:t>5</w:t>
      </w:r>
      <w:r>
        <w:rPr>
          <w:lang w:val="id_ID" w:bidi="id_ID"/>
        </w:rPr>
        <w:t xml:space="preserve"> Orang yang dikuasai oleh hawa nafsu hanya memikirkan keinginan-keinginan tubuh mereka yang jahat. Namun, orang yang dikuasai oleh Roh Kudus memikirkan hal-hal yang menyenangkan hati Allah.</w:t>
      </w:r>
    </w:p>
    <w:p>
      <w:pPr/>
      <w:r>
        <w:rPr>
          <w:lang w:val="id_ID" w:bidi="id_ID"/>
        </w:rPr>
      </w:r>
      <w:r>
        <w:rPr>
          <w:vertAlign w:val="superscript"/>
          <w:lang w:val="id_ID" w:bidi="id_ID"/>
        </w:rPr>
        <w:t>6</w:t>
      </w:r>
      <w:r>
        <w:rPr>
          <w:lang w:val="id_ID" w:bidi="id_ID"/>
        </w:rPr>
        <w:t xml:space="preserve"> Jika pikiran kalian dikuasai oleh hawa nafsu, kalian akan mati. Namun, jika pikiran kalian dikuasai oleh Roh Allah, kalian akan hidup dan mengalami kedamaian.</w:t>
      </w:r>
    </w:p>
    <w:p>
      <w:pPr/>
      <w:r>
        <w:rPr>
          <w:lang w:val="id_ID" w:bidi="id_ID"/>
        </w:rPr>
      </w:r>
      <w:r>
        <w:rPr>
          <w:vertAlign w:val="superscript"/>
          <w:lang w:val="id_ID" w:bidi="id_ID"/>
        </w:rPr>
        <w:t>7</w:t>
      </w:r>
      <w:r>
        <w:rPr>
          <w:lang w:val="id_ID" w:bidi="id_ID"/>
        </w:rPr>
        <w:t xml:space="preserve"> Orang yang pikirannya dikuasai hawa nafsu selalu memberontak terhadap Allah. Dia tidak mau tunduk pada Hukum Allah dan tidak mungkin melakukannya.</w:t>
      </w:r>
    </w:p>
    <w:p>
      <w:pPr/>
      <w:r>
        <w:rPr>
          <w:lang w:val="id_ID" w:bidi="id_ID"/>
        </w:rPr>
      </w:r>
      <w:r>
        <w:rPr>
          <w:vertAlign w:val="superscript"/>
          <w:lang w:val="id_ID" w:bidi="id_ID"/>
        </w:rPr>
        <w:t>8</w:t>
      </w:r>
      <w:r>
        <w:rPr>
          <w:lang w:val="id_ID" w:bidi="id_ID"/>
        </w:rPr>
        <w:t xml:space="preserve"> Itu sebabnya, orang yang masih dikuasai oleh hawa nafsu tidak dapat menyenangkan hati Allah.</w:t>
      </w:r>
    </w:p>
    <w:p>
      <w:pPr/>
      <w:r>
        <w:rPr>
          <w:lang w:val="id_ID" w:bidi="id_ID"/>
        </w:rPr>
      </w:r>
      <w:r>
        <w:rPr>
          <w:vertAlign w:val="superscript"/>
          <w:lang w:val="id_ID" w:bidi="id_ID"/>
        </w:rPr>
        <w:t>9</w:t>
      </w:r>
      <w:r>
        <w:rPr>
          <w:lang w:val="id_ID" w:bidi="id_ID"/>
        </w:rPr>
        <w:t xml:space="preserve"> Namun, kalian tidak lagi dikuasai oleh hawa nafsu. Sekarang hidup menurut Roh Allah, sebab Dia tinggal di dalam diri kalian. Ingatlah, orang yang tidak memiliki Roh Kristus bukan milik Kristus.</w:t>
      </w:r>
    </w:p>
    <w:p>
      <w:pPr/>
      <w:r>
        <w:rPr>
          <w:lang w:val="id_ID" w:bidi="id_ID"/>
        </w:rPr>
      </w:r>
      <w:r>
        <w:rPr>
          <w:vertAlign w:val="superscript"/>
          <w:lang w:val="id_ID" w:bidi="id_ID"/>
        </w:rPr>
        <w:t>10</w:t>
      </w:r>
      <w:r>
        <w:rPr>
          <w:lang w:val="id_ID" w:bidi="id_ID"/>
        </w:rPr>
        <w:t xml:space="preserve"> Tubuh kalian memang akan mati karena dosa. Namun, jika Kristus hidup di dalam kalian, Roh Kudus akan memberi kalian hidup karena kalian sudah berdamai dengan Allah.</w:t>
      </w:r>
    </w:p>
    <w:p>
      <w:pPr/>
      <w:r>
        <w:rPr>
          <w:lang w:val="id_ID" w:bidi="id_ID"/>
        </w:rPr>
      </w:r>
      <w:r>
        <w:rPr>
          <w:vertAlign w:val="superscript"/>
          <w:lang w:val="id_ID" w:bidi="id_ID"/>
        </w:rPr>
        <w:t>11</w:t>
      </w:r>
      <w:r>
        <w:rPr>
          <w:lang w:val="id_ID" w:bidi="id_ID"/>
        </w:rPr>
        <w:t xml:space="preserve"> Roh Allah sudah menghidupkan Yesus Kristus dari antara orang mati. Jika Roh-Nya ada di dalam diri kalian, Dia juga akan menghidupkan kembali tubuh kalian yang pasti akan mati itu, melalui Roh-Nya yang tinggal di dalam hati kalian.</w:t>
      </w:r>
    </w:p>
    <w:p>
      <w:pPr/>
      <w:r>
        <w:rPr>
          <w:lang w:val="id_ID" w:bidi="id_ID"/>
        </w:rPr>
      </w:r>
      <w:r>
        <w:rPr>
          <w:vertAlign w:val="superscript"/>
          <w:lang w:val="id_ID" w:bidi="id_ID"/>
        </w:rPr>
        <w:t>12</w:t>
      </w:r>
      <w:r>
        <w:rPr>
          <w:lang w:val="id_ID" w:bidi="id_ID"/>
        </w:rPr>
        <w:t xml:space="preserve"> Jadi, Saudara-saudara, kita tidak lagi wajib menaati hawa nafsu yang mendorong kita berbuat jahat.</w:t>
      </w:r>
    </w:p>
    <w:p>
      <w:pPr/>
      <w:r>
        <w:rPr>
          <w:lang w:val="id_ID" w:bidi="id_ID"/>
        </w:rPr>
      </w:r>
      <w:r>
        <w:rPr>
          <w:vertAlign w:val="superscript"/>
          <w:lang w:val="id_ID" w:bidi="id_ID"/>
        </w:rPr>
        <w:t>13</w:t>
      </w:r>
      <w:r>
        <w:rPr>
          <w:lang w:val="id_ID" w:bidi="id_ID"/>
        </w:rPr>
        <w:t xml:space="preserve"> Jika kalian menaatinya, kalian akan mati. Namun, jika kalian mematikan keinginan itu dengan pertolongan kuasa Roh Kudus, kalian akan hidup.</w:t>
      </w:r>
    </w:p>
    <w:p>
      <w:pPr/>
      <w:r>
        <w:rPr>
          <w:lang w:val="id_ID" w:bidi="id_ID"/>
        </w:rPr>
      </w:r>
      <w:r>
        <w:rPr>
          <w:vertAlign w:val="superscript"/>
          <w:lang w:val="id_ID" w:bidi="id_ID"/>
        </w:rPr>
        <w:t>14</w:t>
      </w:r>
      <w:r>
        <w:rPr>
          <w:lang w:val="id_ID" w:bidi="id_ID"/>
        </w:rPr>
        <w:t xml:space="preserve"> Semua orang yang dipimpin oleh Roh Allah adalah anak-anak Allah.</w:t>
      </w:r>
    </w:p>
    <w:p>
      <w:pPr/>
      <w:r>
        <w:rPr>
          <w:lang w:val="id_ID" w:bidi="id_ID"/>
        </w:rPr>
      </w:r>
      <w:r>
        <w:rPr>
          <w:vertAlign w:val="superscript"/>
          <w:lang w:val="id_ID" w:bidi="id_ID"/>
        </w:rPr>
        <w:t>15</w:t>
      </w:r>
      <w:r>
        <w:rPr>
          <w:lang w:val="id_ID" w:bidi="id_ID"/>
        </w:rPr>
        <w:t xml:space="preserve"> Roh Allah yang ada di dalam diri kalian tidak membawa kalian ke dalam memperbudak yang baru, yang membuat kalian hidup dalam ketakutan. Sebaliknya, Dia menjadikan kalian anak Allah. Sekarang kita dapat datang kepada Allah dan berkata, “Ya Abba, ya Bapa!”</w:t>
      </w:r>
    </w:p>
    <w:p>
      <w:pPr/>
      <w:r>
        <w:rPr>
          <w:lang w:val="id_ID" w:bidi="id_ID"/>
        </w:rPr>
      </w:r>
      <w:r>
        <w:rPr>
          <w:vertAlign w:val="superscript"/>
          <w:lang w:val="id_ID" w:bidi="id_ID"/>
        </w:rPr>
        <w:t>16</w:t>
      </w:r>
      <w:r>
        <w:rPr>
          <w:lang w:val="id_ID" w:bidi="id_ID"/>
        </w:rPr>
        <w:t xml:space="preserve"> Roh Allah sendiri memberi kita keyakinan di dalam hati kita bahwa kita adalah anak-anak Allah.</w:t>
      </w:r>
    </w:p>
    <w:p>
      <w:pPr/>
      <w:r>
        <w:rPr>
          <w:lang w:val="id_ID" w:bidi="id_ID"/>
        </w:rPr>
      </w:r>
      <w:r>
        <w:rPr>
          <w:vertAlign w:val="superscript"/>
          <w:lang w:val="id_ID" w:bidi="id_ID"/>
        </w:rPr>
        <w:t>17</w:t>
      </w:r>
      <w:r>
        <w:rPr>
          <w:lang w:val="id_ID" w:bidi="id_ID"/>
        </w:rPr>
        <w:t xml:space="preserve"> Sebagai anak Allah, kita akan menerima warisan-Nya, yaitu yang dijanjikan Allah kepada anak-anak-Nya. Kita juga akan menerima semua yang diberikan Allah kepada Kristus. Jika kita menderita bersama Kristus, kita juga akan dimuliakan bersama-Nya.</w:t>
      </w:r>
    </w:p>
    <w:p>
      <w:pPr/>
      <w:r>
        <w:rPr>
          <w:lang w:val="id_ID" w:bidi="id_ID"/>
        </w:rPr>
      </w:r>
      <w:r>
        <w:rPr>
          <w:vertAlign w:val="superscript"/>
          <w:lang w:val="id_ID" w:bidi="id_ID"/>
        </w:rPr>
        <w:t>18</w:t>
      </w:r>
      <w:r>
        <w:rPr>
          <w:lang w:val="id_ID" w:bidi="id_ID"/>
        </w:rPr>
        <w:t xml:space="preserve"> Saya cukup yakin kalau penderitaan yang kita alami sekarang tidak ada artinya jika dibandingkan dengan kemuliaan yang akan diberikan Allah kepada kita nanti.</w:t>
      </w:r>
    </w:p>
    <w:p>
      <w:pPr/>
      <w:r>
        <w:rPr>
          <w:lang w:val="id_ID" w:bidi="id_ID"/>
        </w:rPr>
      </w:r>
      <w:r>
        <w:rPr>
          <w:vertAlign w:val="superscript"/>
          <w:lang w:val="id_ID" w:bidi="id_ID"/>
        </w:rPr>
        <w:t>19</w:t>
      </w:r>
      <w:r>
        <w:rPr>
          <w:lang w:val="id_ID" w:bidi="id_ID"/>
        </w:rPr>
        <w:t xml:space="preserve"> Semua ciptaan Allah menantikan dan sangat merindukan hari ketika Allah menyambut anak-anak-Nya ke dalam kemuliaan itu.</w:t>
      </w:r>
    </w:p>
    <w:p>
      <w:pPr/>
      <w:r>
        <w:rPr>
          <w:lang w:val="id_ID" w:bidi="id_ID"/>
        </w:rPr>
      </w:r>
      <w:r>
        <w:rPr>
          <w:vertAlign w:val="superscript"/>
          <w:lang w:val="id_ID" w:bidi="id_ID"/>
        </w:rPr>
        <w:t>20</w:t>
      </w:r>
      <w:r>
        <w:rPr>
          <w:lang w:val="id_ID" w:bidi="id_ID"/>
        </w:rPr>
        <w:t xml:space="preserve"> Saat ini semua ciptaan Allah hidup di bawah kutuk dan menjalani hidup yang sia-sia. Itu terjadi bukan karena kemauan mereka sendiri, melainkan karena Allah membiarkannya seperti itu. Meskipun demikian, Allah telah memberikan mereka harapan,</w:t>
      </w:r>
    </w:p>
    <w:p>
      <w:pPr/>
      <w:r>
        <w:rPr>
          <w:lang w:val="id_ID" w:bidi="id_ID"/>
        </w:rPr>
      </w:r>
      <w:r>
        <w:rPr>
          <w:vertAlign w:val="superscript"/>
          <w:lang w:val="id_ID" w:bidi="id_ID"/>
        </w:rPr>
        <w:t>21</w:t>
      </w:r>
      <w:r>
        <w:rPr>
          <w:lang w:val="id_ID" w:bidi="id_ID"/>
        </w:rPr>
        <w:t xml:space="preserve"> bahwa suatu hari nanti Allah akan membebaskan mereka dari kuasa kematian dan kehancuran. Pada hari itu, bersama anak-anak Allah, mereka akan dibawa ke dalam kehidupan baru yang mulia.</w:t>
      </w:r>
    </w:p>
    <w:p>
      <w:pPr/>
      <w:r>
        <w:rPr>
          <w:lang w:val="id_ID" w:bidi="id_ID"/>
        </w:rPr>
      </w:r>
      <w:r>
        <w:rPr>
          <w:vertAlign w:val="superscript"/>
          <w:lang w:val="id_ID" w:bidi="id_ID"/>
        </w:rPr>
        <w:t>22</w:t>
      </w:r>
      <w:r>
        <w:rPr>
          <w:lang w:val="id_ID" w:bidi="id_ID"/>
        </w:rPr>
        <w:t xml:space="preserve"> Kita tahu bahwa sampai saat ini semua ciptaan Allah mengeluh dan menderita, seperti seorang perempuan yang sedang melahirkan.</w:t>
      </w:r>
    </w:p>
    <w:p>
      <w:pPr/>
      <w:r>
        <w:rPr>
          <w:lang w:val="id_ID" w:bidi="id_ID"/>
        </w:rPr>
      </w:r>
      <w:r>
        <w:rPr>
          <w:vertAlign w:val="superscript"/>
          <w:lang w:val="id_ID" w:bidi="id_ID"/>
        </w:rPr>
        <w:t>23</w:t>
      </w:r>
      <w:r>
        <w:rPr>
          <w:lang w:val="id_ID" w:bidi="id_ID"/>
        </w:rPr>
        <w:t xml:space="preserve"> Kita sendiri juga mengeluh padahal kita telah menerima Roh Kudus sebagai jaminan untuk menerima semua warisan yang dijanjikan Allah itu. Kita menunggu-nunggu hari Allah mengangkat kita menjadi anak-anak-Nya dan membebaskan tubuh kita dari dosa dan penderitaan.</w:t>
      </w:r>
    </w:p>
    <w:p>
      <w:pPr/>
      <w:r>
        <w:rPr>
          <w:lang w:val="id_ID" w:bidi="id_ID"/>
        </w:rPr>
      </w:r>
      <w:r>
        <w:rPr>
          <w:vertAlign w:val="superscript"/>
          <w:lang w:val="id_ID" w:bidi="id_ID"/>
        </w:rPr>
        <w:t>24</w:t>
      </w:r>
      <w:r>
        <w:rPr>
          <w:lang w:val="id_ID" w:bidi="id_ID"/>
        </w:rPr>
        <w:t xml:space="preserve"> Sungguh inilah yang kita harapkan ketika kita diselamatkan. Kalau harapan itu sudah menjadi kenyataan, kita tidak perlu mengharapkannya lagi. Bagaimana mungkin orang masih mengharapkan sesuatu yang sudah didapatkannya?</w:t>
      </w:r>
    </w:p>
    <w:p>
      <w:pPr/>
      <w:r>
        <w:rPr>
          <w:lang w:val="id_ID" w:bidi="id_ID"/>
        </w:rPr>
      </w:r>
      <w:r>
        <w:rPr>
          <w:vertAlign w:val="superscript"/>
          <w:lang w:val="id_ID" w:bidi="id_ID"/>
        </w:rPr>
        <w:t>25</w:t>
      </w:r>
      <w:r>
        <w:rPr>
          <w:lang w:val="id_ID" w:bidi="id_ID"/>
        </w:rPr>
        <w:t xml:space="preserve"> Namun, kalau harapan itu belum menjadi kenyataan, kita harus menunggu dengan tekun dan sabar sampai hal itu terwujud.</w:t>
      </w:r>
    </w:p>
    <w:p>
      <w:pPr/>
      <w:r>
        <w:rPr>
          <w:lang w:val="id_ID" w:bidi="id_ID"/>
        </w:rPr>
      </w:r>
      <w:r>
        <w:rPr>
          <w:vertAlign w:val="superscript"/>
          <w:lang w:val="id_ID" w:bidi="id_ID"/>
        </w:rPr>
        <w:t>26</w:t>
      </w:r>
      <w:r>
        <w:rPr>
          <w:lang w:val="id_ID" w:bidi="id_ID"/>
        </w:rPr>
        <w:t xml:space="preserve"> Selain itu, Roh Kudus juga menolong kita ketika kita merasa lemah. Ketika kita tidak tahu apa yang Allah ingin kita doakan, Roh Kuduslah yang berdoa bagi kita dengan keluhan yang tidak dapat diungkapkan dengan kata-kata.</w:t>
      </w:r>
    </w:p>
    <w:p>
      <w:pPr/>
      <w:r>
        <w:rPr>
          <w:lang w:val="id_ID" w:bidi="id_ID"/>
        </w:rPr>
      </w:r>
      <w:r>
        <w:rPr>
          <w:vertAlign w:val="superscript"/>
          <w:lang w:val="id_ID" w:bidi="id_ID"/>
        </w:rPr>
        <w:t>27</w:t>
      </w:r>
      <w:r>
        <w:rPr>
          <w:lang w:val="id_ID" w:bidi="id_ID"/>
        </w:rPr>
        <w:t xml:space="preserve"> Allah yang mengenal isi hati manusia sampai yang terdalam, tentu mengetahui apa yang didoakan Roh Kudus bagi kita. Ketika Roh-Nya berdoa bagi orang-orang percaya, Dia melakukannya sesuai dengan yang dikehendaki Allah.</w:t>
      </w:r>
    </w:p>
    <w:p>
      <w:pPr/>
      <w:r>
        <w:rPr>
          <w:lang w:val="id_ID" w:bidi="id_ID"/>
        </w:rPr>
      </w:r>
      <w:r>
        <w:rPr>
          <w:vertAlign w:val="superscript"/>
          <w:lang w:val="id_ID" w:bidi="id_ID"/>
        </w:rPr>
        <w:t>28</w:t>
      </w:r>
      <w:r>
        <w:rPr>
          <w:lang w:val="id_ID" w:bidi="id_ID"/>
        </w:rPr>
        <w:t xml:space="preserve"> Kita tahu bahwa Allah mengatur segala hal dalam hidup kita, untuk kebaikan kita, orang-orang yang mengasihi-Nya. Hal ini berlaku bagi orang-orang yang telah dipanggil-Nya sesuai dengan rencana-Nya.</w:t>
      </w:r>
    </w:p>
    <w:p>
      <w:pPr/>
      <w:r>
        <w:rPr>
          <w:lang w:val="id_ID" w:bidi="id_ID"/>
        </w:rPr>
      </w:r>
      <w:r>
        <w:rPr>
          <w:vertAlign w:val="superscript"/>
          <w:lang w:val="id_ID" w:bidi="id_ID"/>
        </w:rPr>
        <w:t>29</w:t>
      </w:r>
      <w:r>
        <w:rPr>
          <w:lang w:val="id_ID" w:bidi="id_ID"/>
        </w:rPr>
        <w:t xml:space="preserve"> Setiap orang yang telah dipilih Allah, juga ditetapkan-Nya sejak semula untuk menjadi serupa dengan Anak-Nya. Dengan demikian, Anak-Nya menjadi yang sulung di antara banyak saudara.</w:t>
      </w:r>
    </w:p>
    <w:p>
      <w:pPr/>
      <w:r>
        <w:rPr>
          <w:lang w:val="id_ID" w:bidi="id_ID"/>
        </w:rPr>
      </w:r>
      <w:r>
        <w:rPr>
          <w:vertAlign w:val="superscript"/>
          <w:lang w:val="id_ID" w:bidi="id_ID"/>
        </w:rPr>
        <w:t>30</w:t>
      </w:r>
      <w:r>
        <w:rPr>
          <w:lang w:val="id_ID" w:bidi="id_ID"/>
        </w:rPr>
        <w:t xml:space="preserve"> Setiap orang yang telah ditentukan Allah, dia dipanggil menjadi bagian dari umat-Nya. Setiap orang yang dipanggil-Nya akan dibenarkan Allah. Setiap orang yang sudah dibenarkan akan mendapat bagian dalam kemuliaan-Nya.</w:t>
      </w:r>
    </w:p>
    <w:p>
      <w:pPr/>
      <w:r>
        <w:rPr>
          <w:lang w:val="id_ID" w:bidi="id_ID"/>
        </w:rPr>
      </w:r>
      <w:r>
        <w:rPr>
          <w:vertAlign w:val="superscript"/>
          <w:lang w:val="id_ID" w:bidi="id_ID"/>
        </w:rPr>
        <w:t>31</w:t>
      </w:r>
      <w:r>
        <w:rPr>
          <w:lang w:val="id_ID" w:bidi="id_ID"/>
        </w:rPr>
        <w:t xml:space="preserve"> Jadi, apa kesimpulan dari semua ini? Kalau Allah bersama kita, siapa yang dapat melawan kita?</w:t>
      </w:r>
    </w:p>
    <w:p>
      <w:pPr/>
      <w:r>
        <w:rPr>
          <w:lang w:val="id_ID" w:bidi="id_ID"/>
        </w:rPr>
      </w:r>
      <w:r>
        <w:rPr>
          <w:vertAlign w:val="superscript"/>
          <w:lang w:val="id_ID" w:bidi="id_ID"/>
        </w:rPr>
        <w:t>32</w:t>
      </w:r>
      <w:r>
        <w:rPr>
          <w:lang w:val="id_ID" w:bidi="id_ID"/>
        </w:rPr>
        <w:t xml:space="preserve"> Allah tidak menyayangkan Anak-Nya sendiri, bahkan membiarkan Dia menderita untuk menyelamatkan kita. Jadi, bagaimana mungkin Allah tidak memberikan segala sesuatu kepada kita?</w:t>
      </w:r>
    </w:p>
    <w:p>
      <w:pPr/>
      <w:r>
        <w:rPr>
          <w:lang w:val="id_ID" w:bidi="id_ID"/>
        </w:rPr>
      </w:r>
      <w:r>
        <w:rPr>
          <w:vertAlign w:val="superscript"/>
          <w:lang w:val="id_ID" w:bidi="id_ID"/>
        </w:rPr>
        <w:t>33</w:t>
      </w:r>
      <w:r>
        <w:rPr>
          <w:lang w:val="id_ID" w:bidi="id_ID"/>
        </w:rPr>
        <w:t xml:space="preserve"> Di hari penghakiman nanti, siapa yang akan menuduh kita, umat pilihan Allah? Tidak ada! Allah sendirilah yang telah menyatakan kita sebagai orang benar di hadapan-Nya.</w:t>
      </w:r>
    </w:p>
    <w:p>
      <w:pPr/>
      <w:r>
        <w:rPr>
          <w:lang w:val="id_ID" w:bidi="id_ID"/>
        </w:rPr>
      </w:r>
      <w:r>
        <w:rPr>
          <w:vertAlign w:val="superscript"/>
          <w:lang w:val="id_ID" w:bidi="id_ID"/>
        </w:rPr>
        <w:t>34</w:t>
      </w:r>
      <w:r>
        <w:rPr>
          <w:lang w:val="id_ID" w:bidi="id_ID"/>
        </w:rPr>
        <w:t xml:space="preserve"> Jadi, siapa yang akan menghukum kita? Tidak ada, karena Yesus Kristus telah mati bagi kita. Dia telah dihidupkan kembali dari kematian dan sekarang duduk di sebelah kanan Allah, menjadi Pembela kita.</w:t>
      </w:r>
    </w:p>
    <w:p>
      <w:pPr/>
      <w:r>
        <w:rPr>
          <w:lang w:val="id_ID" w:bidi="id_ID"/>
        </w:rPr>
      </w:r>
      <w:r>
        <w:rPr>
          <w:vertAlign w:val="superscript"/>
          <w:lang w:val="id_ID" w:bidi="id_ID"/>
        </w:rPr>
        <w:t>35</w:t>
      </w:r>
      <w:r>
        <w:rPr>
          <w:lang w:val="id_ID" w:bidi="id_ID"/>
        </w:rPr>
        <w:t xml:space="preserve"> Apa yang dapat membuat Kristus tidak lagi mengasihi kita? Jika kita ditimpa musibah, atau penganiayaan, atau kelaparan, atau kemiskinan, atau bahaya, atau ancaman pembunuhan, apakah itu berarti Kristus tidak lagi mengasihi kita?</w:t>
      </w:r>
    </w:p>
    <w:p>
      <w:pPr/>
      <w:r>
        <w:rPr>
          <w:lang w:val="id_ID" w:bidi="id_ID"/>
        </w:rPr>
      </w:r>
      <w:r>
        <w:rPr>
          <w:vertAlign w:val="superscript"/>
          <w:lang w:val="id_ID" w:bidi="id_ID"/>
        </w:rPr>
        <w:t>36</w:t>
      </w:r>
      <w:r>
        <w:rPr>
          <w:lang w:val="id_ID" w:bidi="id_ID"/>
        </w:rPr>
        <w:t xml:space="preserve"> Kita benar-benar diperlukan seperti yang tertulis dalam Kitab Suci, “Karena kami umat-Mu, nyawa kami terancam setiap hari. Kami diperlakukan seperti domba yang akan disembelih.”</w:t>
      </w:r>
    </w:p>
    <w:p>
      <w:pPr/>
      <w:r>
        <w:rPr>
          <w:lang w:val="id_ID" w:bidi="id_ID"/>
        </w:rPr>
      </w:r>
      <w:r>
        <w:rPr>
          <w:vertAlign w:val="superscript"/>
          <w:lang w:val="id_ID" w:bidi="id_ID"/>
        </w:rPr>
        <w:t>37</w:t>
      </w:r>
      <w:r>
        <w:rPr>
          <w:lang w:val="id_ID" w:bidi="id_ID"/>
        </w:rPr>
        <w:t xml:space="preserve"> Meskipun ditimpa banyak penderitaan, kita akan mendapatkan kemenangan yang sempurna karena Kristus sangat mengasihi kita.</w:t>
      </w:r>
    </w:p>
    <w:p>
      <w:pPr/>
      <w:r>
        <w:rPr>
          <w:lang w:val="id_ID" w:bidi="id_ID"/>
        </w:rPr>
      </w:r>
      <w:r>
        <w:rPr>
          <w:vertAlign w:val="superscript"/>
          <w:lang w:val="id_ID" w:bidi="id_ID"/>
        </w:rPr>
        <w:t>38</w:t>
      </w:r>
      <w:r>
        <w:rPr>
          <w:lang w:val="id_ID" w:bidi="id_ID"/>
        </w:rPr>
        <w:t xml:space="preserve"> Aku sangat yakin bahwa kehidupan ataupun kematian, malaikat atau roh-roh jahat ataupun segala kuasa,</w:t>
      </w:r>
    </w:p>
    <w:p>
      <w:pPr/>
      <w:r>
        <w:rPr>
          <w:lang w:val="id_ID" w:bidi="id_ID"/>
        </w:rPr>
      </w:r>
      <w:r>
        <w:rPr>
          <w:vertAlign w:val="superscript"/>
          <w:lang w:val="id_ID" w:bidi="id_ID"/>
        </w:rPr>
        <w:t>39</w:t>
      </w:r>
      <w:r>
        <w:rPr>
          <w:lang w:val="id_ID" w:bidi="id_ID"/>
        </w:rPr>
        <w:t xml:space="preserve"> baik di langit maupun di bumi, serta segala ciptaan yang ada, tidak dapat memisahkan kita dari kasih Allah yang dinyatakan-Nya melalui Yesus Kristus, Tuhan kita.</w:t>
      </w:r>
    </w:p>
    <w:p>
      <w:pPr>
        <w:pStyle w:val="Heading2"/>
      </w:pPr>
      <w:r>
        <w:rPr>
          <w:lang w:val="id_ID" w:bidi="id_ID"/>
        </w:rPr>
        <w:t>Roma 9:1</w:t>
      </w:r>
      <w:r>
        <w:rPr>
          <w:lang w:val="id_ID" w:bidi="id_ID"/>
        </w:rPr>
      </w:r>
    </w:p>
    <w:p>
      <w:pPr/>
      <w:r>
        <w:rPr>
          <w:lang w:val="id_ID" w:bidi="id_ID"/>
        </w:rPr>
      </w:r>
      <w:r>
        <w:rPr>
          <w:vertAlign w:val="superscript"/>
          <w:lang w:val="id_ID" w:bidi="id_ID"/>
        </w:rPr>
        <w:t>1</w:t>
      </w:r>
      <w:r>
        <w:rPr>
          <w:lang w:val="id_ID" w:bidi="id_ID"/>
        </w:rPr>
        <w:t xml:space="preserve"> Sekarang aku ingin menyampaikan isi hatiku kepada kalian. Kristuslah saksi bahwa aku berkata benar dan tidak berbohong. Hal itu juga ditegaskan oleh Roh Kudus yang menguasai hatiku bahwa</w:t>
      </w:r>
    </w:p>
    <w:p>
      <w:pPr/>
      <w:r>
        <w:rPr>
          <w:lang w:val="id_ID" w:bidi="id_ID"/>
        </w:rPr>
      </w:r>
      <w:r>
        <w:rPr>
          <w:vertAlign w:val="superscript"/>
          <w:lang w:val="id_ID" w:bidi="id_ID"/>
        </w:rPr>
        <w:t>2</w:t>
      </w:r>
      <w:r>
        <w:rPr>
          <w:lang w:val="id_ID" w:bidi="id_ID"/>
        </w:rPr>
        <w:t xml:space="preserve"> aku sangat berduka cita dan hatiku sangat sedih ketika memikirkan Israel.</w:t>
      </w:r>
    </w:p>
    <w:p>
      <w:pPr/>
      <w:r>
        <w:rPr>
          <w:lang w:val="id_ID" w:bidi="id_ID"/>
        </w:rPr>
      </w:r>
      <w:r>
        <w:rPr>
          <w:vertAlign w:val="superscript"/>
          <w:lang w:val="id_ID" w:bidi="id_ID"/>
        </w:rPr>
        <w:t>3</w:t>
      </w:r>
      <w:r>
        <w:rPr>
          <w:lang w:val="id_ID" w:bidi="id_ID"/>
        </w:rPr>
        <w:t xml:space="preserve"> Aku rela dikutuk, bahkan dipisahkan dari Kristus selama-lamanya, demi kepentingan saudara-saudaraku, kaum sebangsaku,</w:t>
      </w:r>
    </w:p>
    <w:p>
      <w:pPr/>
      <w:r>
        <w:rPr>
          <w:lang w:val="id_ID" w:bidi="id_ID"/>
        </w:rPr>
      </w:r>
      <w:r>
        <w:rPr>
          <w:vertAlign w:val="superscript"/>
          <w:lang w:val="id_ID" w:bidi="id_ID"/>
        </w:rPr>
        <w:t>4</w:t>
      </w:r>
      <w:r>
        <w:rPr>
          <w:lang w:val="id_ID" w:bidi="id_ID"/>
        </w:rPr>
        <w:t xml:space="preserve"> orang Israel. Allah telah memilih mereka dan diangkat Allah menjadi anak-anak-Nya. Allah juga telah menunjukkan kuasa-Nya yang ajaib, mengadakan perjanjian, dan memberikan Hukum Taurat. Mereka diberi hak istimewa untuk beribadah di Bait Allah dan menerima janji-janji-Nya.</w:t>
      </w:r>
    </w:p>
    <w:p>
      <w:pPr/>
      <w:r>
        <w:rPr>
          <w:lang w:val="id_ID" w:bidi="id_ID"/>
        </w:rPr>
      </w:r>
      <w:r>
        <w:rPr>
          <w:vertAlign w:val="superscript"/>
          <w:lang w:val="id_ID" w:bidi="id_ID"/>
        </w:rPr>
        <w:t>5</w:t>
      </w:r>
      <w:r>
        <w:rPr>
          <w:lang w:val="id_ID" w:bidi="id_ID"/>
        </w:rPr>
        <w:t xml:space="preserve"> Nenek moyang mereka adalah Abraham, Ishak, dan Yakub. Sebagai manusia, Kristus sendiri merupakan keturunan mereka. Kristus adalah Allah yang berkuasa atas segala sesuatu dan layak diagungkan sampai selama-lamanya. Amin.</w:t>
      </w:r>
    </w:p>
    <w:p>
      <w:pPr/>
      <w:r>
        <w:rPr>
          <w:lang w:val="id_ID" w:bidi="id_ID"/>
        </w:rPr>
      </w:r>
      <w:r>
        <w:rPr>
          <w:vertAlign w:val="superscript"/>
          <w:lang w:val="id_ID" w:bidi="id_ID"/>
        </w:rPr>
        <w:t>6</w:t>
      </w:r>
      <w:r>
        <w:rPr>
          <w:lang w:val="id_ID" w:bidi="id_ID"/>
        </w:rPr>
        <w:t xml:space="preserve"> Jadi, apakah Allah gagal memenuhi janji-Nya kepada orang Israel? Tidak. Janji Allah masih berlaku, tetapi tidak semua orang Israel adalah orang pilihan Allah.</w:t>
      </w:r>
    </w:p>
    <w:p>
      <w:pPr/>
      <w:r>
        <w:rPr>
          <w:lang w:val="id_ID" w:bidi="id_ID"/>
        </w:rPr>
      </w:r>
      <w:r>
        <w:rPr>
          <w:vertAlign w:val="superscript"/>
          <w:lang w:val="id_ID" w:bidi="id_ID"/>
        </w:rPr>
        <w:t>7</w:t>
      </w:r>
      <w:r>
        <w:rPr>
          <w:lang w:val="id_ID" w:bidi="id_ID"/>
        </w:rPr>
        <w:t xml:space="preserve"> Mereka memang keturunan Abraham, tetapi tidak semuanya benar-benar dianggap Allah sebagai anak Abraham yang sejati. Seperti tertulis dalam Kitab Suci, Allah telah berkata kepada Abraham, “Keturunan dari anakmu Ishak sajalah yang akan dianggap sebagai keturunanmu,” padahal masih banyak anak Abraham lainnya.</w:t>
      </w:r>
    </w:p>
    <w:p>
      <w:pPr/>
      <w:r>
        <w:rPr>
          <w:lang w:val="id_ID" w:bidi="id_ID"/>
        </w:rPr>
      </w:r>
      <w:r>
        <w:rPr>
          <w:vertAlign w:val="superscript"/>
          <w:lang w:val="id_ID" w:bidi="id_ID"/>
        </w:rPr>
        <w:t>8</w:t>
      </w:r>
      <w:r>
        <w:rPr>
          <w:lang w:val="id_ID" w:bidi="id_ID"/>
        </w:rPr>
        <w:t xml:space="preserve"> Dengan kata lain, tidak semua anak Abraham secara jasmani benar-benar anak Allah. Hanya anak, seperti Ishak, yang lahir menurut janji Allah, yang dianggap sebagai keturunan Abraham.</w:t>
      </w:r>
    </w:p>
    <w:p>
      <w:pPr/>
      <w:r>
        <w:rPr>
          <w:lang w:val="id_ID" w:bidi="id_ID"/>
        </w:rPr>
      </w:r>
      <w:r>
        <w:rPr>
          <w:vertAlign w:val="superscript"/>
          <w:lang w:val="id_ID" w:bidi="id_ID"/>
        </w:rPr>
        <w:t>9</w:t>
      </w:r>
      <w:r>
        <w:rPr>
          <w:lang w:val="id_ID" w:bidi="id_ID"/>
        </w:rPr>
        <w:t xml:space="preserve"> Inilah perkataan Allah ketika Dia berjanji kepada Abraham, “Kira-kira pada waktu seperti inilah Aku akan kembali tahun depan dan Sara akan mempunyai seorang anak laki-laki.”</w:t>
      </w:r>
    </w:p>
    <w:p>
      <w:pPr/>
      <w:r>
        <w:rPr>
          <w:lang w:val="id_ID" w:bidi="id_ID"/>
        </w:rPr>
      </w:r>
      <w:r>
        <w:rPr>
          <w:vertAlign w:val="superscript"/>
          <w:lang w:val="id_ID" w:bidi="id_ID"/>
        </w:rPr>
        <w:t>10</w:t>
      </w:r>
      <w:r>
        <w:rPr>
          <w:lang w:val="id_ID" w:bidi="id_ID"/>
        </w:rPr>
        <w:t xml:space="preserve"> Namun, hal itu bukan hanya dialami oleh Sara, istri Abraham. Ribka mengandung anak kembar dari nenek moyang kita, Ishak.</w:t>
      </w:r>
    </w:p>
    <w:p>
      <w:pPr/>
      <w:r>
        <w:rPr>
          <w:lang w:val="id_ID" w:bidi="id_ID"/>
        </w:rPr>
      </w:r>
      <w:r>
        <w:rPr>
          <w:vertAlign w:val="superscript"/>
          <w:lang w:val="id_ID" w:bidi="id_ID"/>
        </w:rPr>
        <w:t>11</w:t>
      </w:r>
      <w:r>
        <w:rPr>
          <w:lang w:val="id_ID" w:bidi="id_ID"/>
        </w:rPr>
        <w:t xml:space="preserve"> Bahkan sebelum anak-anak itu lahir dan belum tahu berbuat baik atau berbuat jahat, Allah telah memilih salah seorang di antara mereka. Hal ini menunjukkan bahwa Allah memilih seseorang berdasarkan keputusan-Nya sendiri, bukan tergantung pada perbuatan orang itu.</w:t>
      </w:r>
    </w:p>
    <w:p>
      <w:pPr/>
      <w:r>
        <w:rPr>
          <w:lang w:val="id_ID" w:bidi="id_ID"/>
        </w:rPr>
      </w:r>
      <w:r>
        <w:rPr>
          <w:vertAlign w:val="superscript"/>
          <w:lang w:val="id_ID" w:bidi="id_ID"/>
        </w:rPr>
        <w:t>12</w:t>
      </w:r>
      <w:r>
        <w:rPr>
          <w:lang w:val="id_ID" w:bidi="id_ID"/>
        </w:rPr>
        <w:t xml:space="preserve"> Saat itu Allah berkata kepada Ribka, “Anakmu yang lebih tua akan menjadi hamba dari anakmu yang lebih muda.”</w:t>
      </w:r>
    </w:p>
    <w:p>
      <w:pPr/>
      <w:r>
        <w:rPr>
          <w:lang w:val="id_ID" w:bidi="id_ID"/>
        </w:rPr>
      </w:r>
      <w:r>
        <w:rPr>
          <w:vertAlign w:val="superscript"/>
          <w:lang w:val="id_ID" w:bidi="id_ID"/>
        </w:rPr>
        <w:t>13</w:t>
      </w:r>
      <w:r>
        <w:rPr>
          <w:lang w:val="id_ID" w:bidi="id_ID"/>
        </w:rPr>
        <w:t xml:space="preserve"> Perkataan Allah ini sesuai dengan ayat Kitab Suci yang berkata, “Aku mengasihi Yakub, tetapi membenci Esau.”</w:t>
      </w:r>
    </w:p>
    <w:p>
      <w:pPr/>
      <w:r>
        <w:rPr>
          <w:lang w:val="id_ID" w:bidi="id_ID"/>
        </w:rPr>
      </w:r>
      <w:r>
        <w:rPr>
          <w:vertAlign w:val="superscript"/>
          <w:lang w:val="id_ID" w:bidi="id_ID"/>
        </w:rPr>
        <w:t>14</w:t>
      </w:r>
      <w:r>
        <w:rPr>
          <w:lang w:val="id_ID" w:bidi="id_ID"/>
        </w:rPr>
        <w:t xml:space="preserve"> Jadi, apakah kita dapat menyimpulkan bahwa Allah itu tidak adil? Sama sekali tidak! Allah tentu saja adil!</w:t>
      </w:r>
    </w:p>
    <w:p>
      <w:pPr/>
      <w:r>
        <w:rPr>
          <w:lang w:val="id_ID" w:bidi="id_ID"/>
        </w:rPr>
      </w:r>
      <w:r>
        <w:rPr>
          <w:vertAlign w:val="superscript"/>
          <w:lang w:val="id_ID" w:bidi="id_ID"/>
        </w:rPr>
        <w:t>15</w:t>
      </w:r>
      <w:r>
        <w:rPr>
          <w:lang w:val="id_ID" w:bidi="id_ID"/>
        </w:rPr>
        <w:t xml:space="preserve"> Allah telah berkata kepada Musa, “Aku akan berbelas kasih kepada seseorang, kalau Aku memang mau berbelas kasih kepadanya. Aku akan berbaik hati dengan seseorang, kalau Aku memang mau berbaik hati dengannya.”</w:t>
      </w:r>
    </w:p>
    <w:p>
      <w:pPr/>
      <w:r>
        <w:rPr>
          <w:lang w:val="id_ID" w:bidi="id_ID"/>
        </w:rPr>
      </w:r>
      <w:r>
        <w:rPr>
          <w:vertAlign w:val="superscript"/>
          <w:lang w:val="id_ID" w:bidi="id_ID"/>
        </w:rPr>
        <w:t>16</w:t>
      </w:r>
      <w:r>
        <w:rPr>
          <w:lang w:val="id_ID" w:bidi="id_ID"/>
        </w:rPr>
        <w:t xml:space="preserve"> Jadi, hal itu tidaklah tergantung pada perbuatan yang ingin dilakukan oleh seseorang atau seberapa keras dia berusaha. Namun, Allah sendirilah yang menentukan kepada siapa Dia akan menunjukkan belas kasihan-Nya.</w:t>
      </w:r>
    </w:p>
    <w:p>
      <w:pPr/>
      <w:r>
        <w:rPr>
          <w:lang w:val="id_ID" w:bidi="id_ID"/>
        </w:rPr>
      </w:r>
      <w:r>
        <w:rPr>
          <w:vertAlign w:val="superscript"/>
          <w:lang w:val="id_ID" w:bidi="id_ID"/>
        </w:rPr>
        <w:t>17</w:t>
      </w:r>
      <w:r>
        <w:rPr>
          <w:lang w:val="id_ID" w:bidi="id_ID"/>
        </w:rPr>
        <w:t xml:space="preserve"> Ingatlah perkataan Allah kepada Firaun yang tertulis dalam Kitab Suci, “Aku mengangkatmu menjadi raja supaya melalui dirimu Aku dapat menunjukkan kuasa-Ku dan membuat nama-Ku dikenal oleh seluruh dunia.”</w:t>
      </w:r>
    </w:p>
    <w:p>
      <w:pPr/>
      <w:r>
        <w:rPr>
          <w:lang w:val="id_ID" w:bidi="id_ID"/>
        </w:rPr>
      </w:r>
      <w:r>
        <w:rPr>
          <w:vertAlign w:val="superscript"/>
          <w:lang w:val="id_ID" w:bidi="id_ID"/>
        </w:rPr>
        <w:t>18</w:t>
      </w:r>
      <w:r>
        <w:rPr>
          <w:lang w:val="id_ID" w:bidi="id_ID"/>
        </w:rPr>
        <w:t xml:space="preserve"> Jadi, Allah menunjukkan belas kasihan-Nya kepada siapa pun yang diinginkan-Nya, dan mengeraskan hati siapa pun yang diinginkan-Nya.</w:t>
      </w:r>
    </w:p>
    <w:p>
      <w:pPr/>
      <w:r>
        <w:rPr>
          <w:lang w:val="id_ID" w:bidi="id_ID"/>
        </w:rPr>
      </w:r>
      <w:r>
        <w:rPr>
          <w:vertAlign w:val="superscript"/>
          <w:lang w:val="id_ID" w:bidi="id_ID"/>
        </w:rPr>
        <w:t>19</w:t>
      </w:r>
      <w:r>
        <w:rPr>
          <w:lang w:val="id_ID" w:bidi="id_ID"/>
        </w:rPr>
        <w:t xml:space="preserve"> Sekarang, mungkin ada orang yang akan bertanya kepadaku, “Kalau begitu, mengapa Allah masih menyalahkan kita? Bukankah tidak ada yang sanggup melawan keinginan-Nya?”</w:t>
      </w:r>
    </w:p>
    <w:p>
      <w:pPr/>
      <w:r>
        <w:rPr>
          <w:lang w:val="id_ID" w:bidi="id_ID"/>
        </w:rPr>
      </w:r>
      <w:r>
        <w:rPr>
          <w:vertAlign w:val="superscript"/>
          <w:lang w:val="id_ID" w:bidi="id_ID"/>
        </w:rPr>
        <w:t>20</w:t>
      </w:r>
      <w:r>
        <w:rPr>
          <w:lang w:val="id_ID" w:bidi="id_ID"/>
        </w:rPr>
        <w:t xml:space="preserve"> Inilah jawabanku untuk mereka yang bertanya seperti itu. Kalian hanyalah manusia biasa dan kalian tidak dapat mempertanyakan keputusan Allah. Apakah ciptaan dapat bertanya kepada penciptanya, “Mengapa aku diciptakan seperti ini?”</w:t>
      </w:r>
    </w:p>
    <w:p>
      <w:pPr/>
      <w:r>
        <w:rPr>
          <w:lang w:val="id_ID" w:bidi="id_ID"/>
        </w:rPr>
      </w:r>
      <w:r>
        <w:rPr>
          <w:vertAlign w:val="superscript"/>
          <w:lang w:val="id_ID" w:bidi="id_ID"/>
        </w:rPr>
        <w:t>21</w:t>
      </w:r>
      <w:r>
        <w:rPr>
          <w:lang w:val="id_ID" w:bidi="id_ID"/>
        </w:rPr>
        <w:t xml:space="preserve"> Seorang tukang periuk memiliki hak untuk membuat dua macam wadah dari tanah liat yang sama. Dia dapat membuat wadah untuk acara-acara khusus dan juga membuat wadah untuk keperluan sehari-hari.</w:t>
      </w:r>
    </w:p>
    <w:p>
      <w:pPr/>
      <w:r>
        <w:rPr>
          <w:lang w:val="id_ID" w:bidi="id_ID"/>
        </w:rPr>
      </w:r>
      <w:r>
        <w:rPr>
          <w:vertAlign w:val="superscript"/>
          <w:lang w:val="id_ID" w:bidi="id_ID"/>
        </w:rPr>
        <w:t>22</w:t>
      </w:r>
      <w:r>
        <w:rPr>
          <w:lang w:val="id_ID" w:bidi="id_ID"/>
        </w:rPr>
        <w:t xml:space="preserve"> Demikian juga dengan Allah. Allah bebas menunjukkan kemarahan dan kuasa-Nya. Namun, sampai sekarang Allah masih bersabar terhadap mereka yang ditakdirkan untuk dibinasakan.</w:t>
      </w:r>
    </w:p>
    <w:p>
      <w:pPr/>
      <w:r>
        <w:rPr>
          <w:lang w:val="id_ID" w:bidi="id_ID"/>
        </w:rPr>
      </w:r>
      <w:r>
        <w:rPr>
          <w:vertAlign w:val="superscript"/>
          <w:lang w:val="id_ID" w:bidi="id_ID"/>
        </w:rPr>
        <w:t>23</w:t>
      </w:r>
      <w:r>
        <w:rPr>
          <w:lang w:val="id_ID" w:bidi="id_ID"/>
        </w:rPr>
        <w:t xml:space="preserve"> Allah melakukan semua itu untuk menunjukkan kemuliaan-Nya kepada mereka yang terpilih untuk menerima kebaikan hati-Nya. Dia ingin menunjukkan kemuliaan-Nya yang melimpah kepada mereka.</w:t>
      </w:r>
    </w:p>
    <w:p>
      <w:pPr/>
      <w:r>
        <w:rPr>
          <w:lang w:val="id_ID" w:bidi="id_ID"/>
        </w:rPr>
      </w:r>
      <w:r>
        <w:rPr>
          <w:vertAlign w:val="superscript"/>
          <w:lang w:val="id_ID" w:bidi="id_ID"/>
        </w:rPr>
        <w:t>24</w:t>
      </w:r>
      <w:r>
        <w:rPr>
          <w:lang w:val="id_ID" w:bidi="id_ID"/>
        </w:rPr>
        <w:t xml:space="preserve"> Kita juga termasuk orang-orang yang dipilih-Nya, bukan hanya dari antara orang Yahudi, melainkan juga dari bangsa-bangsa lain.</w:t>
      </w:r>
    </w:p>
    <w:p>
      <w:pPr/>
      <w:r>
        <w:rPr>
          <w:lang w:val="id_ID" w:bidi="id_ID"/>
        </w:rPr>
      </w:r>
      <w:r>
        <w:rPr>
          <w:vertAlign w:val="superscript"/>
          <w:lang w:val="id_ID" w:bidi="id_ID"/>
        </w:rPr>
        <w:t>25</w:t>
      </w:r>
      <w:r>
        <w:rPr>
          <w:lang w:val="id_ID" w:bidi="id_ID"/>
        </w:rPr>
        <w:t xml:space="preserve"> Hal itu sesuai dengan perkataan Allah yang disampaikan melalui Nabi Hosea, “Orang-orang yang dahulu bukan milik-Ku, akan Kusebut milik-Ku. Aku akan mengasihi bangsa-bangsa yang dahulu tidak Kukasihi.”</w:t>
      </w:r>
    </w:p>
    <w:p>
      <w:pPr/>
      <w:r>
        <w:rPr>
          <w:lang w:val="id_ID" w:bidi="id_ID"/>
        </w:rPr>
      </w:r>
      <w:r>
        <w:rPr>
          <w:vertAlign w:val="superscript"/>
          <w:lang w:val="id_ID" w:bidi="id_ID"/>
        </w:rPr>
        <w:t>26</w:t>
      </w:r>
      <w:r>
        <w:rPr>
          <w:lang w:val="id_ID" w:bidi="id_ID"/>
        </w:rPr>
        <w:t xml:space="preserve"> Juga, “Di tempat-tempat dahulu Aku pernah berkata kepada orang-orang di situ, ‘Kalian bukan umat-Ku,’ di tempat itu juga Aku akan menyebut mereka, ‘Kalian anak-anak-Ku. Akulah Allah yang hidup.’ ”</w:t>
      </w:r>
    </w:p>
    <w:p>
      <w:pPr/>
      <w:r>
        <w:rPr>
          <w:lang w:val="id_ID" w:bidi="id_ID"/>
        </w:rPr>
      </w:r>
      <w:r>
        <w:rPr>
          <w:vertAlign w:val="superscript"/>
          <w:lang w:val="id_ID" w:bidi="id_ID"/>
        </w:rPr>
        <w:t>27</w:t>
      </w:r>
      <w:r>
        <w:rPr>
          <w:lang w:val="id_ID" w:bidi="id_ID"/>
        </w:rPr>
        <w:t xml:space="preserve"> Tentang bangsa Israel, Nabi Yesaya juga pernah berseru, “Meskipun jumlah orang Israel sangat banyak seperti pasir di laut, hanya sedikit yang akan diselamatkan Allah.</w:t>
      </w:r>
    </w:p>
    <w:p>
      <w:pPr/>
      <w:r>
        <w:rPr>
          <w:lang w:val="id_ID" w:bidi="id_ID"/>
        </w:rPr>
      </w:r>
      <w:r>
        <w:rPr>
          <w:vertAlign w:val="superscript"/>
          <w:lang w:val="id_ID" w:bidi="id_ID"/>
        </w:rPr>
        <w:t>28</w:t>
      </w:r>
      <w:r>
        <w:rPr>
          <w:lang w:val="id_ID" w:bidi="id_ID"/>
        </w:rPr>
        <w:t xml:space="preserve"> Tuhan akan menjatuhkan hukuman-Nya atas orang-orang di bumi dengan cepat dan tuntas.”</w:t>
      </w:r>
    </w:p>
    <w:p>
      <w:pPr/>
      <w:r>
        <w:rPr>
          <w:lang w:val="id_ID" w:bidi="id_ID"/>
        </w:rPr>
      </w:r>
      <w:r>
        <w:rPr>
          <w:vertAlign w:val="superscript"/>
          <w:lang w:val="id_ID" w:bidi="id_ID"/>
        </w:rPr>
        <w:t>29</w:t>
      </w:r>
      <w:r>
        <w:rPr>
          <w:lang w:val="id_ID" w:bidi="id_ID"/>
        </w:rPr>
        <w:t xml:space="preserve"> Selain itu, Yesaya juga berkata begini, “Kalau Tuhan Yang Maha Kuasa tidak menyisakan sebagian kecil dari kita, bangsa kita pasti sudah lenyap seperti orang-orang Sodom, dan dihancurkan seperti Gomora.”</w:t>
      </w:r>
    </w:p>
    <w:p>
      <w:pPr/>
      <w:r>
        <w:rPr>
          <w:lang w:val="id_ID" w:bidi="id_ID"/>
        </w:rPr>
      </w:r>
      <w:r>
        <w:rPr>
          <w:vertAlign w:val="superscript"/>
          <w:lang w:val="id_ID" w:bidi="id_ID"/>
        </w:rPr>
        <w:t>30</w:t>
      </w:r>
      <w:r>
        <w:rPr>
          <w:lang w:val="id_ID" w:bidi="id_ID"/>
        </w:rPr>
        <w:t xml:space="preserve"> Jadi, apa kesimpulan dari semua ini? Dahulu bangsa-bangsa lain tidak berusaha untuk dinyatakan benar oleh Allah, tetapi sekarang mereka dibenarkan oleh Allah karena beriman kepada Yesus Kristus.</w:t>
      </w:r>
    </w:p>
    <w:p>
      <w:pPr/>
      <w:r>
        <w:rPr>
          <w:lang w:val="id_ID" w:bidi="id_ID"/>
        </w:rPr>
      </w:r>
      <w:r>
        <w:rPr>
          <w:vertAlign w:val="superscript"/>
          <w:lang w:val="id_ID" w:bidi="id_ID"/>
        </w:rPr>
        <w:t>31</w:t>
      </w:r>
      <w:r>
        <w:rPr>
          <w:lang w:val="id_ID" w:bidi="id_ID"/>
        </w:rPr>
        <w:t xml:space="preserve"> Sebaliknya, orang Israel yang ingin dibenarkan Allah dengan menaati Hukum Taurat, tidak pernah berhasil melakukannya.</w:t>
      </w:r>
    </w:p>
    <w:p>
      <w:pPr/>
      <w:r>
        <w:rPr>
          <w:lang w:val="id_ID" w:bidi="id_ID"/>
        </w:rPr>
      </w:r>
      <w:r>
        <w:rPr>
          <w:vertAlign w:val="superscript"/>
          <w:lang w:val="id_ID" w:bidi="id_ID"/>
        </w:rPr>
        <w:t>32</w:t>
      </w:r>
      <w:r>
        <w:rPr>
          <w:lang w:val="id_ID" w:bidi="id_ID"/>
        </w:rPr>
        <w:t xml:space="preserve"> Mengapa? Karena mereka ingin dibenarkan Allah dengan usaha mereka sendiri, bukan melalui iman kepada Yesus Kristus. Kristus telah menjadi batu sandungan bagi mereka.</w:t>
      </w:r>
    </w:p>
    <w:p>
      <w:pPr/>
      <w:r>
        <w:rPr>
          <w:lang w:val="id_ID" w:bidi="id_ID"/>
        </w:rPr>
      </w:r>
      <w:r>
        <w:rPr>
          <w:vertAlign w:val="superscript"/>
          <w:lang w:val="id_ID" w:bidi="id_ID"/>
        </w:rPr>
        <w:t>33</w:t>
      </w:r>
      <w:r>
        <w:rPr>
          <w:lang w:val="id_ID" w:bidi="id_ID"/>
        </w:rPr>
        <w:t xml:space="preserve"> Dalam Kitab Suci, Allah sendiri telah berkata, “Lihat! Aku meletakkan batu di Yerusalem yang akan membuat orang tersandung, batu yang akan membuat mereka terjatuh. Namun, orang yang percaya kepada-Nya tidak akan pernah dikecewakan.”</w:t>
      </w:r>
    </w:p>
    <w:p>
      <w:pPr>
        <w:pStyle w:val="Heading2"/>
      </w:pPr>
      <w:r>
        <w:rPr>
          <w:lang w:val="id_ID" w:bidi="id_ID"/>
        </w:rPr>
        <w:t>Roma 10:1</w:t>
      </w:r>
      <w:r>
        <w:rPr>
          <w:lang w:val="id_ID" w:bidi="id_ID"/>
        </w:rPr>
      </w:r>
    </w:p>
    <w:p>
      <w:pPr/>
      <w:r>
        <w:rPr>
          <w:lang w:val="id_ID" w:bidi="id_ID"/>
        </w:rPr>
      </w:r>
      <w:r>
        <w:rPr>
          <w:vertAlign w:val="superscript"/>
          <w:lang w:val="id_ID" w:bidi="id_ID"/>
        </w:rPr>
        <w:t>1</w:t>
      </w:r>
      <w:r>
        <w:rPr>
          <w:lang w:val="id_ID" w:bidi="id_ID"/>
        </w:rPr>
        <w:t xml:space="preserve"> Saudara-saudara, kerinduan hatiku dan doaku adalah supaya Allah juga menyelamatkan bangsaku.</w:t>
      </w:r>
    </w:p>
    <w:p>
      <w:pPr/>
      <w:r>
        <w:rPr>
          <w:lang w:val="id_ID" w:bidi="id_ID"/>
        </w:rPr>
      </w:r>
      <w:r>
        <w:rPr>
          <w:vertAlign w:val="superscript"/>
          <w:lang w:val="id_ID" w:bidi="id_ID"/>
        </w:rPr>
        <w:t>2</w:t>
      </w:r>
      <w:r>
        <w:rPr>
          <w:lang w:val="id_ID" w:bidi="id_ID"/>
        </w:rPr>
        <w:t xml:space="preserve"> Aku dapat bersaksi bahwa mereka sangat bersemangat melayani Allah, tetapi tidak memiliki pengertian yang benar.</w:t>
      </w:r>
    </w:p>
    <w:p>
      <w:pPr/>
      <w:r>
        <w:rPr>
          <w:lang w:val="id_ID" w:bidi="id_ID"/>
        </w:rPr>
      </w:r>
      <w:r>
        <w:rPr>
          <w:vertAlign w:val="superscript"/>
          <w:lang w:val="id_ID" w:bidi="id_ID"/>
        </w:rPr>
        <w:t>3</w:t>
      </w:r>
      <w:r>
        <w:rPr>
          <w:lang w:val="id_ID" w:bidi="id_ID"/>
        </w:rPr>
        <w:t xml:space="preserve"> Mereka tidak mengerti cara Allah membenarkan manusia. Mereka masih terus mencoba untuk dibenarkan Allah dengan usaha mereka sendiri, sehingga menolak apa yang dilakukan Allah untuk membenarkan mereka.</w:t>
      </w:r>
    </w:p>
    <w:p>
      <w:pPr/>
      <w:r>
        <w:rPr>
          <w:lang w:val="id_ID" w:bidi="id_ID"/>
        </w:rPr>
      </w:r>
      <w:r>
        <w:rPr>
          <w:vertAlign w:val="superscript"/>
          <w:lang w:val="id_ID" w:bidi="id_ID"/>
        </w:rPr>
        <w:t>4</w:t>
      </w:r>
      <w:r>
        <w:rPr>
          <w:lang w:val="id_ID" w:bidi="id_ID"/>
        </w:rPr>
        <w:t xml:space="preserve"> Kristus telah melakukan tuntutan Hukum Taurat, sehingga setiap orang yang percaya kepada Kristus akan dibenarkan Allah.</w:t>
      </w:r>
    </w:p>
    <w:p>
      <w:pPr/>
      <w:r>
        <w:rPr>
          <w:lang w:val="id_ID" w:bidi="id_ID"/>
        </w:rPr>
      </w:r>
      <w:r>
        <w:rPr>
          <w:vertAlign w:val="superscript"/>
          <w:lang w:val="id_ID" w:bidi="id_ID"/>
        </w:rPr>
        <w:t>5</w:t>
      </w:r>
      <w:r>
        <w:rPr>
          <w:lang w:val="id_ID" w:bidi="id_ID"/>
        </w:rPr>
        <w:t xml:space="preserve"> Musa menuliskan bahwa orang dapat dibenarkan Allah jika dia menaati Hukum Taurat. Namun setiap orang yang mau dibenarkan dengan menaati Hukum Taurat harus menjalankan seluruh hukum itu.</w:t>
      </w:r>
    </w:p>
    <w:p>
      <w:pPr/>
      <w:r>
        <w:rPr>
          <w:lang w:val="id_ID" w:bidi="id_ID"/>
        </w:rPr>
      </w:r>
      <w:r>
        <w:rPr>
          <w:vertAlign w:val="superscript"/>
          <w:lang w:val="id_ID" w:bidi="id_ID"/>
        </w:rPr>
        <w:t>6</w:t>
      </w:r>
      <w:r>
        <w:rPr>
          <w:lang w:val="id_ID" w:bidi="id_ID"/>
        </w:rPr>
        <w:t xml:space="preserve"> Namun, bagi mereka yang dibenarkan Allah melalui iman kepada Kristus, firman Tuhan menuliskan, “Kamu tidak perlu berpikir tentang siapa yang akan naik ke surga, seolah-olah hal itu diperlukan untuk membawa Kristus turun ke dunia.</w:t>
      </w:r>
    </w:p>
    <w:p>
      <w:pPr/>
      <w:r>
        <w:rPr>
          <w:lang w:val="id_ID" w:bidi="id_ID"/>
        </w:rPr>
      </w:r>
      <w:r>
        <w:rPr>
          <w:vertAlign w:val="superscript"/>
          <w:lang w:val="id_ID" w:bidi="id_ID"/>
        </w:rPr>
        <w:t>7</w:t>
      </w:r>
      <w:r>
        <w:rPr>
          <w:lang w:val="id_ID" w:bidi="id_ID"/>
        </w:rPr>
        <w:t xml:space="preserve"> Kamu juga tidak perlu memikirkan siapa yang akan turun ke dunia orang mati, seolah-olah hal itu diperlukan untuk membawa Kristus keluar dari sana.”</w:t>
      </w:r>
    </w:p>
    <w:p>
      <w:pPr/>
      <w:r>
        <w:rPr>
          <w:lang w:val="id_ID" w:bidi="id_ID"/>
        </w:rPr>
      </w:r>
      <w:r>
        <w:rPr>
          <w:vertAlign w:val="superscript"/>
          <w:lang w:val="id_ID" w:bidi="id_ID"/>
        </w:rPr>
        <w:t>8</w:t>
      </w:r>
      <w:r>
        <w:rPr>
          <w:lang w:val="id_ID" w:bidi="id_ID"/>
        </w:rPr>
        <w:t xml:space="preserve"> Namun, beginilah tertulis dalam Kitab Suci, “Firman Allah itu dekat sekali dengan kalian. Kalian sudah mengucapkannya dengan mulut kalian, dan menyimpannya dalam hati kalian.” Itulah pesan yang kami beritakan, yaitu bahwa kalian harus percaya kepada Allah.</w:t>
      </w:r>
    </w:p>
    <w:p>
      <w:pPr/>
      <w:r>
        <w:rPr>
          <w:lang w:val="id_ID" w:bidi="id_ID"/>
        </w:rPr>
      </w:r>
      <w:r>
        <w:rPr>
          <w:vertAlign w:val="superscript"/>
          <w:lang w:val="id_ID" w:bidi="id_ID"/>
        </w:rPr>
        <w:t>9</w:t>
      </w:r>
      <w:r>
        <w:rPr>
          <w:lang w:val="id_ID" w:bidi="id_ID"/>
        </w:rPr>
        <w:t xml:space="preserve"> Jika kalian mengaku dengan mulutmu bahwa Yesus adalah Tuhan, dan percaya dengan segenap hati bahwa Allah telah menghidupkan Yesus dari kematian, kalian akan diselamatkan.</w:t>
      </w:r>
    </w:p>
    <w:p>
      <w:pPr/>
      <w:r>
        <w:rPr>
          <w:lang w:val="id_ID" w:bidi="id_ID"/>
        </w:rPr>
      </w:r>
      <w:r>
        <w:rPr>
          <w:vertAlign w:val="superscript"/>
          <w:lang w:val="id_ID" w:bidi="id_ID"/>
        </w:rPr>
        <w:t>10</w:t>
      </w:r>
      <w:r>
        <w:rPr>
          <w:lang w:val="id_ID" w:bidi="id_ID"/>
        </w:rPr>
        <w:t xml:space="preserve"> Setiap orang yang percaya kepada Yesus dengan sepenuh hatinya, akan dibenarkan di hadapan Allah. Setiap orang yang mengaku dengan mulutnya bahwa dia percaya kepada Yesus, akan diselamatkan.</w:t>
      </w:r>
    </w:p>
    <w:p>
      <w:pPr/>
      <w:r>
        <w:rPr>
          <w:lang w:val="id_ID" w:bidi="id_ID"/>
        </w:rPr>
      </w:r>
      <w:r>
        <w:rPr>
          <w:vertAlign w:val="superscript"/>
          <w:lang w:val="id_ID" w:bidi="id_ID"/>
        </w:rPr>
        <w:t>11</w:t>
      </w:r>
      <w:r>
        <w:rPr>
          <w:lang w:val="id_ID" w:bidi="id_ID"/>
        </w:rPr>
        <w:t xml:space="preserve"> Dalam Kitab Suci tertulis, “Setiap orang yang percaya kepada-Nya tidak akan dikecewakan.”</w:t>
      </w:r>
    </w:p>
    <w:p>
      <w:pPr/>
      <w:r>
        <w:rPr>
          <w:lang w:val="id_ID" w:bidi="id_ID"/>
        </w:rPr>
      </w:r>
      <w:r>
        <w:rPr>
          <w:vertAlign w:val="superscript"/>
          <w:lang w:val="id_ID" w:bidi="id_ID"/>
        </w:rPr>
        <w:t>12</w:t>
      </w:r>
      <w:r>
        <w:rPr>
          <w:lang w:val="id_ID" w:bidi="id_ID"/>
        </w:rPr>
        <w:t xml:space="preserve"> Perkataan itu berlaku untuk semua orang, karena Allah tidak membedakan orang Yahudi dan orang bukan Yahudi. Kristus adalah Tuhan bagi semua orang dan memberkati dengan berlimpah-limpah kepada mereka yang berseru kepada-Nya.</w:t>
      </w:r>
    </w:p>
    <w:p>
      <w:pPr/>
      <w:r>
        <w:rPr>
          <w:lang w:val="id_ID" w:bidi="id_ID"/>
        </w:rPr>
      </w:r>
      <w:r>
        <w:rPr>
          <w:vertAlign w:val="superscript"/>
          <w:lang w:val="id_ID" w:bidi="id_ID"/>
        </w:rPr>
        <w:t>13</w:t>
      </w:r>
      <w:r>
        <w:rPr>
          <w:lang w:val="id_ID" w:bidi="id_ID"/>
        </w:rPr>
        <w:t xml:space="preserve"> Seperti yang tertulis dalam Kitab Suci, “Setiap orang yang berseru kepada nama Tuhan akan diselamatkan.”</w:t>
      </w:r>
    </w:p>
    <w:p>
      <w:pPr/>
      <w:r>
        <w:rPr>
          <w:lang w:val="id_ID" w:bidi="id_ID"/>
        </w:rPr>
      </w:r>
      <w:r>
        <w:rPr>
          <w:vertAlign w:val="superscript"/>
          <w:lang w:val="id_ID" w:bidi="id_ID"/>
        </w:rPr>
        <w:t>14</w:t>
      </w:r>
      <w:r>
        <w:rPr>
          <w:lang w:val="id_ID" w:bidi="id_ID"/>
        </w:rPr>
        <w:t xml:space="preserve"> Bagaimana mereka berseru meminta tolong kepada-Nya untuk menyelamatkan mereka, jika mereka tidak percaya kepada-Nya? Bagaimana mereka dapat percaya, jika tidak pernah mendengar tentang Dia? Bagaimana mereka dapat mendengar tentang Dia kalau tidak ada yang memberitakan pesan Allah kepada Dia?</w:t>
      </w:r>
    </w:p>
    <w:p>
      <w:pPr/>
      <w:r>
        <w:rPr>
          <w:lang w:val="id_ID" w:bidi="id_ID"/>
        </w:rPr>
      </w:r>
      <w:r>
        <w:rPr>
          <w:vertAlign w:val="superscript"/>
          <w:lang w:val="id_ID" w:bidi="id_ID"/>
        </w:rPr>
        <w:t>15</w:t>
      </w:r>
      <w:r>
        <w:rPr>
          <w:lang w:val="id_ID" w:bidi="id_ID"/>
        </w:rPr>
        <w:t xml:space="preserve"> Bagaimana orang dapat memberitakan tentang Dia, kalau Allah tidak mengutusnya? Inilah maksud dari ayat di Kitab Suci yang menuliskan, “Betapa indahnya derap kaki orang yang datang untuk memberitakan Kabar Baik!”</w:t>
      </w:r>
    </w:p>
    <w:p>
      <w:pPr/>
      <w:r>
        <w:rPr>
          <w:lang w:val="id_ID" w:bidi="id_ID"/>
        </w:rPr>
      </w:r>
      <w:r>
        <w:rPr>
          <w:vertAlign w:val="superscript"/>
          <w:lang w:val="id_ID" w:bidi="id_ID"/>
        </w:rPr>
        <w:t>16</w:t>
      </w:r>
      <w:r>
        <w:rPr>
          <w:lang w:val="id_ID" w:bidi="id_ID"/>
        </w:rPr>
        <w:t xml:space="preserve"> Namun, tidak semua orang mau menerima Kabar Baik itu. Dahulu nabi Yesaya meratap, “Tuhan, siapa yang percaya pada berita yang kami sampaikan.”</w:t>
      </w:r>
    </w:p>
    <w:p>
      <w:pPr/>
      <w:r>
        <w:rPr>
          <w:lang w:val="id_ID" w:bidi="id_ID"/>
        </w:rPr>
      </w:r>
      <w:r>
        <w:rPr>
          <w:vertAlign w:val="superscript"/>
          <w:lang w:val="id_ID" w:bidi="id_ID"/>
        </w:rPr>
        <w:t>17</w:t>
      </w:r>
      <w:r>
        <w:rPr>
          <w:lang w:val="id_ID" w:bidi="id_ID"/>
        </w:rPr>
        <w:t xml:space="preserve"> Jadi, orang-orang akan percaya kepada Kristus kalau mereka mendengar berita tentang Dia. Mereka akan mendengar berita itu kalau ada orang memberitakannya.</w:t>
      </w:r>
    </w:p>
    <w:p>
      <w:pPr/>
      <w:r>
        <w:rPr>
          <w:lang w:val="id_ID" w:bidi="id_ID"/>
        </w:rPr>
      </w:r>
      <w:r>
        <w:rPr>
          <w:vertAlign w:val="superscript"/>
          <w:lang w:val="id_ID" w:bidi="id_ID"/>
        </w:rPr>
        <w:t>18</w:t>
      </w:r>
      <w:r>
        <w:rPr>
          <w:lang w:val="id_ID" w:bidi="id_ID"/>
        </w:rPr>
        <w:t xml:space="preserve"> Namun, bagaimana dengan orang-orang Yahudi? Bukankah mereka sudah mendengar berita tentang Dia? Tentu saja mereka sudah mendengarnya, sebab dalam Kitab Suci tertulis, “Berita itu sudah terdengar di seluruh bumi, dan perkataan mereka sudah sampai ke seluruh penjuru dunia.”</w:t>
      </w:r>
    </w:p>
    <w:p>
      <w:pPr/>
      <w:r>
        <w:rPr>
          <w:lang w:val="id_ID" w:bidi="id_ID"/>
        </w:rPr>
      </w:r>
      <w:r>
        <w:rPr>
          <w:vertAlign w:val="superscript"/>
          <w:lang w:val="id_ID" w:bidi="id_ID"/>
        </w:rPr>
        <w:t>19</w:t>
      </w:r>
      <w:r>
        <w:rPr>
          <w:lang w:val="id_ID" w:bidi="id_ID"/>
        </w:rPr>
        <w:t xml:space="preserve"> Namun, tidakkah mereka mengerti? Ya, karena Musa telah mengatakan, “Aku akan membuat kalian cemburu karena Aku mengasihi bangsa-bangsa lain yang kalian anggap hina. Aku akan membuat kalian marah karena Aku mengasihani bangsa-bangsa lain yang tidak tahu apa-apa.”</w:t>
      </w:r>
    </w:p>
    <w:p>
      <w:pPr/>
      <w:r>
        <w:rPr>
          <w:lang w:val="id_ID" w:bidi="id_ID"/>
        </w:rPr>
      </w:r>
      <w:r>
        <w:rPr>
          <w:vertAlign w:val="superscript"/>
          <w:lang w:val="id_ID" w:bidi="id_ID"/>
        </w:rPr>
        <w:t>20</w:t>
      </w:r>
      <w:r>
        <w:rPr>
          <w:lang w:val="id_ID" w:bidi="id_ID"/>
        </w:rPr>
        <w:t xml:space="preserve"> Nabi Yesaya bahkan lebih berani lagi menyampaikan perkataan Allah, “Orang-orang yang tidak mencari Aku justru akan menemukan Aku. Aku akan memperlihatkan diri-Ku kepada orang-orang yang tidak minta bertemu dengan-Ku.”</w:t>
      </w:r>
    </w:p>
    <w:p>
      <w:pPr/>
      <w:r>
        <w:rPr>
          <w:lang w:val="id_ID" w:bidi="id_ID"/>
        </w:rPr>
      </w:r>
      <w:r>
        <w:rPr>
          <w:vertAlign w:val="superscript"/>
          <w:lang w:val="id_ID" w:bidi="id_ID"/>
        </w:rPr>
        <w:t>21</w:t>
      </w:r>
      <w:r>
        <w:rPr>
          <w:lang w:val="id_ID" w:bidi="id_ID"/>
        </w:rPr>
        <w:t xml:space="preserve"> Namun, tentang orang Israel, Allah berkata, “Sepanjang hari Aku mengulurkan tangan-Ku kepada mereka yang tidak taat dan suka melawan.”</w:t>
      </w:r>
    </w:p>
    <w:p>
      <w:pPr>
        <w:pStyle w:val="Heading2"/>
      </w:pPr>
      <w:r>
        <w:rPr>
          <w:lang w:val="id_ID" w:bidi="id_ID"/>
        </w:rPr>
        <w:t>Roma 11:1</w:t>
      </w:r>
      <w:r>
        <w:rPr>
          <w:lang w:val="id_ID" w:bidi="id_ID"/>
        </w:rPr>
      </w:r>
    </w:p>
    <w:p>
      <w:pPr/>
      <w:r>
        <w:rPr>
          <w:lang w:val="id_ID" w:bidi="id_ID"/>
        </w:rPr>
      </w:r>
      <w:r>
        <w:rPr>
          <w:vertAlign w:val="superscript"/>
          <w:lang w:val="id_ID" w:bidi="id_ID"/>
        </w:rPr>
        <w:t>1</w:t>
      </w:r>
      <w:r>
        <w:rPr>
          <w:lang w:val="id_ID" w:bidi="id_ID"/>
        </w:rPr>
        <w:t xml:space="preserve"> Apakah Allah menolak umat-Nya sendiri? Sama sekali tidak! Aku sendiri orang Israel sama seperti mereka. Aku keturunan Abraham dan dari suku Benyamin.</w:t>
      </w:r>
    </w:p>
    <w:p>
      <w:pPr/>
      <w:r>
        <w:rPr>
          <w:lang w:val="id_ID" w:bidi="id_ID"/>
        </w:rPr>
      </w:r>
      <w:r>
        <w:rPr>
          <w:vertAlign w:val="superscript"/>
          <w:lang w:val="id_ID" w:bidi="id_ID"/>
        </w:rPr>
        <w:t>2</w:t>
      </w:r>
      <w:r>
        <w:rPr>
          <w:lang w:val="id_ID" w:bidi="id_ID"/>
        </w:rPr>
        <w:t xml:space="preserve"> Allah tidak mungkin menolak orang-orang yang telah dipilih-Nya sejak dahulu. Sudah lupakah kalian kisah Elia yang tertulis dalam Kitab Suci? Elia mengeluh kepada Allah tentang bangsa Israel.</w:t>
      </w:r>
    </w:p>
    <w:p>
      <w:pPr/>
      <w:r>
        <w:rPr>
          <w:lang w:val="id_ID" w:bidi="id_ID"/>
        </w:rPr>
      </w:r>
      <w:r>
        <w:rPr>
          <w:vertAlign w:val="superscript"/>
          <w:lang w:val="id_ID" w:bidi="id_ID"/>
        </w:rPr>
        <w:t>3</w:t>
      </w:r>
      <w:r>
        <w:rPr>
          <w:lang w:val="id_ID" w:bidi="id_ID"/>
        </w:rPr>
        <w:t xml:space="preserve"> Dia berkata, “Tuhan, mereka sudah membunuh nabi-nabi-Mu dan meruntuhkan tempat orang menyembah-Mu. Sekarang tinggal aku satu-satunya orang yang masih hidup. Sekarang mereka juga mau membunuhku.”</w:t>
      </w:r>
    </w:p>
    <w:p>
      <w:pPr/>
      <w:r>
        <w:rPr>
          <w:lang w:val="id_ID" w:bidi="id_ID"/>
        </w:rPr>
      </w:r>
      <w:r>
        <w:rPr>
          <w:vertAlign w:val="superscript"/>
          <w:lang w:val="id_ID" w:bidi="id_ID"/>
        </w:rPr>
        <w:t>4</w:t>
      </w:r>
      <w:r>
        <w:rPr>
          <w:lang w:val="id_ID" w:bidi="id_ID"/>
        </w:rPr>
        <w:t xml:space="preserve"> Namun, apa jawaban Allah kepada Elia? Allah berkata, “Bukan kamu saja yang tersisa. Masih ada 7.000 orang yang tidak menyembah Dewa Baal!”</w:t>
      </w:r>
    </w:p>
    <w:p>
      <w:pPr/>
      <w:r>
        <w:rPr>
          <w:lang w:val="id_ID" w:bidi="id_ID"/>
        </w:rPr>
      </w:r>
      <w:r>
        <w:rPr>
          <w:vertAlign w:val="superscript"/>
          <w:lang w:val="id_ID" w:bidi="id_ID"/>
        </w:rPr>
        <w:t>5</w:t>
      </w:r>
      <w:r>
        <w:rPr>
          <w:lang w:val="id_ID" w:bidi="id_ID"/>
        </w:rPr>
        <w:t xml:space="preserve"> Begitu juga sekarang. Masih ada sebagian kecil orang Israel yang tetap setia kepada Allah. Mereka dipilih Allah karena kebaikan hati Allah.</w:t>
      </w:r>
    </w:p>
    <w:p>
      <w:pPr/>
      <w:r>
        <w:rPr>
          <w:lang w:val="id_ID" w:bidi="id_ID"/>
        </w:rPr>
      </w:r>
      <w:r>
        <w:rPr>
          <w:vertAlign w:val="superscript"/>
          <w:lang w:val="id_ID" w:bidi="id_ID"/>
        </w:rPr>
        <w:t>6</w:t>
      </w:r>
      <w:r>
        <w:rPr>
          <w:lang w:val="id_ID" w:bidi="id_ID"/>
        </w:rPr>
        <w:t xml:space="preserve"> Mereka dipilih Allah karena kebaikan hati Allah sendiri, bukan karena mereka telah berbuat baik. Kalau mereka dipilih karena perbuatan mereka, kebaikan hati Allah tidak ada artinya.</w:t>
      </w:r>
    </w:p>
    <w:p>
      <w:pPr/>
      <w:r>
        <w:rPr>
          <w:lang w:val="id_ID" w:bidi="id_ID"/>
        </w:rPr>
      </w:r>
      <w:r>
        <w:rPr>
          <w:vertAlign w:val="superscript"/>
          <w:lang w:val="id_ID" w:bidi="id_ID"/>
        </w:rPr>
        <w:t>7</w:t>
      </w:r>
      <w:r>
        <w:rPr>
          <w:lang w:val="id_ID" w:bidi="id_ID"/>
        </w:rPr>
        <w:t xml:space="preserve"> Jadi, apa kesimpulannya? Umat Israel tidak mendapatkan apa yang mereka usahakan dengan segenap kekuatannya. Hanya sedikit orang yang mendapatkannya, dan mereka adalah orang yang dipilih Allah sejak dahulu. Namun, hati orang-orang Israel yang lain dikeraskan Allah sehingga mereka menolak Allah.</w:t>
      </w:r>
    </w:p>
    <w:p>
      <w:pPr/>
      <w:r>
        <w:rPr>
          <w:lang w:val="id_ID" w:bidi="id_ID"/>
        </w:rPr>
      </w:r>
      <w:r>
        <w:rPr>
          <w:vertAlign w:val="superscript"/>
          <w:lang w:val="id_ID" w:bidi="id_ID"/>
        </w:rPr>
        <w:t>8</w:t>
      </w:r>
      <w:r>
        <w:rPr>
          <w:lang w:val="id_ID" w:bidi="id_ID"/>
        </w:rPr>
        <w:t xml:space="preserve"> Tentang merekalah Kitab Suci berkata, “Allah mengirimkan roh yang membuat mereka seperti orang yang tidur nyenyak, mata mereka tidak melihat, telinga mereka tidak mendengar, sampai hari ini.”</w:t>
      </w:r>
    </w:p>
    <w:p>
      <w:pPr/>
      <w:r>
        <w:rPr>
          <w:lang w:val="id_ID" w:bidi="id_ID"/>
        </w:rPr>
      </w:r>
      <w:r>
        <w:rPr>
          <w:vertAlign w:val="superscript"/>
          <w:lang w:val="id_ID" w:bidi="id_ID"/>
        </w:rPr>
        <w:t>9</w:t>
      </w:r>
      <w:r>
        <w:rPr>
          <w:lang w:val="id_ID" w:bidi="id_ID"/>
        </w:rPr>
        <w:t xml:space="preserve"> Daud juga berkata, “Biarlah mereka terperangkap oleh pesta-pesta mereka, sehingga mereka tidak sadar bahwa mereka sudah menjauh dari Allah dan layak untuk mendapat hukuman.</w:t>
      </w:r>
    </w:p>
    <w:p>
      <w:pPr/>
      <w:r>
        <w:rPr>
          <w:lang w:val="id_ID" w:bidi="id_ID"/>
        </w:rPr>
      </w:r>
      <w:r>
        <w:rPr>
          <w:vertAlign w:val="superscript"/>
          <w:lang w:val="id_ID" w:bidi="id_ID"/>
        </w:rPr>
        <w:t>10</w:t>
      </w:r>
      <w:r>
        <w:rPr>
          <w:lang w:val="id_ID" w:bidi="id_ID"/>
        </w:rPr>
        <w:t xml:space="preserve"> Semoga mata mereka menjadi gelap sehingga tidak dapat melihat kebenaran. Semoga mereka diberi beban berat, supaya mereka selalu berada dalam penderitaan.”</w:t>
      </w:r>
    </w:p>
    <w:p>
      <w:pPr/>
      <w:r>
        <w:rPr>
          <w:lang w:val="id_ID" w:bidi="id_ID"/>
        </w:rPr>
      </w:r>
      <w:r>
        <w:rPr>
          <w:vertAlign w:val="superscript"/>
          <w:lang w:val="id_ID" w:bidi="id_ID"/>
        </w:rPr>
        <w:t>11</w:t>
      </w:r>
      <w:r>
        <w:rPr>
          <w:lang w:val="id_ID" w:bidi="id_ID"/>
        </w:rPr>
        <w:t xml:space="preserve"> Namun, apakah ketidakpercayaan Israel kepada Kristus membuat Allah menolak mereka? Tentu saja tidak. Sebaliknya, pelanggaran mereka membuat bangsa-bangsa lain mendapat kesempatan untuk diselamatkan. Hal ini membuat Israel menjadi iri hati dan ingin mengikuti teladan bangsa-bangsa lain.</w:t>
      </w:r>
    </w:p>
    <w:p>
      <w:pPr/>
      <w:r>
        <w:rPr>
          <w:lang w:val="id_ID" w:bidi="id_ID"/>
        </w:rPr>
      </w:r>
      <w:r>
        <w:rPr>
          <w:vertAlign w:val="superscript"/>
          <w:lang w:val="id_ID" w:bidi="id_ID"/>
        </w:rPr>
        <w:t>12</w:t>
      </w:r>
      <w:r>
        <w:rPr>
          <w:lang w:val="id_ID" w:bidi="id_ID"/>
        </w:rPr>
        <w:t xml:space="preserve"> Jika pelanggaran dan kegagalan bangsa Israel membuat bangsa-bangsa lain di dunia diberkati Allah secara berlimpah-limpah, betapa besarnya berkat yang diberikan Allah ketika semua orang Israel percaya kepada Kristus.</w:t>
      </w:r>
    </w:p>
    <w:p>
      <w:pPr/>
      <w:r>
        <w:rPr>
          <w:lang w:val="id_ID" w:bidi="id_ID"/>
        </w:rPr>
      </w:r>
      <w:r>
        <w:rPr>
          <w:vertAlign w:val="superscript"/>
          <w:lang w:val="id_ID" w:bidi="id_ID"/>
        </w:rPr>
        <w:t>13</w:t>
      </w:r>
      <w:r>
        <w:rPr>
          <w:lang w:val="id_ID" w:bidi="id_ID"/>
        </w:rPr>
        <w:t xml:space="preserve"> Kepada kalian orang-orang bukan Yahudi, aku ingin mengatakan bahwa Allah telah memilihku menjadi rasul bagi orang bukan Yahudi. Aku merasa terhormat mendapat tugas untuk memberitakan Kabar Baik kepada mereka.</w:t>
      </w:r>
    </w:p>
    <w:p>
      <w:pPr/>
      <w:r>
        <w:rPr>
          <w:lang w:val="id_ID" w:bidi="id_ID"/>
        </w:rPr>
      </w:r>
      <w:r>
        <w:rPr>
          <w:vertAlign w:val="superscript"/>
          <w:lang w:val="id_ID" w:bidi="id_ID"/>
        </w:rPr>
        <w:t>14</w:t>
      </w:r>
      <w:r>
        <w:rPr>
          <w:lang w:val="id_ID" w:bidi="id_ID"/>
        </w:rPr>
        <w:t xml:space="preserve"> Aku berharap bangsaku, yaitu orang Israel, menjadi iri sehingga mereka mengikuti teladan bangsa-bangsa lain dan diselamatkan Allah.</w:t>
      </w:r>
    </w:p>
    <w:p>
      <w:pPr/>
      <w:r>
        <w:rPr>
          <w:lang w:val="id_ID" w:bidi="id_ID"/>
        </w:rPr>
      </w:r>
      <w:r>
        <w:rPr>
          <w:vertAlign w:val="superscript"/>
          <w:lang w:val="id_ID" w:bidi="id_ID"/>
        </w:rPr>
        <w:t>15</w:t>
      </w:r>
      <w:r>
        <w:rPr>
          <w:lang w:val="id_ID" w:bidi="id_ID"/>
        </w:rPr>
        <w:t xml:space="preserve"> Jika penolakan Allah terhadap bangsa Israel, membuat bangsa-bangsa di dunia didamaikan Allah, betapa indahnya jika Allah kembali menerima bangsa Israel. Hal itu sama seperti orang mati yang dihidupkan kembali.</w:t>
      </w:r>
    </w:p>
    <w:p>
      <w:pPr/>
      <w:r>
        <w:rPr>
          <w:lang w:val="id_ID" w:bidi="id_ID"/>
        </w:rPr>
      </w:r>
      <w:r>
        <w:rPr>
          <w:vertAlign w:val="superscript"/>
          <w:lang w:val="id_ID" w:bidi="id_ID"/>
        </w:rPr>
        <w:t>16</w:t>
      </w:r>
      <w:r>
        <w:rPr>
          <w:lang w:val="id_ID" w:bidi="id_ID"/>
        </w:rPr>
        <w:t xml:space="preserve"> Jika potongan pertama dari roti dikhususkan kepada Allah, seluruh roti itu sudah dipersembahkan kepada-Nya. Jika akar pohon adalah milik Allah, seluruh pohon juga adalah kepunyaan-Nya.</w:t>
      </w:r>
    </w:p>
    <w:p>
      <w:pPr/>
      <w:r>
        <w:rPr>
          <w:lang w:val="id_ID" w:bidi="id_ID"/>
        </w:rPr>
      </w:r>
      <w:r>
        <w:rPr>
          <w:vertAlign w:val="superscript"/>
          <w:lang w:val="id_ID" w:bidi="id_ID"/>
        </w:rPr>
        <w:t>17</w:t>
      </w:r>
      <w:r>
        <w:rPr>
          <w:lang w:val="id_ID" w:bidi="id_ID"/>
        </w:rPr>
        <w:t xml:space="preserve"> Beberapa cabang dari pohon kepunyaan Allah itu telah dipotong, supaya beberapa cabang dari pohon zaitun liar dapat dicangkokkan di sana. Dengan demikian, cabang-cabang itu mendapat makanan dari akar pohon zaitun itu. Kalian seumpama cabang dari pohon zaitun liar yang dicangkokkan itu.</w:t>
      </w:r>
    </w:p>
    <w:p>
      <w:pPr/>
      <w:r>
        <w:rPr>
          <w:lang w:val="id_ID" w:bidi="id_ID"/>
        </w:rPr>
      </w:r>
      <w:r>
        <w:rPr>
          <w:vertAlign w:val="superscript"/>
          <w:lang w:val="id_ID" w:bidi="id_ID"/>
        </w:rPr>
        <w:t>18</w:t>
      </w:r>
      <w:r>
        <w:rPr>
          <w:lang w:val="id_ID" w:bidi="id_ID"/>
        </w:rPr>
        <w:t xml:space="preserve"> Namun, itu bukan berarti kalian lebih baik daripada cabang yang dipotong itu. Ingatlah, kalian hanya cabang yang dicangkokkan, bukan kalian yang memberi makan akar, tetapi akarlah yang memberi makan kalian.</w:t>
      </w:r>
    </w:p>
    <w:p>
      <w:pPr/>
      <w:r>
        <w:rPr>
          <w:lang w:val="id_ID" w:bidi="id_ID"/>
        </w:rPr>
      </w:r>
      <w:r>
        <w:rPr>
          <w:vertAlign w:val="superscript"/>
          <w:lang w:val="id_ID" w:bidi="id_ID"/>
        </w:rPr>
        <w:t>19</w:t>
      </w:r>
      <w:r>
        <w:rPr>
          <w:lang w:val="id_ID" w:bidi="id_ID"/>
        </w:rPr>
        <w:t xml:space="preserve"> Kalian mungkin berkata, “Ya, tetapi cabang-cabang itu dipotong supaya aku dapat dicangkokkan pada pohon itu!”</w:t>
      </w:r>
    </w:p>
    <w:p>
      <w:pPr/>
      <w:r>
        <w:rPr>
          <w:lang w:val="id_ID" w:bidi="id_ID"/>
        </w:rPr>
      </w:r>
      <w:r>
        <w:rPr>
          <w:vertAlign w:val="superscript"/>
          <w:lang w:val="id_ID" w:bidi="id_ID"/>
        </w:rPr>
        <w:t>20</w:t>
      </w:r>
      <w:r>
        <w:rPr>
          <w:lang w:val="id_ID" w:bidi="id_ID"/>
        </w:rPr>
        <w:t xml:space="preserve"> Itu memang benar! Cabang-cabang itu dipotong, karena mereka tidak percaya kepada Kristus. Kalian dicangkokkan pada pohon itu karena kalian percaya. Jadi, janganlah kalian sombong, tetapi takutlah hal itu mungkin juga akan terjadi pada kalian.</w:t>
      </w:r>
    </w:p>
    <w:p>
      <w:pPr/>
      <w:r>
        <w:rPr>
          <w:lang w:val="id_ID" w:bidi="id_ID"/>
        </w:rPr>
      </w:r>
      <w:r>
        <w:rPr>
          <w:vertAlign w:val="superscript"/>
          <w:lang w:val="id_ID" w:bidi="id_ID"/>
        </w:rPr>
        <w:t>21</w:t>
      </w:r>
      <w:r>
        <w:rPr>
          <w:lang w:val="id_ID" w:bidi="id_ID"/>
        </w:rPr>
        <w:t xml:space="preserve"> Jika Allah tidak sayang untuk memotong cabang-cabang yang asli, Dia juga tidak akan merasa sayang untuk memotong kalian.</w:t>
      </w:r>
    </w:p>
    <w:p>
      <w:pPr/>
      <w:r>
        <w:rPr>
          <w:lang w:val="id_ID" w:bidi="id_ID"/>
        </w:rPr>
      </w:r>
      <w:r>
        <w:rPr>
          <w:vertAlign w:val="superscript"/>
          <w:lang w:val="id_ID" w:bidi="id_ID"/>
        </w:rPr>
        <w:t>22</w:t>
      </w:r>
      <w:r>
        <w:rPr>
          <w:lang w:val="id_ID" w:bidi="id_ID"/>
        </w:rPr>
        <w:t xml:space="preserve"> Jadi, kalian telah melihat bahwa Allah sangat baik, tetapi juga sangat tegas. Ketegasan-Nya ditunjukkan terhadap orang-orang yang tidak taat, tetapi kebaikan-Nya ditujukan kepada kalian apabila kalian selalu bergantung pada kebaikan-Nya. Jika tidak, kalian juga akan dipotong, seperti cabang-cabang itu.</w:t>
      </w:r>
    </w:p>
    <w:p>
      <w:pPr/>
      <w:r>
        <w:rPr>
          <w:lang w:val="id_ID" w:bidi="id_ID"/>
        </w:rPr>
      </w:r>
      <w:r>
        <w:rPr>
          <w:vertAlign w:val="superscript"/>
          <w:lang w:val="id_ID" w:bidi="id_ID"/>
        </w:rPr>
        <w:t>23</w:t>
      </w:r>
      <w:r>
        <w:rPr>
          <w:lang w:val="id_ID" w:bidi="id_ID"/>
        </w:rPr>
        <w:t xml:space="preserve"> Sebaliknya, orang-orang Israel akan dicangkokkan kembali pada pohon itu, jika mereka mau kembali dan percaya kepada Allah. Allah berkuasa untuk melakukannya.</w:t>
      </w:r>
    </w:p>
    <w:p>
      <w:pPr/>
      <w:r>
        <w:rPr>
          <w:lang w:val="id_ID" w:bidi="id_ID"/>
        </w:rPr>
      </w:r>
      <w:r>
        <w:rPr>
          <w:vertAlign w:val="superscript"/>
          <w:lang w:val="id_ID" w:bidi="id_ID"/>
        </w:rPr>
        <w:t>24</w:t>
      </w:r>
      <w:r>
        <w:rPr>
          <w:lang w:val="id_ID" w:bidi="id_ID"/>
        </w:rPr>
        <w:t xml:space="preserve"> Sebagai orang bukan Yahudi, pada dasarnya kalian dipotong dari cabang pohon zaitun liar. Jika Allah rela melakukan sesuatu yang tidak biasa menurut hukum alam, yaitu mencangkokkan kalian pada pohon zaitun-Nya sendiri, apalagi orang Yahudi yang dianggap sebagai cabang pohon zaitun yang asli. Mereka pasti lebih mudah dicangkokkan kembali pada pohon asalnya sendiri.</w:t>
      </w:r>
    </w:p>
    <w:p>
      <w:pPr/>
      <w:r>
        <w:rPr>
          <w:lang w:val="id_ID" w:bidi="id_ID"/>
        </w:rPr>
      </w:r>
      <w:r>
        <w:rPr>
          <w:vertAlign w:val="superscript"/>
          <w:lang w:val="id_ID" w:bidi="id_ID"/>
        </w:rPr>
        <w:t>25</w:t>
      </w:r>
      <w:r>
        <w:rPr>
          <w:lang w:val="id_ID" w:bidi="id_ID"/>
        </w:rPr>
        <w:t xml:space="preserve"> Saudara-saudara, ada satu rahasia yang ingin aku sampaikan kepada kalian, supaya kalian tidak merasa sombong. Sebagian orang Israel memang tetap dibuat keras kepala dan menolak Kabar Baik Allah. Namun, sikap mereka itu hanya berlangsung sampai semua bangsa lain yang sudah ditentukan Allah datang kepada Kristus.</w:t>
      </w:r>
    </w:p>
    <w:p>
      <w:pPr/>
      <w:r>
        <w:rPr>
          <w:lang w:val="id_ID" w:bidi="id_ID"/>
        </w:rPr>
      </w:r>
      <w:r>
        <w:rPr>
          <w:vertAlign w:val="superscript"/>
          <w:lang w:val="id_ID" w:bidi="id_ID"/>
        </w:rPr>
        <w:t>26</w:t>
      </w:r>
      <w:r>
        <w:rPr>
          <w:lang w:val="id_ID" w:bidi="id_ID"/>
        </w:rPr>
        <w:t xml:space="preserve"> Dengan cara itulah Allah akan menyelamatkan semua orang Israel. Hal itu sudah tertulis dalam Kitab Suci, “Sang Penyelamat akan datang dari Yerusalem, dan Dia akan membebaskan keturunan Yakub dari kejahatan mereka.</w:t>
      </w:r>
    </w:p>
    <w:p>
      <w:pPr/>
      <w:r>
        <w:rPr>
          <w:lang w:val="id_ID" w:bidi="id_ID"/>
        </w:rPr>
      </w:r>
      <w:r>
        <w:rPr>
          <w:vertAlign w:val="superscript"/>
          <w:lang w:val="id_ID" w:bidi="id_ID"/>
        </w:rPr>
        <w:t>27</w:t>
      </w:r>
      <w:r>
        <w:rPr>
          <w:lang w:val="id_ID" w:bidi="id_ID"/>
        </w:rPr>
        <w:t xml:space="preserve"> Itulah perjanjian yang Kubuat dengan mereka, ketika Aku menghapus dosa-dosa mereka.”</w:t>
      </w:r>
    </w:p>
    <w:p>
      <w:pPr/>
      <w:r>
        <w:rPr>
          <w:lang w:val="id_ID" w:bidi="id_ID"/>
        </w:rPr>
      </w:r>
      <w:r>
        <w:rPr>
          <w:vertAlign w:val="superscript"/>
          <w:lang w:val="id_ID" w:bidi="id_ID"/>
        </w:rPr>
        <w:t>28</w:t>
      </w:r>
      <w:r>
        <w:rPr>
          <w:lang w:val="id_ID" w:bidi="id_ID"/>
        </w:rPr>
        <w:t xml:space="preserve"> Memang banyak orang Israel menjadi musuh Allah karena mereka menolak Kabar Baik. Namun, hal itu justru membuat kalian memiliki kesempatan untuk mendengar Kabar Baik. Walaupun begitu, Allah menepati janji-Nya dengan tetap mengasihi orang Israel karena sejak awal Dia telah memilih nenek moyang mereka, Abraham, Ishak, dan Yakub.</w:t>
      </w:r>
    </w:p>
    <w:p>
      <w:pPr/>
      <w:r>
        <w:rPr>
          <w:lang w:val="id_ID" w:bidi="id_ID"/>
        </w:rPr>
      </w:r>
      <w:r>
        <w:rPr>
          <w:vertAlign w:val="superscript"/>
          <w:lang w:val="id_ID" w:bidi="id_ID"/>
        </w:rPr>
        <w:t>29</w:t>
      </w:r>
      <w:r>
        <w:rPr>
          <w:lang w:val="id_ID" w:bidi="id_ID"/>
        </w:rPr>
        <w:t xml:space="preserve"> Allah tidak pernah mengubah keputusan tentang siapa yang dipilih-Nya dan tidak pernah menarik kembali berkat-berkat yang sudah diberikan-Nya.</w:t>
      </w:r>
    </w:p>
    <w:p>
      <w:pPr/>
      <w:r>
        <w:rPr>
          <w:lang w:val="id_ID" w:bidi="id_ID"/>
        </w:rPr>
      </w:r>
      <w:r>
        <w:rPr>
          <w:vertAlign w:val="superscript"/>
          <w:lang w:val="id_ID" w:bidi="id_ID"/>
        </w:rPr>
        <w:t>30</w:t>
      </w:r>
      <w:r>
        <w:rPr>
          <w:lang w:val="id_ID" w:bidi="id_ID"/>
        </w:rPr>
        <w:t xml:space="preserve"> Kalian dahulu tidak taat kepada Allah. Namun, sekarang Allah berbaik hati kepada kalian karena orang Israel tidak taat kepada-Nya.</w:t>
      </w:r>
    </w:p>
    <w:p>
      <w:pPr/>
      <w:r>
        <w:rPr>
          <w:lang w:val="id_ID" w:bidi="id_ID"/>
        </w:rPr>
      </w:r>
      <w:r>
        <w:rPr>
          <w:vertAlign w:val="superscript"/>
          <w:lang w:val="id_ID" w:bidi="id_ID"/>
        </w:rPr>
        <w:t>31</w:t>
      </w:r>
      <w:r>
        <w:rPr>
          <w:lang w:val="id_ID" w:bidi="id_ID"/>
        </w:rPr>
        <w:t xml:space="preserve"> Jadi, sekarang orang Israel tidak taat kepada Allah supaya kalian mendapat kesempatan untuk menerima kebaikan Allah. Suatu hari kelak, mereka juga akan menerima kebaikan Allah seperti yang sudah kalian alami.</w:t>
      </w:r>
    </w:p>
    <w:p>
      <w:pPr/>
      <w:r>
        <w:rPr>
          <w:lang w:val="id_ID" w:bidi="id_ID"/>
        </w:rPr>
      </w:r>
      <w:r>
        <w:rPr>
          <w:vertAlign w:val="superscript"/>
          <w:lang w:val="id_ID" w:bidi="id_ID"/>
        </w:rPr>
        <w:t>32</w:t>
      </w:r>
      <w:r>
        <w:rPr>
          <w:lang w:val="id_ID" w:bidi="id_ID"/>
        </w:rPr>
        <w:t xml:space="preserve"> Allah memang membiarkan semua manusia yang tidak menaati-Nya, supaya Dia dapat menunjukkan kebaikan hati-Nya kepada mereka.</w:t>
      </w:r>
    </w:p>
    <w:p>
      <w:pPr/>
      <w:r>
        <w:rPr>
          <w:lang w:val="id_ID" w:bidi="id_ID"/>
        </w:rPr>
      </w:r>
      <w:r>
        <w:rPr>
          <w:vertAlign w:val="superscript"/>
          <w:lang w:val="id_ID" w:bidi="id_ID"/>
        </w:rPr>
        <w:t>33</w:t>
      </w:r>
      <w:r>
        <w:rPr>
          <w:lang w:val="id_ID" w:bidi="id_ID"/>
        </w:rPr>
        <w:t xml:space="preserve"> Betapa agungnya Allah! Kekayaan dan kebijaksanaan-Nya tak terbatas. Pengetahuan-Nya tak terselami. Keputusan-keputusan-Nya tidak dapat dipahami dan rencana-rencana-Nya tidak dapat dimengerti.</w:t>
      </w:r>
    </w:p>
    <w:p>
      <w:pPr/>
      <w:r>
        <w:rPr>
          <w:lang w:val="id_ID" w:bidi="id_ID"/>
        </w:rPr>
      </w:r>
      <w:r>
        <w:rPr>
          <w:vertAlign w:val="superscript"/>
          <w:lang w:val="id_ID" w:bidi="id_ID"/>
        </w:rPr>
        <w:t>34</w:t>
      </w:r>
      <w:r>
        <w:rPr>
          <w:lang w:val="id_ID" w:bidi="id_ID"/>
        </w:rPr>
        <w:t xml:space="preserve"> Ingatlah apa yang dikatakan dalam Kitab Suci, “Siapa yang dapat memahami pikiran Tuhan? Siapa yang dapat menjadi penasihat-Nya?</w:t>
      </w:r>
    </w:p>
    <w:p>
      <w:pPr/>
      <w:r>
        <w:rPr>
          <w:lang w:val="id_ID" w:bidi="id_ID"/>
        </w:rPr>
      </w:r>
      <w:r>
        <w:rPr>
          <w:vertAlign w:val="superscript"/>
          <w:lang w:val="id_ID" w:bidi="id_ID"/>
        </w:rPr>
        <w:t>35</w:t>
      </w:r>
      <w:r>
        <w:rPr>
          <w:lang w:val="id_ID" w:bidi="id_ID"/>
        </w:rPr>
        <w:t xml:space="preserve"> Siapa yang pernah memberikan sesuatu kepada Allah, sehingga Dia harus membalasnya?”</w:t>
      </w:r>
    </w:p>
    <w:p>
      <w:pPr/>
      <w:r>
        <w:rPr>
          <w:lang w:val="id_ID" w:bidi="id_ID"/>
        </w:rPr>
      </w:r>
      <w:r>
        <w:rPr>
          <w:vertAlign w:val="superscript"/>
          <w:lang w:val="id_ID" w:bidi="id_ID"/>
        </w:rPr>
        <w:t>36</w:t>
      </w:r>
      <w:r>
        <w:rPr>
          <w:lang w:val="id_ID" w:bidi="id_ID"/>
        </w:rPr>
        <w:t xml:space="preserve"> Segala sesuatu berasal dari Allah, segala sesuatu hidup melalui Dia, dan segala sesuatu disempurnakan di dalam Dia. Pujian dan kehormatan bagi Allah untuk selama-lamanya! Amin.</w:t>
      </w:r>
    </w:p>
    <w:p>
      <w:pPr>
        <w:pStyle w:val="Heading2"/>
      </w:pPr>
      <w:r>
        <w:rPr>
          <w:lang w:val="id_ID" w:bidi="id_ID"/>
        </w:rPr>
        <w:t>Roma 12:1</w:t>
      </w:r>
      <w:r>
        <w:rPr>
          <w:lang w:val="id_ID" w:bidi="id_ID"/>
        </w:rPr>
      </w:r>
    </w:p>
    <w:p>
      <w:pPr/>
      <w:r>
        <w:rPr>
          <w:lang w:val="id_ID" w:bidi="id_ID"/>
        </w:rPr>
      </w:r>
      <w:r>
        <w:rPr>
          <w:vertAlign w:val="superscript"/>
          <w:lang w:val="id_ID" w:bidi="id_ID"/>
        </w:rPr>
        <w:t>1</w:t>
      </w:r>
      <w:r>
        <w:rPr>
          <w:lang w:val="id_ID" w:bidi="id_ID"/>
        </w:rPr>
        <w:t xml:space="preserve"> Saudara-saudaraku, kalian telah merasakan belas kasihan Allah. Karena itu aku meminta supaya kalian menyerahkan hidup kalian khusus bagi Allah dan mempersembahkannya sebagai persembahan yang hidup dan menyenangkan Allah. Itulah ibadah yang sejati.</w:t>
      </w:r>
    </w:p>
    <w:p>
      <w:pPr/>
      <w:r>
        <w:rPr>
          <w:lang w:val="id_ID" w:bidi="id_ID"/>
        </w:rPr>
      </w:r>
      <w:r>
        <w:rPr>
          <w:vertAlign w:val="superscript"/>
          <w:lang w:val="id_ID" w:bidi="id_ID"/>
        </w:rPr>
        <w:t>2</w:t>
      </w:r>
      <w:r>
        <w:rPr>
          <w:lang w:val="id_ID" w:bidi="id_ID"/>
        </w:rPr>
        <w:t xml:space="preserve"> Jangan mengikuti kebiasaan orang-orang di dunia ini, tetapi biarkan Allah mengubah hidup kalian dengan mengubah cara berpikir kalian. Dengan demikian, kalian dapat menilai yang mana kehendak Allah, apa yang baik, yang sempurna, dan yang menyenangkan hati-Nya.</w:t>
      </w:r>
    </w:p>
    <w:p>
      <w:pPr/>
      <w:r>
        <w:rPr>
          <w:lang w:val="id_ID" w:bidi="id_ID"/>
        </w:rPr>
      </w:r>
      <w:r>
        <w:rPr>
          <w:vertAlign w:val="superscript"/>
          <w:lang w:val="id_ID" w:bidi="id_ID"/>
        </w:rPr>
        <w:t>3</w:t>
      </w:r>
      <w:r>
        <w:rPr>
          <w:lang w:val="id_ID" w:bidi="id_ID"/>
        </w:rPr>
        <w:t xml:space="preserve"> Sebagai rasul yang dipilih karena kebaikan hati Allah, aku ingin memberikan nasihat kepada kalian. Jangan menganggap diri kalian lebih baik dari orang lain, tetapi nilailah diri kalian dengan pikiran yang jernih sesuai keyakinan yang diberikan Allah kepada kalian.</w:t>
      </w:r>
    </w:p>
    <w:p>
      <w:pPr/>
      <w:r>
        <w:rPr>
          <w:lang w:val="id_ID" w:bidi="id_ID"/>
        </w:rPr>
      </w:r>
      <w:r>
        <w:rPr>
          <w:vertAlign w:val="superscript"/>
          <w:lang w:val="id_ID" w:bidi="id_ID"/>
        </w:rPr>
        <w:t>4</w:t>
      </w:r>
      <w:r>
        <w:rPr>
          <w:lang w:val="id_ID" w:bidi="id_ID"/>
        </w:rPr>
        <w:t xml:space="preserve"> Setiap kita memiliki satu tubuh, tetapi terdiri dari banyak anggota. Setiap anggota tubuh memiliki peran masing-masing.</w:t>
      </w:r>
    </w:p>
    <w:p>
      <w:pPr/>
      <w:r>
        <w:rPr>
          <w:lang w:val="id_ID" w:bidi="id_ID"/>
        </w:rPr>
      </w:r>
      <w:r>
        <w:rPr>
          <w:vertAlign w:val="superscript"/>
          <w:lang w:val="id_ID" w:bidi="id_ID"/>
        </w:rPr>
        <w:t>5</w:t>
      </w:r>
      <w:r>
        <w:rPr>
          <w:lang w:val="id_ID" w:bidi="id_ID"/>
        </w:rPr>
        <w:t xml:space="preserve"> Begitu juga kita. Meskipun sebagai orang percaya kita berasal dari latar belakang yang berbeda-beda, tetapi kita semua merupakan bagian dari tubuh Kristus. Sebagai bagian dari tubuh Kristus, kita saling berhubungan satu sama yang lain.</w:t>
      </w:r>
    </w:p>
    <w:p>
      <w:pPr/>
      <w:r>
        <w:rPr>
          <w:lang w:val="id_ID" w:bidi="id_ID"/>
        </w:rPr>
      </w:r>
      <w:r>
        <w:rPr>
          <w:vertAlign w:val="superscript"/>
          <w:lang w:val="id_ID" w:bidi="id_ID"/>
        </w:rPr>
        <w:t>6</w:t>
      </w:r>
      <w:r>
        <w:rPr>
          <w:lang w:val="id_ID" w:bidi="id_ID"/>
        </w:rPr>
        <w:t xml:space="preserve"> Allah telah memberi setiap kita kemampuan yang berbeda-beda sesuai dengan kebaikan hati-Nya. Jika ada orang yang mendapat kemampuan untuk menyampaikan pesan Allah, lakukanlah sesuai dengan ajaran iman kita.</w:t>
      </w:r>
    </w:p>
    <w:p>
      <w:pPr/>
      <w:r>
        <w:rPr>
          <w:lang w:val="id_ID" w:bidi="id_ID"/>
        </w:rPr>
      </w:r>
      <w:r>
        <w:rPr>
          <w:vertAlign w:val="superscript"/>
          <w:lang w:val="id_ID" w:bidi="id_ID"/>
        </w:rPr>
        <w:t>7</w:t>
      </w:r>
      <w:r>
        <w:rPr>
          <w:lang w:val="id_ID" w:bidi="id_ID"/>
        </w:rPr>
        <w:t xml:space="preserve"> Jika ada yang diberi kemampuan untuk menolong orang lain, biarlah dia menolong dengan tulus. Jika ada yang diberi kemampuan menjadi pengajar, hendaklah dia mengajar dengan baik.</w:t>
      </w:r>
    </w:p>
    <w:p>
      <w:pPr/>
      <w:r>
        <w:rPr>
          <w:lang w:val="id_ID" w:bidi="id_ID"/>
        </w:rPr>
      </w:r>
      <w:r>
        <w:rPr>
          <w:vertAlign w:val="superscript"/>
          <w:lang w:val="id_ID" w:bidi="id_ID"/>
        </w:rPr>
        <w:t>8</w:t>
      </w:r>
      <w:r>
        <w:rPr>
          <w:lang w:val="id_ID" w:bidi="id_ID"/>
        </w:rPr>
        <w:t xml:space="preserve"> Jika ada yang diberi kemampuan untuk menasihati orang lain, biarlah dia melakukannya. Jika ada yang diberi kemampuan untuk memberi bantuan kepada orang yang membutuhkan, biarlah dia memberi dengan murah hati. Jika ada yang diberi kemampuan menjadi seorang pemimpin, biarlah dia memimpin dengan sepenuh hati. Jika ada orang yang diberi kemampuan untuk memperhatikan orang lain, biarlah dia melakukannya dengan penuh semangat.</w:t>
      </w:r>
    </w:p>
    <w:p>
      <w:pPr/>
      <w:r>
        <w:rPr>
          <w:lang w:val="id_ID" w:bidi="id_ID"/>
        </w:rPr>
      </w:r>
      <w:r>
        <w:rPr>
          <w:vertAlign w:val="superscript"/>
          <w:lang w:val="id_ID" w:bidi="id_ID"/>
        </w:rPr>
        <w:t>9</w:t>
      </w:r>
      <w:r>
        <w:rPr>
          <w:lang w:val="id_ID" w:bidi="id_ID"/>
        </w:rPr>
        <w:t xml:space="preserve"> Hendaklah kalian tidak berpura-pura mengasihi orang lain. Bencilah pikiran dan perbuatan jahat. Lakukanlah yang baik.</w:t>
      </w:r>
    </w:p>
    <w:p>
      <w:pPr/>
      <w:r>
        <w:rPr>
          <w:lang w:val="id_ID" w:bidi="id_ID"/>
        </w:rPr>
      </w:r>
      <w:r>
        <w:rPr>
          <w:vertAlign w:val="superscript"/>
          <w:lang w:val="id_ID" w:bidi="id_ID"/>
        </w:rPr>
        <w:t>10</w:t>
      </w:r>
      <w:r>
        <w:rPr>
          <w:lang w:val="id_ID" w:bidi="id_ID"/>
        </w:rPr>
        <w:t xml:space="preserve"> Hendaklah kalian saling mengasihi sebagai saudara. Berusahalah untuk menunjukkan rasa hormat kepada orang lain terlebih dahulu.</w:t>
      </w:r>
    </w:p>
    <w:p>
      <w:pPr/>
      <w:r>
        <w:rPr>
          <w:lang w:val="id_ID" w:bidi="id_ID"/>
        </w:rPr>
      </w:r>
      <w:r>
        <w:rPr>
          <w:vertAlign w:val="superscript"/>
          <w:lang w:val="id_ID" w:bidi="id_ID"/>
        </w:rPr>
        <w:t>11</w:t>
      </w:r>
      <w:r>
        <w:rPr>
          <w:lang w:val="id_ID" w:bidi="id_ID"/>
        </w:rPr>
        <w:t xml:space="preserve"> Jangan malas! Bekerjalah dengan rajin. Layanilah Tuhan dengan penuh semangat.</w:t>
      </w:r>
    </w:p>
    <w:p>
      <w:pPr/>
      <w:r>
        <w:rPr>
          <w:lang w:val="id_ID" w:bidi="id_ID"/>
        </w:rPr>
      </w:r>
      <w:r>
        <w:rPr>
          <w:vertAlign w:val="superscript"/>
          <w:lang w:val="id_ID" w:bidi="id_ID"/>
        </w:rPr>
        <w:t>12</w:t>
      </w:r>
      <w:r>
        <w:rPr>
          <w:lang w:val="id_ID" w:bidi="id_ID"/>
        </w:rPr>
        <w:t xml:space="preserve"> Bergembiralah karena kalian memiliki harapan bahwa Allah akan memenuhi setiap janji-Nya. Bersabarlah dalam menghadapi penderitaan. Jangan menyerah dan teruslah berdoa.</w:t>
      </w:r>
    </w:p>
    <w:p>
      <w:pPr/>
      <w:r>
        <w:rPr>
          <w:lang w:val="id_ID" w:bidi="id_ID"/>
        </w:rPr>
      </w:r>
      <w:r>
        <w:rPr>
          <w:vertAlign w:val="superscript"/>
          <w:lang w:val="id_ID" w:bidi="id_ID"/>
        </w:rPr>
        <w:t>13</w:t>
      </w:r>
      <w:r>
        <w:rPr>
          <w:lang w:val="id_ID" w:bidi="id_ID"/>
        </w:rPr>
        <w:t xml:space="preserve"> Bantulah orang-orang Kristen yang berkekurangan. Berilah tumpangan orang-orang yang sedang dalam perjalanan.</w:t>
      </w:r>
    </w:p>
    <w:p>
      <w:pPr/>
      <w:r>
        <w:rPr>
          <w:lang w:val="id_ID" w:bidi="id_ID"/>
        </w:rPr>
      </w:r>
      <w:r>
        <w:rPr>
          <w:vertAlign w:val="superscript"/>
          <w:lang w:val="id_ID" w:bidi="id_ID"/>
        </w:rPr>
        <w:t>14</w:t>
      </w:r>
      <w:r>
        <w:rPr>
          <w:lang w:val="id_ID" w:bidi="id_ID"/>
        </w:rPr>
        <w:t xml:space="preserve"> Mintalah Allah memberkati orang-orang yang menganiaya kalian. Berdoalah untuk mereka dan jangan mengutuk mereka.</w:t>
      </w:r>
    </w:p>
    <w:p>
      <w:pPr/>
      <w:r>
        <w:rPr>
          <w:lang w:val="id_ID" w:bidi="id_ID"/>
        </w:rPr>
      </w:r>
      <w:r>
        <w:rPr>
          <w:vertAlign w:val="superscript"/>
          <w:lang w:val="id_ID" w:bidi="id_ID"/>
        </w:rPr>
        <w:t>15</w:t>
      </w:r>
      <w:r>
        <w:rPr>
          <w:lang w:val="id_ID" w:bidi="id_ID"/>
        </w:rPr>
        <w:t xml:space="preserve"> Bergembiralah bersama orang yang bergembira, dan berdukalah bersama orang yang berduka</w:t>
      </w:r>
    </w:p>
    <w:p>
      <w:pPr/>
      <w:r>
        <w:rPr>
          <w:lang w:val="id_ID" w:bidi="id_ID"/>
        </w:rPr>
      </w:r>
      <w:r>
        <w:rPr>
          <w:vertAlign w:val="superscript"/>
          <w:lang w:val="id_ID" w:bidi="id_ID"/>
        </w:rPr>
        <w:t>16</w:t>
      </w:r>
      <w:r>
        <w:rPr>
          <w:lang w:val="id_ID" w:bidi="id_ID"/>
        </w:rPr>
        <w:t xml:space="preserve"> Hiduplah rukun satu sama lain. Janganlah sombong dan janganlah malu berteman dengan orang yang rendah kedudukannya. Jangan kalian menganggap orang lain lebih rendah daripada diri kalian.</w:t>
      </w:r>
    </w:p>
    <w:p>
      <w:pPr/>
      <w:r>
        <w:rPr>
          <w:lang w:val="id_ID" w:bidi="id_ID"/>
        </w:rPr>
      </w:r>
      <w:r>
        <w:rPr>
          <w:vertAlign w:val="superscript"/>
          <w:lang w:val="id_ID" w:bidi="id_ID"/>
        </w:rPr>
        <w:t>17</w:t>
      </w:r>
      <w:r>
        <w:rPr>
          <w:lang w:val="id_ID" w:bidi="id_ID"/>
        </w:rPr>
        <w:t xml:space="preserve"> Jangan membalas orang yang berbuat jahat kepada kalian dengan kejahatan. Berusahalah berbuat baik menurut pandangan semua orang.</w:t>
      </w:r>
    </w:p>
    <w:p>
      <w:pPr/>
      <w:r>
        <w:rPr>
          <w:lang w:val="id_ID" w:bidi="id_ID"/>
        </w:rPr>
      </w:r>
      <w:r>
        <w:rPr>
          <w:vertAlign w:val="superscript"/>
          <w:lang w:val="id_ID" w:bidi="id_ID"/>
        </w:rPr>
        <w:t>18</w:t>
      </w:r>
      <w:r>
        <w:rPr>
          <w:lang w:val="id_ID" w:bidi="id_ID"/>
        </w:rPr>
        <w:t xml:space="preserve"> Sedapat mungkin, berusahalah hidup rukun dengan semua orang.</w:t>
      </w:r>
    </w:p>
    <w:p>
      <w:pPr/>
      <w:r>
        <w:rPr>
          <w:lang w:val="id_ID" w:bidi="id_ID"/>
        </w:rPr>
      </w:r>
      <w:r>
        <w:rPr>
          <w:vertAlign w:val="superscript"/>
          <w:lang w:val="id_ID" w:bidi="id_ID"/>
        </w:rPr>
        <w:t>19</w:t>
      </w:r>
      <w:r>
        <w:rPr>
          <w:lang w:val="id_ID" w:bidi="id_ID"/>
        </w:rPr>
        <w:t xml:space="preserve"> Sahabat-sahabat yang kukasihi, jangan kalian sendiri yang menghukum orang yang berbuat jahat kepada kalian. Biarkan murka Allah sendiri yang menghukum mereka, sebab dalam Kitab Suci tertulis, “Akulah yang berhak membalas dendam, Aku akan membalas kejahatan mereka,” kata Tuhan.</w:t>
      </w:r>
    </w:p>
    <w:p>
      <w:pPr/>
      <w:r>
        <w:rPr>
          <w:lang w:val="id_ID" w:bidi="id_ID"/>
        </w:rPr>
      </w:r>
      <w:r>
        <w:rPr>
          <w:vertAlign w:val="superscript"/>
          <w:lang w:val="id_ID" w:bidi="id_ID"/>
        </w:rPr>
        <w:t>20</w:t>
      </w:r>
      <w:r>
        <w:rPr>
          <w:lang w:val="id_ID" w:bidi="id_ID"/>
        </w:rPr>
        <w:t xml:space="preserve"> Sebaliknya, “Kalau musuh kalian lapar, berilah dia makan. Kalau dia haus, berilah dia minum. Jika kalian berbuat seperti itu, dia akan merasa malu sendiri atas kejahatan yang dilakukannya kepada kalian.”</w:t>
      </w:r>
    </w:p>
    <w:p>
      <w:pPr/>
      <w:r>
        <w:rPr>
          <w:lang w:val="id_ID" w:bidi="id_ID"/>
        </w:rPr>
      </w:r>
      <w:r>
        <w:rPr>
          <w:vertAlign w:val="superscript"/>
          <w:lang w:val="id_ID" w:bidi="id_ID"/>
        </w:rPr>
        <w:t>21</w:t>
      </w:r>
      <w:r>
        <w:rPr>
          <w:lang w:val="id_ID" w:bidi="id_ID"/>
        </w:rPr>
        <w:t xml:space="preserve"> Jangan membiarkan diri kalian dikalahkan oleh kejahatan dengan membalas kejahatan orang. Sebaliknya, kalian harus mengalahkan kejahatan dengan kebaikan.</w:t>
      </w:r>
    </w:p>
    <w:p>
      <w:pPr>
        <w:pStyle w:val="Heading2"/>
      </w:pPr>
      <w:r>
        <w:rPr>
          <w:lang w:val="id_ID" w:bidi="id_ID"/>
        </w:rPr>
        <w:t>Roma 13:1</w:t>
      </w:r>
      <w:r>
        <w:rPr>
          <w:lang w:val="id_ID" w:bidi="id_ID"/>
        </w:rPr>
      </w:r>
    </w:p>
    <w:p>
      <w:pPr/>
      <w:r>
        <w:rPr>
          <w:lang w:val="id_ID" w:bidi="id_ID"/>
        </w:rPr>
      </w:r>
      <w:r>
        <w:rPr>
          <w:vertAlign w:val="superscript"/>
          <w:lang w:val="id_ID" w:bidi="id_ID"/>
        </w:rPr>
        <w:t>1</w:t>
      </w:r>
      <w:r>
        <w:rPr>
          <w:lang w:val="id_ID" w:bidi="id_ID"/>
        </w:rPr>
        <w:t xml:space="preserve"> Setiap orang harus taat kepada pemerintah yang berkuasa karena semua pemerintah berasal dari Allah. Ingatlah bahwa Allah sendiri yang menetapkan semua pemerintah yang berkuasa.</w:t>
      </w:r>
    </w:p>
    <w:p>
      <w:pPr/>
      <w:r>
        <w:rPr>
          <w:lang w:val="id_ID" w:bidi="id_ID"/>
        </w:rPr>
      </w:r>
      <w:r>
        <w:rPr>
          <w:vertAlign w:val="superscript"/>
          <w:lang w:val="id_ID" w:bidi="id_ID"/>
        </w:rPr>
        <w:t>2</w:t>
      </w:r>
      <w:r>
        <w:rPr>
          <w:lang w:val="id_ID" w:bidi="id_ID"/>
        </w:rPr>
        <w:t xml:space="preserve"> Karena itu, orang yang melawan pemerintah sebenarnya melawan ketetapan Allah. Allah akan menghukum orang-orang seperti itu.</w:t>
      </w:r>
    </w:p>
    <w:p>
      <w:pPr/>
      <w:r>
        <w:rPr>
          <w:lang w:val="id_ID" w:bidi="id_ID"/>
        </w:rPr>
      </w:r>
      <w:r>
        <w:rPr>
          <w:vertAlign w:val="superscript"/>
          <w:lang w:val="id_ID" w:bidi="id_ID"/>
        </w:rPr>
        <w:t>3</w:t>
      </w:r>
      <w:r>
        <w:rPr>
          <w:lang w:val="id_ID" w:bidi="id_ID"/>
        </w:rPr>
        <w:t xml:space="preserve"> Orang yang berbuat baik dan benar tidak perlu takut kepada pemerintah. Hanya orang yang berbuat jahat akan selalu merasa takut. Kalau kalian mau hidup tanpa rasa takut kepada pemerintah, perbuatlah hal yang baik dan benar. Dengan demikian, kalian akan dihormati.</w:t>
      </w:r>
    </w:p>
    <w:p>
      <w:pPr/>
      <w:r>
        <w:rPr>
          <w:lang w:val="id_ID" w:bidi="id_ID"/>
        </w:rPr>
      </w:r>
      <w:r>
        <w:rPr>
          <w:vertAlign w:val="superscript"/>
          <w:lang w:val="id_ID" w:bidi="id_ID"/>
        </w:rPr>
        <w:t>4</w:t>
      </w:r>
      <w:r>
        <w:rPr>
          <w:lang w:val="id_ID" w:bidi="id_ID"/>
        </w:rPr>
        <w:t xml:space="preserve"> Para pejabat pemerintah adalah hamba Allah yang bekerja untuk kebaikan kalian. Namun, mereka yang berbuat kesalahan haruslah menjadi takut karena bukan tanpa alasan pemerintah mendapat kuasa untuk menjatuhkan hukuman. Mereka adalah hamba Allah yang ditugaskan untuk menghukum orang-orang yang berbuat jahat.</w:t>
      </w:r>
    </w:p>
    <w:p>
      <w:pPr/>
      <w:r>
        <w:rPr>
          <w:lang w:val="id_ID" w:bidi="id_ID"/>
        </w:rPr>
      </w:r>
      <w:r>
        <w:rPr>
          <w:vertAlign w:val="superscript"/>
          <w:lang w:val="id_ID" w:bidi="id_ID"/>
        </w:rPr>
        <w:t>5</w:t>
      </w:r>
      <w:r>
        <w:rPr>
          <w:lang w:val="id_ID" w:bidi="id_ID"/>
        </w:rPr>
        <w:t xml:space="preserve"> Jadi, kalian harus menaati pemerintah bukan hanya karena takut dihukum, tetapi juga karena hati nurani kalian mendorong kalian untuk melakukannya.</w:t>
      </w:r>
    </w:p>
    <w:p>
      <w:pPr/>
      <w:r>
        <w:rPr>
          <w:lang w:val="id_ID" w:bidi="id_ID"/>
        </w:rPr>
      </w:r>
      <w:r>
        <w:rPr>
          <w:vertAlign w:val="superscript"/>
          <w:lang w:val="id_ID" w:bidi="id_ID"/>
        </w:rPr>
        <w:t>6</w:t>
      </w:r>
      <w:r>
        <w:rPr>
          <w:lang w:val="id_ID" w:bidi="id_ID"/>
        </w:rPr>
        <w:t xml:space="preserve"> Para pegawai pemerintah bekerja untuk Allah ketika menjalankan tugasnya. Itu sebabnya, kalian juga harus membayar pajak.</w:t>
      </w:r>
    </w:p>
    <w:p>
      <w:pPr/>
      <w:r>
        <w:rPr>
          <w:lang w:val="id_ID" w:bidi="id_ID"/>
        </w:rPr>
      </w:r>
      <w:r>
        <w:rPr>
          <w:vertAlign w:val="superscript"/>
          <w:lang w:val="id_ID" w:bidi="id_ID"/>
        </w:rPr>
        <w:t>7</w:t>
      </w:r>
      <w:r>
        <w:rPr>
          <w:lang w:val="id_ID" w:bidi="id_ID"/>
        </w:rPr>
        <w:t xml:space="preserve"> Bayarlah apa yang wajib kalian bayar kepada setiap orang. Bayarlah pajak kepada orang yang menagih pajak, dan cukai kepada orang yang menagih cukai. Takutlah kepada para penegak hukum, hormati para pejabat.</w:t>
      </w:r>
    </w:p>
    <w:p>
      <w:pPr/>
      <w:r>
        <w:rPr>
          <w:lang w:val="id_ID" w:bidi="id_ID"/>
        </w:rPr>
      </w:r>
      <w:r>
        <w:rPr>
          <w:vertAlign w:val="superscript"/>
          <w:lang w:val="id_ID" w:bidi="id_ID"/>
        </w:rPr>
        <w:t>8</w:t>
      </w:r>
      <w:r>
        <w:rPr>
          <w:lang w:val="id_ID" w:bidi="id_ID"/>
        </w:rPr>
        <w:t xml:space="preserve"> Janganlah berutang apa-apa kepada siapa pun. Kalian hanya boleh berutang satu hal, yaitu kewajiban untuk mengasihi satu sama lain. Dengan mengasihi satu sama lain, kalian sudah menaati semua hukum Allah dan memenuhi segala tuntutannya.</w:t>
      </w:r>
    </w:p>
    <w:p>
      <w:pPr/>
      <w:r>
        <w:rPr>
          <w:lang w:val="id_ID" w:bidi="id_ID"/>
        </w:rPr>
      </w:r>
      <w:r>
        <w:rPr>
          <w:vertAlign w:val="superscript"/>
          <w:lang w:val="id_ID" w:bidi="id_ID"/>
        </w:rPr>
        <w:t>9</w:t>
      </w:r>
      <w:r>
        <w:rPr>
          <w:lang w:val="id_ID" w:bidi="id_ID"/>
        </w:rPr>
        <w:t xml:space="preserve"> Di dalam Hukum Taurat ada tertulis, “Jangan berzina, jangan membunuh, jangan mencuri, jangan mengingini milik orang lain.” Perintah ini dan perintah-perintah lainnya dapat diringkas menjadi satu perintah, “Kasihilah sesamamu seperti dirimu sendiri.”</w:t>
      </w:r>
    </w:p>
    <w:p>
      <w:pPr/>
      <w:r>
        <w:rPr>
          <w:lang w:val="id_ID" w:bidi="id_ID"/>
        </w:rPr>
      </w:r>
      <w:r>
        <w:rPr>
          <w:vertAlign w:val="superscript"/>
          <w:lang w:val="id_ID" w:bidi="id_ID"/>
        </w:rPr>
        <w:t>10</w:t>
      </w:r>
      <w:r>
        <w:rPr>
          <w:lang w:val="id_ID" w:bidi="id_ID"/>
        </w:rPr>
        <w:t xml:space="preserve"> Orang yang mengasihi, tidak akan berbuat jahat kepada sesamanya. Dengan demikian, dia sudah menaati seluruh Hukum Taurat.</w:t>
      </w:r>
    </w:p>
    <w:p>
      <w:pPr/>
      <w:r>
        <w:rPr>
          <w:lang w:val="id_ID" w:bidi="id_ID"/>
        </w:rPr>
      </w:r>
      <w:r>
        <w:rPr>
          <w:vertAlign w:val="superscript"/>
          <w:lang w:val="id_ID" w:bidi="id_ID"/>
        </w:rPr>
        <w:t>11</w:t>
      </w:r>
      <w:r>
        <w:rPr>
          <w:lang w:val="id_ID" w:bidi="id_ID"/>
        </w:rPr>
        <w:t xml:space="preserve"> Kasihilah sesama manusia karena kalian tahu bahwa sekarang waktunya untuk bangun dari tidur. Sebab, hari kedatangan Tuhan untuk menyelamatkan kita sudah semakin dekat apabila dibandingkan dengan waktu ketika kita baru percaya.</w:t>
      </w:r>
    </w:p>
    <w:p>
      <w:pPr/>
      <w:r>
        <w:rPr>
          <w:lang w:val="id_ID" w:bidi="id_ID"/>
        </w:rPr>
      </w:r>
      <w:r>
        <w:rPr>
          <w:vertAlign w:val="superscript"/>
          <w:lang w:val="id_ID" w:bidi="id_ID"/>
        </w:rPr>
        <w:t>12</w:t>
      </w:r>
      <w:r>
        <w:rPr>
          <w:lang w:val="id_ID" w:bidi="id_ID"/>
        </w:rPr>
        <w:t xml:space="preserve"> Malam sudah hampir berakhir dan hari menjelang pagi. Karena itu, tinggalkan perbuatan yang jahat dan kenakanlah perlengkapan senjata terang.</w:t>
      </w:r>
    </w:p>
    <w:p>
      <w:pPr/>
      <w:r>
        <w:rPr>
          <w:lang w:val="id_ID" w:bidi="id_ID"/>
        </w:rPr>
      </w:r>
      <w:r>
        <w:rPr>
          <w:vertAlign w:val="superscript"/>
          <w:lang w:val="id_ID" w:bidi="id_ID"/>
        </w:rPr>
        <w:t>13</w:t>
      </w:r>
      <w:r>
        <w:rPr>
          <w:lang w:val="id_ID" w:bidi="id_ID"/>
        </w:rPr>
        <w:t xml:space="preserve"> Marilah kita hidup dengan benar, sebagaimana orang yang hidup di dalam terang. Jangan berpesta pora dan bermabuk-mabukkan. Jangan melakukan hubungan seks yang terlarang atau mengikuti hawa nafsu. Jangan bertengkar atau iri hati.</w:t>
      </w:r>
    </w:p>
    <w:p>
      <w:pPr/>
      <w:r>
        <w:rPr>
          <w:lang w:val="id_ID" w:bidi="id_ID"/>
        </w:rPr>
      </w:r>
      <w:r>
        <w:rPr>
          <w:vertAlign w:val="superscript"/>
          <w:lang w:val="id_ID" w:bidi="id_ID"/>
        </w:rPr>
        <w:t>14</w:t>
      </w:r>
      <w:r>
        <w:rPr>
          <w:lang w:val="id_ID" w:bidi="id_ID"/>
        </w:rPr>
        <w:t xml:space="preserve"> Sebaliknya, mintalah Tuhan Yesus Kristus menguasai hidup kalian. Jangan lagi memikirkan keinginan-keinginan tubuh dan memuaskan nafsunya yang jahat.</w:t>
      </w:r>
    </w:p>
    <w:p>
      <w:pPr>
        <w:pStyle w:val="Heading2"/>
      </w:pPr>
      <w:r>
        <w:rPr>
          <w:lang w:val="id_ID" w:bidi="id_ID"/>
        </w:rPr>
        <w:t>Roma 14:1</w:t>
      </w:r>
      <w:r>
        <w:rPr>
          <w:lang w:val="id_ID" w:bidi="id_ID"/>
        </w:rPr>
      </w:r>
    </w:p>
    <w:p>
      <w:pPr/>
      <w:r>
        <w:rPr>
          <w:lang w:val="id_ID" w:bidi="id_ID"/>
        </w:rPr>
      </w:r>
      <w:r>
        <w:rPr>
          <w:vertAlign w:val="superscript"/>
          <w:lang w:val="id_ID" w:bidi="id_ID"/>
        </w:rPr>
        <w:t>1</w:t>
      </w:r>
      <w:r>
        <w:rPr>
          <w:lang w:val="id_ID" w:bidi="id_ID"/>
        </w:rPr>
        <w:t xml:space="preserve"> Terimalah mereka yang sudah percaya, tetapi belum benar-benar mengerti sepenuhnya ajaran Kristus. Janganlah membuat mereka bingung dan mempermasalahkan pemahamannya yang berbeda.</w:t>
      </w:r>
    </w:p>
    <w:p>
      <w:pPr/>
      <w:r>
        <w:rPr>
          <w:lang w:val="id_ID" w:bidi="id_ID"/>
        </w:rPr>
      </w:r>
      <w:r>
        <w:rPr>
          <w:vertAlign w:val="superscript"/>
          <w:lang w:val="id_ID" w:bidi="id_ID"/>
        </w:rPr>
        <w:t>2</w:t>
      </w:r>
      <w:r>
        <w:rPr>
          <w:lang w:val="id_ID" w:bidi="id_ID"/>
        </w:rPr>
        <w:t xml:space="preserve"> Misalnya, ada orang yang percaya bahwa semua makanan boleh dimakan. Namun, ada juga orang yang merasa bahwa dia hanya boleh makan sayur-sayuran.</w:t>
      </w:r>
    </w:p>
    <w:p>
      <w:pPr/>
      <w:r>
        <w:rPr>
          <w:lang w:val="id_ID" w:bidi="id_ID"/>
        </w:rPr>
      </w:r>
      <w:r>
        <w:rPr>
          <w:vertAlign w:val="superscript"/>
          <w:lang w:val="id_ID" w:bidi="id_ID"/>
        </w:rPr>
        <w:t>3</w:t>
      </w:r>
      <w:r>
        <w:rPr>
          <w:lang w:val="id_ID" w:bidi="id_ID"/>
        </w:rPr>
        <w:t xml:space="preserve"> Orang yang bisa makan apa saja janganlah menghina orang yang tidak makan makanan tertentu. Sebaliknya, orang yang tidak makan makanan tertentu jangan menyalahkan orang yang makan makanan apa saja. Sebab, Allah telah menerima keduanya sebagai umat-Nya.</w:t>
      </w:r>
    </w:p>
    <w:p>
      <w:pPr/>
      <w:r>
        <w:rPr>
          <w:lang w:val="id_ID" w:bidi="id_ID"/>
        </w:rPr>
      </w:r>
      <w:r>
        <w:rPr>
          <w:vertAlign w:val="superscript"/>
          <w:lang w:val="id_ID" w:bidi="id_ID"/>
        </w:rPr>
        <w:t>4</w:t>
      </w:r>
      <w:r>
        <w:rPr>
          <w:lang w:val="id_ID" w:bidi="id_ID"/>
        </w:rPr>
        <w:t xml:space="preserve"> Kalian bukanlah tuan bagi orang lain. Jadi, apa hak kalian menilai hamba orang lain. Hamba itu setia atau tidak, itu urusan tuannya. Namun, hamba itu akan tetap setia karena Tuhan yang memampukannya.</w:t>
      </w:r>
    </w:p>
    <w:p>
      <w:pPr/>
      <w:r>
        <w:rPr>
          <w:lang w:val="id_ID" w:bidi="id_ID"/>
        </w:rPr>
      </w:r>
      <w:r>
        <w:rPr>
          <w:vertAlign w:val="superscript"/>
          <w:lang w:val="id_ID" w:bidi="id_ID"/>
        </w:rPr>
        <w:t>5</w:t>
      </w:r>
      <w:r>
        <w:rPr>
          <w:lang w:val="id_ID" w:bidi="id_ID"/>
        </w:rPr>
        <w:t xml:space="preserve"> Demikian juga, ada orang menganggap hari tertentu lebih penting daripada hari lainnya, tetapi ada juga yang menganggap semua hari sama saja. Biarlah setiap orang berpegang pada keyakinannya sendiri.</w:t>
      </w:r>
    </w:p>
    <w:p>
      <w:pPr/>
      <w:r>
        <w:rPr>
          <w:lang w:val="id_ID" w:bidi="id_ID"/>
        </w:rPr>
      </w:r>
      <w:r>
        <w:rPr>
          <w:vertAlign w:val="superscript"/>
          <w:lang w:val="id_ID" w:bidi="id_ID"/>
        </w:rPr>
        <w:t>6</w:t>
      </w:r>
      <w:r>
        <w:rPr>
          <w:lang w:val="id_ID" w:bidi="id_ID"/>
        </w:rPr>
        <w:t xml:space="preserve"> Orang yang berpendapat bahwa kita hanya dapat menyembah Allah pada hari-hari tertentu, dia melakukannya untuk menghormati Tuhan. Orang yang makan apa saja, melakukannya untuk menghormati Tuhan karena dia berterima kasih kepada Allah untuk makanannya. Orang yang tidak makan makanan tertentu, juga melakukannya untuk menghormati Tuhan dan berterima kasih kepada Allah.</w:t>
      </w:r>
    </w:p>
    <w:p>
      <w:pPr/>
      <w:r>
        <w:rPr>
          <w:lang w:val="id_ID" w:bidi="id_ID"/>
        </w:rPr>
      </w:r>
      <w:r>
        <w:rPr>
          <w:vertAlign w:val="superscript"/>
          <w:lang w:val="id_ID" w:bidi="id_ID"/>
        </w:rPr>
        <w:t>7</w:t>
      </w:r>
      <w:r>
        <w:rPr>
          <w:lang w:val="id_ID" w:bidi="id_ID"/>
        </w:rPr>
        <w:t xml:space="preserve"> Tidak seorang pun hidup untuk dirinya sendiri, ataupun mati untuk dirinya sendiri.</w:t>
      </w:r>
    </w:p>
    <w:p>
      <w:pPr/>
      <w:r>
        <w:rPr>
          <w:lang w:val="id_ID" w:bidi="id_ID"/>
        </w:rPr>
      </w:r>
      <w:r>
        <w:rPr>
          <w:vertAlign w:val="superscript"/>
          <w:lang w:val="id_ID" w:bidi="id_ID"/>
        </w:rPr>
        <w:t>8</w:t>
      </w:r>
      <w:r>
        <w:rPr>
          <w:lang w:val="id_ID" w:bidi="id_ID"/>
        </w:rPr>
        <w:t xml:space="preserve"> Ketika hidup, kita hidup untuk menghormati Tuhan. Ketika mati, kita juga mati untuk menghormati Tuhan. Jadi, hidup ataupun mati, kita tetap milik Tuhan.</w:t>
      </w:r>
    </w:p>
    <w:p>
      <w:pPr/>
      <w:r>
        <w:rPr>
          <w:lang w:val="id_ID" w:bidi="id_ID"/>
        </w:rPr>
      </w:r>
      <w:r>
        <w:rPr>
          <w:vertAlign w:val="superscript"/>
          <w:lang w:val="id_ID" w:bidi="id_ID"/>
        </w:rPr>
        <w:t>9</w:t>
      </w:r>
      <w:r>
        <w:rPr>
          <w:lang w:val="id_ID" w:bidi="id_ID"/>
        </w:rPr>
        <w:t xml:space="preserve"> Kristus telah mati dan hidup kembali, supaya Dia menjadi Tuhan atas orang-orang yang masih hidup maupun yang sudah mati.</w:t>
      </w:r>
    </w:p>
    <w:p>
      <w:pPr/>
      <w:r>
        <w:rPr>
          <w:lang w:val="id_ID" w:bidi="id_ID"/>
        </w:rPr>
      </w:r>
      <w:r>
        <w:rPr>
          <w:vertAlign w:val="superscript"/>
          <w:lang w:val="id_ID" w:bidi="id_ID"/>
        </w:rPr>
        <w:t>10</w:t>
      </w:r>
      <w:r>
        <w:rPr>
          <w:lang w:val="id_ID" w:bidi="id_ID"/>
        </w:rPr>
        <w:t xml:space="preserve"> Jadi apa hak kalian menyalahkan saudara seiman kalian? Mengapa kalian menghina mereka yang sikapnya berbeda dengan kalian? Ingatlah, suatu hari nanti kita semua akan berdiri di hadapan Allah untuk diadili.</w:t>
      </w:r>
    </w:p>
    <w:p>
      <w:pPr/>
      <w:r>
        <w:rPr>
          <w:lang w:val="id_ID" w:bidi="id_ID"/>
        </w:rPr>
      </w:r>
      <w:r>
        <w:rPr>
          <w:vertAlign w:val="superscript"/>
          <w:lang w:val="id_ID" w:bidi="id_ID"/>
        </w:rPr>
        <w:t>11</w:t>
      </w:r>
      <w:r>
        <w:rPr>
          <w:lang w:val="id_ID" w:bidi="id_ID"/>
        </w:rPr>
        <w:t xml:space="preserve"> Inilah perkataan Allah dalam Kitab Suci, “ ‘Akulah Allah yang hidup,’ kata Tuhan, ‘semua orang akan berlutut menyembah-Ku, dan semua lidah akan mengaku dan memuji Allah.’ ”</w:t>
      </w:r>
    </w:p>
    <w:p>
      <w:pPr/>
      <w:r>
        <w:rPr>
          <w:lang w:val="id_ID" w:bidi="id_ID"/>
        </w:rPr>
      </w:r>
      <w:r>
        <w:rPr>
          <w:vertAlign w:val="superscript"/>
          <w:lang w:val="id_ID" w:bidi="id_ID"/>
        </w:rPr>
        <w:t>12</w:t>
      </w:r>
      <w:r>
        <w:rPr>
          <w:lang w:val="id_ID" w:bidi="id_ID"/>
        </w:rPr>
        <w:t xml:space="preserve"> Ya, setiap kita akan bertanggung jawab atas perbuatan kita sendiri di hadapan Allah.</w:t>
      </w:r>
    </w:p>
    <w:p>
      <w:pPr/>
      <w:r>
        <w:rPr>
          <w:lang w:val="id_ID" w:bidi="id_ID"/>
        </w:rPr>
      </w:r>
      <w:r>
        <w:rPr>
          <w:vertAlign w:val="superscript"/>
          <w:lang w:val="id_ID" w:bidi="id_ID"/>
        </w:rPr>
        <w:t>13</w:t>
      </w:r>
      <w:r>
        <w:rPr>
          <w:lang w:val="id_ID" w:bidi="id_ID"/>
        </w:rPr>
        <w:t xml:space="preserve"> Jadi, jangan lagi saling menyalahkan. Jagalah tingkah laku kalian, supaya kalian tidak membuat saudara seiman tergoda untuk berbuat dosa ataupun meninggalkan Kristus.</w:t>
      </w:r>
    </w:p>
    <w:p>
      <w:pPr/>
      <w:r>
        <w:rPr>
          <w:lang w:val="id_ID" w:bidi="id_ID"/>
        </w:rPr>
      </w:r>
      <w:r>
        <w:rPr>
          <w:vertAlign w:val="superscript"/>
          <w:lang w:val="id_ID" w:bidi="id_ID"/>
        </w:rPr>
        <w:t>14</w:t>
      </w:r>
      <w:r>
        <w:rPr>
          <w:lang w:val="id_ID" w:bidi="id_ID"/>
        </w:rPr>
        <w:t xml:space="preserve"> Aku tahu bahwa tidak ada makanan yang najis. Tuhan Yesus sudah meyakinkanku tentang hal itu. Namun, kalau orang menganggap makanan tertentu najis, maka makanan itu najis baginya.</w:t>
      </w:r>
    </w:p>
    <w:p>
      <w:pPr/>
      <w:r>
        <w:rPr>
          <w:lang w:val="id_ID" w:bidi="id_ID"/>
        </w:rPr>
      </w:r>
      <w:r>
        <w:rPr>
          <w:vertAlign w:val="superscript"/>
          <w:lang w:val="id_ID" w:bidi="id_ID"/>
        </w:rPr>
        <w:t>15</w:t>
      </w:r>
      <w:r>
        <w:rPr>
          <w:lang w:val="id_ID" w:bidi="id_ID"/>
        </w:rPr>
        <w:t xml:space="preserve"> Jadi, jika makanan kalian membuat saudara kalian terganggu, tetapi kalian terus saja memakannya, kalian tidak lagi mengasihi orang itu. Janganlah makanan kalian membuat orang itu kehilangan kepercayaannya, padahal Kristus sudah mati untuk dia.</w:t>
      </w:r>
    </w:p>
    <w:p>
      <w:pPr/>
      <w:r>
        <w:rPr>
          <w:lang w:val="id_ID" w:bidi="id_ID"/>
        </w:rPr>
      </w:r>
      <w:r>
        <w:rPr>
          <w:vertAlign w:val="superscript"/>
          <w:lang w:val="id_ID" w:bidi="id_ID"/>
        </w:rPr>
        <w:t>16</w:t>
      </w:r>
      <w:r>
        <w:rPr>
          <w:lang w:val="id_ID" w:bidi="id_ID"/>
        </w:rPr>
        <w:t xml:space="preserve"> Kalian dapat berpikir bahwa perbuatan kalian itu baik. Namun, jangan sampai perbuatan kalian itu dicela orang lain.</w:t>
      </w:r>
    </w:p>
    <w:p>
      <w:pPr/>
      <w:r>
        <w:rPr>
          <w:lang w:val="id_ID" w:bidi="id_ID"/>
        </w:rPr>
      </w:r>
      <w:r>
        <w:rPr>
          <w:vertAlign w:val="superscript"/>
          <w:lang w:val="id_ID" w:bidi="id_ID"/>
        </w:rPr>
        <w:t>17</w:t>
      </w:r>
      <w:r>
        <w:rPr>
          <w:lang w:val="id_ID" w:bidi="id_ID"/>
        </w:rPr>
        <w:t xml:space="preserve"> Ketika Allah memerintah, yang penting bukanlah apa yang kita makanan atau minum. Dia menginginkan kita hidup sesuai dengan kehendak-Nya, hidup dalam damai, dan bergembira karena Roh Kudus.</w:t>
      </w:r>
    </w:p>
    <w:p>
      <w:pPr/>
      <w:r>
        <w:rPr>
          <w:lang w:val="id_ID" w:bidi="id_ID"/>
        </w:rPr>
      </w:r>
      <w:r>
        <w:rPr>
          <w:vertAlign w:val="superscript"/>
          <w:lang w:val="id_ID" w:bidi="id_ID"/>
        </w:rPr>
        <w:t>18</w:t>
      </w:r>
      <w:r>
        <w:rPr>
          <w:lang w:val="id_ID" w:bidi="id_ID"/>
        </w:rPr>
        <w:t xml:space="preserve"> Jika kita melayani Kristus dengan cara seperti itu, kita akan disenangi Allah dan dihormati manusia.</w:t>
      </w:r>
    </w:p>
    <w:p>
      <w:pPr/>
      <w:r>
        <w:rPr>
          <w:lang w:val="id_ID" w:bidi="id_ID"/>
        </w:rPr>
      </w:r>
      <w:r>
        <w:rPr>
          <w:vertAlign w:val="superscript"/>
          <w:lang w:val="id_ID" w:bidi="id_ID"/>
        </w:rPr>
        <w:t>19</w:t>
      </w:r>
      <w:r>
        <w:rPr>
          <w:lang w:val="id_ID" w:bidi="id_ID"/>
        </w:rPr>
        <w:t xml:space="preserve"> Jadi, marilah kita hidup rukun dengan sesama dan saling menguatkan iman satu sama lain.</w:t>
      </w:r>
    </w:p>
    <w:p>
      <w:pPr/>
      <w:r>
        <w:rPr>
          <w:lang w:val="id_ID" w:bidi="id_ID"/>
        </w:rPr>
      </w:r>
      <w:r>
        <w:rPr>
          <w:vertAlign w:val="superscript"/>
          <w:lang w:val="id_ID" w:bidi="id_ID"/>
        </w:rPr>
        <w:t>20</w:t>
      </w:r>
      <w:r>
        <w:rPr>
          <w:lang w:val="id_ID" w:bidi="id_ID"/>
        </w:rPr>
        <w:t xml:space="preserve"> Jangan merusak pekerjaan Allah hanya karena kita memakan makanan yang dianggap najis oleh orang lain. Semua makanan memang boleh dimakan, tetapi kita bersalah jika makanan kita membuat orang lain berdosa.</w:t>
      </w:r>
    </w:p>
    <w:p>
      <w:pPr/>
      <w:r>
        <w:rPr>
          <w:lang w:val="id_ID" w:bidi="id_ID"/>
        </w:rPr>
      </w:r>
      <w:r>
        <w:rPr>
          <w:vertAlign w:val="superscript"/>
          <w:lang w:val="id_ID" w:bidi="id_ID"/>
        </w:rPr>
        <w:t>21</w:t>
      </w:r>
      <w:r>
        <w:rPr>
          <w:lang w:val="id_ID" w:bidi="id_ID"/>
        </w:rPr>
        <w:t xml:space="preserve"> Lebih baik jangan makan daging, atau minum anggur, atau melakukan apa pun, jika hal itu dapat membuat saudara kalian berdosa.</w:t>
      </w:r>
    </w:p>
    <w:p>
      <w:pPr/>
      <w:r>
        <w:rPr>
          <w:lang w:val="id_ID" w:bidi="id_ID"/>
        </w:rPr>
      </w:r>
      <w:r>
        <w:rPr>
          <w:vertAlign w:val="superscript"/>
          <w:lang w:val="id_ID" w:bidi="id_ID"/>
        </w:rPr>
        <w:t>22</w:t>
      </w:r>
      <w:r>
        <w:rPr>
          <w:lang w:val="id_ID" w:bidi="id_ID"/>
        </w:rPr>
        <w:t xml:space="preserve"> Jika kalian merasa yakin bahwa apa yang kalian yakini itu benar, biarlah kalian dan Allah saja yang tahu. Berbahagialah orang yang tidak perlu menyalahkan dirinya sendiri karena melakukan apa yang dinilainya benar.</w:t>
      </w:r>
    </w:p>
    <w:p>
      <w:pPr/>
      <w:r>
        <w:rPr>
          <w:lang w:val="id_ID" w:bidi="id_ID"/>
        </w:rPr>
      </w:r>
      <w:r>
        <w:rPr>
          <w:vertAlign w:val="superscript"/>
          <w:lang w:val="id_ID" w:bidi="id_ID"/>
        </w:rPr>
        <w:t>23</w:t>
      </w:r>
      <w:r>
        <w:rPr>
          <w:lang w:val="id_ID" w:bidi="id_ID"/>
        </w:rPr>
        <w:t xml:space="preserve"> Namun, jika kalian ragu-ragu tentang suatu makanan tetapi tetap memakannya, kalian dinyatakan bersalah karena tidak mengikuti keyakinan di dalam hati kalian. Jika kalian melakukan sesuatu tanpa merasa yakin, kalian berdosa.</w:t>
      </w:r>
    </w:p>
    <w:p>
      <w:pPr>
        <w:pStyle w:val="Heading2"/>
      </w:pPr>
      <w:r>
        <w:rPr>
          <w:lang w:val="id_ID" w:bidi="id_ID"/>
        </w:rPr>
        <w:t>Roma 15:1</w:t>
      </w:r>
      <w:r>
        <w:rPr>
          <w:lang w:val="id_ID" w:bidi="id_ID"/>
        </w:rPr>
      </w:r>
    </w:p>
    <w:p>
      <w:pPr/>
      <w:r>
        <w:rPr>
          <w:lang w:val="id_ID" w:bidi="id_ID"/>
        </w:rPr>
      </w:r>
      <w:r>
        <w:rPr>
          <w:vertAlign w:val="superscript"/>
          <w:lang w:val="id_ID" w:bidi="id_ID"/>
        </w:rPr>
        <w:t>1</w:t>
      </w:r>
      <w:r>
        <w:rPr>
          <w:lang w:val="id_ID" w:bidi="id_ID"/>
        </w:rPr>
        <w:t xml:space="preserve"> Kita yang sudah sungguh-sungguh memahami ajaran Kristus wajib menerima mereka yang masih belum sepenuhnya paham ajaran Kristus. Jangan hanya memikirkan kesenangan kita sendiri.</w:t>
      </w:r>
    </w:p>
    <w:p>
      <w:pPr/>
      <w:r>
        <w:rPr>
          <w:lang w:val="id_ID" w:bidi="id_ID"/>
        </w:rPr>
      </w:r>
      <w:r>
        <w:rPr>
          <w:vertAlign w:val="superscript"/>
          <w:lang w:val="id_ID" w:bidi="id_ID"/>
        </w:rPr>
        <w:t>2</w:t>
      </w:r>
      <w:r>
        <w:rPr>
          <w:lang w:val="id_ID" w:bidi="id_ID"/>
        </w:rPr>
        <w:t xml:space="preserve"> Sebaliknya, kita harus menyenangkan hati orang lain dan hidup dengan cara yang dapat menolong mereka untuk berbuat baik dan memperkuat iman mereka.</w:t>
      </w:r>
    </w:p>
    <w:p>
      <w:pPr/>
      <w:r>
        <w:rPr>
          <w:lang w:val="id_ID" w:bidi="id_ID"/>
        </w:rPr>
      </w:r>
      <w:r>
        <w:rPr>
          <w:vertAlign w:val="superscript"/>
          <w:lang w:val="id_ID" w:bidi="id_ID"/>
        </w:rPr>
        <w:t>3</w:t>
      </w:r>
      <w:r>
        <w:rPr>
          <w:lang w:val="id_ID" w:bidi="id_ID"/>
        </w:rPr>
        <w:t xml:space="preserve"> Kristus juga tidak hidup untuk menyenangkan diri-Nya sendiri. Hal itu tertulis dalam Kitab Suci, “Ketika orang-orang mencela Engkau, ya Allah, mereka juga mencela Aku.”</w:t>
      </w:r>
    </w:p>
    <w:p>
      <w:pPr/>
      <w:r>
        <w:rPr>
          <w:lang w:val="id_ID" w:bidi="id_ID"/>
        </w:rPr>
      </w:r>
      <w:r>
        <w:rPr>
          <w:vertAlign w:val="superscript"/>
          <w:lang w:val="id_ID" w:bidi="id_ID"/>
        </w:rPr>
        <w:t>4</w:t>
      </w:r>
      <w:r>
        <w:rPr>
          <w:lang w:val="id_ID" w:bidi="id_ID"/>
        </w:rPr>
        <w:t xml:space="preserve"> Semua yang sudah dituliskan di dalam Kitab Suci bertujuan untuk mengajar kita. Ajaran yang kita terima itu memberi semangat dan penghiburan sehingga kita memiliki pengharapan pada janji Allah dan memegang teguh pada janji-janji itu.</w:t>
      </w:r>
    </w:p>
    <w:p>
      <w:pPr/>
      <w:r>
        <w:rPr>
          <w:lang w:val="id_ID" w:bidi="id_ID"/>
        </w:rPr>
      </w:r>
      <w:r>
        <w:rPr>
          <w:vertAlign w:val="superscript"/>
          <w:lang w:val="id_ID" w:bidi="id_ID"/>
        </w:rPr>
        <w:t>5</w:t>
      </w:r>
      <w:r>
        <w:rPr>
          <w:lang w:val="id_ID" w:bidi="id_ID"/>
        </w:rPr>
        <w:t xml:space="preserve"> Allah adalah sumber kekuatan dan penghiburan kita. Semoga Dia menolong kita untuk sehati sepikir satu sama lain, seperti teladan Yesus Kristus.</w:t>
      </w:r>
    </w:p>
    <w:p>
      <w:pPr/>
      <w:r>
        <w:rPr>
          <w:lang w:val="id_ID" w:bidi="id_ID"/>
        </w:rPr>
      </w:r>
      <w:r>
        <w:rPr>
          <w:vertAlign w:val="superscript"/>
          <w:lang w:val="id_ID" w:bidi="id_ID"/>
        </w:rPr>
        <w:t>6</w:t>
      </w:r>
      <w:r>
        <w:rPr>
          <w:lang w:val="id_ID" w:bidi="id_ID"/>
        </w:rPr>
        <w:t xml:space="preserve"> Dengan demikian, kalian semua dengan senada dan seirama memuji dan memuliakan Allah, Bapa Tuhan kita, Yesus Kristus.</w:t>
      </w:r>
    </w:p>
    <w:p>
      <w:pPr/>
      <w:r>
        <w:rPr>
          <w:lang w:val="id_ID" w:bidi="id_ID"/>
        </w:rPr>
      </w:r>
      <w:r>
        <w:rPr>
          <w:vertAlign w:val="superscript"/>
          <w:lang w:val="id_ID" w:bidi="id_ID"/>
        </w:rPr>
        <w:t>7</w:t>
      </w:r>
      <w:r>
        <w:rPr>
          <w:lang w:val="id_ID" w:bidi="id_ID"/>
        </w:rPr>
        <w:t xml:space="preserve"> Terimalah satu sama lain seperti Kristus telah menerima kalian. Dengan begitu, semua orang memuliakan Allah.</w:t>
      </w:r>
    </w:p>
    <w:p>
      <w:pPr/>
      <w:r>
        <w:rPr>
          <w:lang w:val="id_ID" w:bidi="id_ID"/>
        </w:rPr>
      </w:r>
      <w:r>
        <w:rPr>
          <w:vertAlign w:val="superscript"/>
          <w:lang w:val="id_ID" w:bidi="id_ID"/>
        </w:rPr>
        <w:t>8</w:t>
      </w:r>
      <w:r>
        <w:rPr>
          <w:lang w:val="id_ID" w:bidi="id_ID"/>
        </w:rPr>
        <w:t xml:space="preserve"> Ingatlah, Kristus datang ke dunia untuk melayani orang Yahudi. Dengan demikian, Dia menunjukkan bahwa Allah dapat dipercaya dan selalu menepati janji-Nya kepada nenek moyang mereka.</w:t>
      </w:r>
    </w:p>
    <w:p>
      <w:pPr/>
      <w:r>
        <w:rPr>
          <w:lang w:val="id_ID" w:bidi="id_ID"/>
        </w:rPr>
      </w:r>
      <w:r>
        <w:rPr>
          <w:vertAlign w:val="superscript"/>
          <w:lang w:val="id_ID" w:bidi="id_ID"/>
        </w:rPr>
        <w:t>9</w:t>
      </w:r>
      <w:r>
        <w:rPr>
          <w:lang w:val="id_ID" w:bidi="id_ID"/>
        </w:rPr>
        <w:t xml:space="preserve"> Bangsa-bangsa lain juga memuliakan Allah karena kebaikan hati Allah. Hal itu telah tertulis dalam Kitab Suci, “Sebab itu, aku akan memuji Engkau bersama bangsa-bangsa lain. Aku akan menyanyikan lagu-lagu untuk memuji nama-Mu.”</w:t>
      </w:r>
    </w:p>
    <w:p>
      <w:pPr/>
      <w:r>
        <w:rPr>
          <w:lang w:val="id_ID" w:bidi="id_ID"/>
        </w:rPr>
      </w:r>
      <w:r>
        <w:rPr>
          <w:vertAlign w:val="superscript"/>
          <w:lang w:val="id_ID" w:bidi="id_ID"/>
        </w:rPr>
        <w:t>10</w:t>
      </w:r>
      <w:r>
        <w:rPr>
          <w:lang w:val="id_ID" w:bidi="id_ID"/>
        </w:rPr>
        <w:t xml:space="preserve"> Di bagian lain dari Kitab Suci juga tertulis, “Bergembiralah bersama umat yang dipilih Allah, hai bangsa-bangsa yang bukan Yahudi.”</w:t>
      </w:r>
    </w:p>
    <w:p>
      <w:pPr/>
      <w:r>
        <w:rPr>
          <w:lang w:val="id_ID" w:bidi="id_ID"/>
        </w:rPr>
      </w:r>
      <w:r>
        <w:rPr>
          <w:vertAlign w:val="superscript"/>
          <w:lang w:val="id_ID" w:bidi="id_ID"/>
        </w:rPr>
        <w:t>11</w:t>
      </w:r>
      <w:r>
        <w:rPr>
          <w:lang w:val="id_ID" w:bidi="id_ID"/>
        </w:rPr>
        <w:t xml:space="preserve"> Ada pula tertulis dalam Kitab Suci, “Pujilah Tuhan, hai kalian semua bangsa yang bukan Yahudi. Pujilah Dia, hai segala bangsa di bumi.”</w:t>
      </w:r>
    </w:p>
    <w:p>
      <w:pPr/>
      <w:r>
        <w:rPr>
          <w:lang w:val="id_ID" w:bidi="id_ID"/>
        </w:rPr>
      </w:r>
      <w:r>
        <w:rPr>
          <w:vertAlign w:val="superscript"/>
          <w:lang w:val="id_ID" w:bidi="id_ID"/>
        </w:rPr>
        <w:t>12</w:t>
      </w:r>
      <w:r>
        <w:rPr>
          <w:lang w:val="id_ID" w:bidi="id_ID"/>
        </w:rPr>
        <w:t xml:space="preserve"> Di dalam kitabnya, Nabi Yesaya juga berkata, “Seorang keturunan Daud akan datang. Dia akan menjadi Raja dan berkuasa atas segala bangsa bukan Yahudi. Bangsa-bangsa itu akan berharap kepada-Nya.”</w:t>
      </w:r>
    </w:p>
    <w:p>
      <w:pPr/>
      <w:r>
        <w:rPr>
          <w:lang w:val="id_ID" w:bidi="id_ID"/>
        </w:rPr>
      </w:r>
      <w:r>
        <w:rPr>
          <w:vertAlign w:val="superscript"/>
          <w:lang w:val="id_ID" w:bidi="id_ID"/>
        </w:rPr>
        <w:t>13</w:t>
      </w:r>
      <w:r>
        <w:rPr>
          <w:lang w:val="id_ID" w:bidi="id_ID"/>
        </w:rPr>
        <w:t xml:space="preserve"> Semoga Allah sumber pengharapan kita memenuhi hati kalian dengan kegembiraan dan damai yang sempurna ketika kalian percaya kepada Kristus. Dengan demikian, kalian akan memiliki pengharapan yang besar karena kuasa Roh Kudus menyertai kalian.</w:t>
      </w:r>
    </w:p>
    <w:p>
      <w:pPr/>
      <w:r>
        <w:rPr>
          <w:lang w:val="id_ID" w:bidi="id_ID"/>
        </w:rPr>
      </w:r>
      <w:r>
        <w:rPr>
          <w:vertAlign w:val="superscript"/>
          <w:lang w:val="id_ID" w:bidi="id_ID"/>
        </w:rPr>
        <w:t>14</w:t>
      </w:r>
      <w:r>
        <w:rPr>
          <w:lang w:val="id_ID" w:bidi="id_ID"/>
        </w:rPr>
        <w:t xml:space="preserve"> Saudara-saudara, aku sangat yakin bahwa hati kalian tulus dan dipenuhi kebaikan karena kalian sangat memahami ajaran Allah. Itu sebabnya kalian dapat saling menasehati.</w:t>
      </w:r>
    </w:p>
    <w:p>
      <w:pPr/>
      <w:r>
        <w:rPr>
          <w:lang w:val="id_ID" w:bidi="id_ID"/>
        </w:rPr>
      </w:r>
      <w:r>
        <w:rPr>
          <w:vertAlign w:val="superscript"/>
          <w:lang w:val="id_ID" w:bidi="id_ID"/>
        </w:rPr>
        <w:t>15</w:t>
      </w:r>
      <w:r>
        <w:rPr>
          <w:lang w:val="id_ID" w:bidi="id_ID"/>
        </w:rPr>
        <w:t xml:space="preserve"> Namun, aku dengan tegas ingin mengingatkan kalian beberapa hal. Aku melakukan ini karena kebaikan hati Allah yang mengutusku.</w:t>
      </w:r>
    </w:p>
    <w:p>
      <w:pPr/>
      <w:r>
        <w:rPr>
          <w:lang w:val="id_ID" w:bidi="id_ID"/>
        </w:rPr>
      </w:r>
      <w:r>
        <w:rPr>
          <w:vertAlign w:val="superscript"/>
          <w:lang w:val="id_ID" w:bidi="id_ID"/>
        </w:rPr>
        <w:t>16</w:t>
      </w:r>
      <w:r>
        <w:rPr>
          <w:lang w:val="id_ID" w:bidi="id_ID"/>
        </w:rPr>
        <w:t xml:space="preserve"> Aku menjadi hamba Yesus Kristus untuk memberitakan kabar keselamatan kepada orang-orang bukan Yahudi. Seperti seorang imam yang membawa kurban ke Bait Allah, aku membawa orang bukan Yahudi kepada Allah dengan memberitakan Kabar Baik kepada mereka. Roh Kudus menjadikan mereka sebagai milik Allah dan menjadikan mereka sebagai persembahan yang menyenangkan hati Allah.</w:t>
      </w:r>
    </w:p>
    <w:p>
      <w:pPr/>
      <w:r>
        <w:rPr>
          <w:lang w:val="id_ID" w:bidi="id_ID"/>
        </w:rPr>
      </w:r>
      <w:r>
        <w:rPr>
          <w:vertAlign w:val="superscript"/>
          <w:lang w:val="id_ID" w:bidi="id_ID"/>
        </w:rPr>
        <w:t>17</w:t>
      </w:r>
      <w:r>
        <w:rPr>
          <w:lang w:val="id_ID" w:bidi="id_ID"/>
        </w:rPr>
        <w:t xml:space="preserve"> Aku dapat membanggakan diri di hadapan Allah untuk setiap hal yang dilakukan Yesus Kristus melalui diriku.</w:t>
      </w:r>
    </w:p>
    <w:p>
      <w:pPr/>
      <w:r>
        <w:rPr>
          <w:lang w:val="id_ID" w:bidi="id_ID"/>
        </w:rPr>
      </w:r>
      <w:r>
        <w:rPr>
          <w:vertAlign w:val="superscript"/>
          <w:lang w:val="id_ID" w:bidi="id_ID"/>
        </w:rPr>
        <w:t>18</w:t>
      </w:r>
      <w:r>
        <w:rPr>
          <w:lang w:val="id_ID" w:bidi="id_ID"/>
        </w:rPr>
        <w:t xml:space="preserve"> Aku tidak berani membanggakan apa pun kecuali yang telah dilakukan Kristus melaluiku. Aku sudah membawa bangsa-bangsa lain kepada Allah melalui perkataanku dan pekerjaan yang kulakukan di antara mereka.</w:t>
      </w:r>
    </w:p>
    <w:p>
      <w:pPr/>
      <w:r>
        <w:rPr>
          <w:lang w:val="id_ID" w:bidi="id_ID"/>
        </w:rPr>
      </w:r>
      <w:r>
        <w:rPr>
          <w:vertAlign w:val="superscript"/>
          <w:lang w:val="id_ID" w:bidi="id_ID"/>
        </w:rPr>
        <w:t>19</w:t>
      </w:r>
      <w:r>
        <w:rPr>
          <w:lang w:val="id_ID" w:bidi="id_ID"/>
        </w:rPr>
        <w:t xml:space="preserve"> Kristus memberiku kuasa untuk melakukan tanda ajaib dan mukjizat, dan Roh Allah yang memampukan aku untuk melakukannya. Itu sebabnya, aku dapat menyelesaikan seluruh tugas pemberitaan Kabar Baik dari Yerusalem sampai Ilirikum.</w:t>
      </w:r>
    </w:p>
    <w:p>
      <w:pPr/>
      <w:r>
        <w:rPr>
          <w:lang w:val="id_ID" w:bidi="id_ID"/>
        </w:rPr>
      </w:r>
      <w:r>
        <w:rPr>
          <w:vertAlign w:val="superscript"/>
          <w:lang w:val="id_ID" w:bidi="id_ID"/>
        </w:rPr>
        <w:t>20</w:t>
      </w:r>
      <w:r>
        <w:rPr>
          <w:lang w:val="id_ID" w:bidi="id_ID"/>
        </w:rPr>
        <w:t xml:space="preserve"> Tekadku adalah memberitakan Kabar Baik hanya kepada mereka yang belum pernah mendengar tentang Kristus. Aku tidak mau membangun di atas dasar yang telah dikerjakan oleh orang lain.</w:t>
      </w:r>
    </w:p>
    <w:p>
      <w:pPr/>
      <w:r>
        <w:rPr>
          <w:lang w:val="id_ID" w:bidi="id_ID"/>
        </w:rPr>
      </w:r>
      <w:r>
        <w:rPr>
          <w:vertAlign w:val="superscript"/>
          <w:lang w:val="id_ID" w:bidi="id_ID"/>
        </w:rPr>
        <w:t>21</w:t>
      </w:r>
      <w:r>
        <w:rPr>
          <w:lang w:val="id_ID" w:bidi="id_ID"/>
        </w:rPr>
        <w:t xml:space="preserve"> Aku melakukan apa yang tertulis dalam Kitab Suci, “Orang yang belum pernah diceritakan tentang Dia akan melihat, dan orang yang belum pernah mendengar tentang Dia akan mengerti.”</w:t>
      </w:r>
    </w:p>
    <w:p>
      <w:pPr/>
      <w:r>
        <w:rPr>
          <w:lang w:val="id_ID" w:bidi="id_ID"/>
        </w:rPr>
      </w:r>
      <w:r>
        <w:rPr>
          <w:vertAlign w:val="superscript"/>
          <w:lang w:val="id_ID" w:bidi="id_ID"/>
        </w:rPr>
        <w:t>22</w:t>
      </w:r>
      <w:r>
        <w:rPr>
          <w:lang w:val="id_ID" w:bidi="id_ID"/>
        </w:rPr>
        <w:t xml:space="preserve"> Itu sebabnya rencanaku untuk mengunjungi kalian tertunda.</w:t>
      </w:r>
    </w:p>
    <w:p>
      <w:pPr/>
      <w:r>
        <w:rPr>
          <w:lang w:val="id_ID" w:bidi="id_ID"/>
        </w:rPr>
      </w:r>
      <w:r>
        <w:rPr>
          <w:vertAlign w:val="superscript"/>
          <w:lang w:val="id_ID" w:bidi="id_ID"/>
        </w:rPr>
        <w:t>23</w:t>
      </w:r>
      <w:r>
        <w:rPr>
          <w:lang w:val="id_ID" w:bidi="id_ID"/>
        </w:rPr>
        <w:t xml:space="preserve"> Aku telah menyelesaikan pekerjaanku di daerah-daerah itu. Sekarang waktunya aku untuk mengunjungi kalian, yang merupakan kerinduanku selama bertahun-tahun.</w:t>
      </w:r>
    </w:p>
    <w:p>
      <w:pPr/>
      <w:r>
        <w:rPr>
          <w:lang w:val="id_ID" w:bidi="id_ID"/>
        </w:rPr>
      </w:r>
      <w:r>
        <w:rPr>
          <w:vertAlign w:val="superscript"/>
          <w:lang w:val="id_ID" w:bidi="id_ID"/>
        </w:rPr>
        <w:t>24</w:t>
      </w:r>
      <w:r>
        <w:rPr>
          <w:lang w:val="id_ID" w:bidi="id_ID"/>
        </w:rPr>
        <w:t xml:space="preserve"> Aku berencana untuk pergi ke Spanyol. Dalam perjalanan ke sana, aku berharap dapat singgah di Roma untuk bertemu dengan kalian. Semoga aku bisa tinggal untuk sementara waktu bersama kalian, dan jika mungkin kalian pun dapat membantuku melanjutkan perjalanan ke Spanyol.</w:t>
      </w:r>
    </w:p>
    <w:p>
      <w:pPr/>
      <w:r>
        <w:rPr>
          <w:lang w:val="id_ID" w:bidi="id_ID"/>
        </w:rPr>
      </w:r>
      <w:r>
        <w:rPr>
          <w:vertAlign w:val="superscript"/>
          <w:lang w:val="id_ID" w:bidi="id_ID"/>
        </w:rPr>
        <w:t>25</w:t>
      </w:r>
      <w:r>
        <w:rPr>
          <w:lang w:val="id_ID" w:bidi="id_ID"/>
        </w:rPr>
        <w:t xml:space="preserve"> Namun, sebelumnya aku harus ke Yerusalem terlebih dahulu untuk mengantar bantuan kepada saudara-saudara kita di sana.</w:t>
      </w:r>
    </w:p>
    <w:p>
      <w:pPr/>
      <w:r>
        <w:rPr>
          <w:lang w:val="id_ID" w:bidi="id_ID"/>
        </w:rPr>
      </w:r>
      <w:r>
        <w:rPr>
          <w:vertAlign w:val="superscript"/>
          <w:lang w:val="id_ID" w:bidi="id_ID"/>
        </w:rPr>
        <w:t>26</w:t>
      </w:r>
      <w:r>
        <w:rPr>
          <w:lang w:val="id_ID" w:bidi="id_ID"/>
        </w:rPr>
        <w:t xml:space="preserve"> Saudara-saudara kita di Makedonia dan Akhaya dengan senang hati mengumpulkan sumbangan kepada saudara-saudara kita yang berkekurangan di Yerusalem.</w:t>
      </w:r>
    </w:p>
    <w:p>
      <w:pPr/>
      <w:r>
        <w:rPr>
          <w:lang w:val="id_ID" w:bidi="id_ID"/>
        </w:rPr>
      </w:r>
      <w:r>
        <w:rPr>
          <w:vertAlign w:val="superscript"/>
          <w:lang w:val="id_ID" w:bidi="id_ID"/>
        </w:rPr>
        <w:t>27</w:t>
      </w:r>
      <w:r>
        <w:rPr>
          <w:lang w:val="id_ID" w:bidi="id_ID"/>
        </w:rPr>
        <w:t xml:space="preserve"> Mereka dengan senang hati memutuskan untuk melakukan semua itu karena mereka merasa berutang kepada saudara-saudara kita di Yerusalem. Kabar Baik yang mereka dengar dari Yerusalem telah membuat mereka, orang bukan Yahudi, ikut menikmati berkat rohani yang diberikan kepada orang Yahudi. Itu sebabnya mereka merasa perlu untuk menolong orang-orang Kristen di Yerusalem dengan membagikan berkat jasmani yang mereka miliki.</w:t>
      </w:r>
    </w:p>
    <w:p>
      <w:pPr/>
      <w:r>
        <w:rPr>
          <w:lang w:val="id_ID" w:bidi="id_ID"/>
        </w:rPr>
      </w:r>
      <w:r>
        <w:rPr>
          <w:vertAlign w:val="superscript"/>
          <w:lang w:val="id_ID" w:bidi="id_ID"/>
        </w:rPr>
        <w:t>28</w:t>
      </w:r>
      <w:r>
        <w:rPr>
          <w:lang w:val="id_ID" w:bidi="id_ID"/>
        </w:rPr>
        <w:t xml:space="preserve"> Begitu selesai mengantarkan bantuan ini untuk mereka, aku akan pergi ke Spanyol dan singgah di tempat kalian.</w:t>
      </w:r>
    </w:p>
    <w:p>
      <w:pPr/>
      <w:r>
        <w:rPr>
          <w:lang w:val="id_ID" w:bidi="id_ID"/>
        </w:rPr>
      </w:r>
      <w:r>
        <w:rPr>
          <w:vertAlign w:val="superscript"/>
          <w:lang w:val="id_ID" w:bidi="id_ID"/>
        </w:rPr>
        <w:t>29</w:t>
      </w:r>
      <w:r>
        <w:rPr>
          <w:lang w:val="id_ID" w:bidi="id_ID"/>
        </w:rPr>
        <w:t xml:space="preserve"> Ketika nanti kita bertemu, aku yakin Kristus akan memakai diriku untuk memberkati kalian.</w:t>
      </w:r>
    </w:p>
    <w:p>
      <w:pPr/>
      <w:r>
        <w:rPr>
          <w:lang w:val="id_ID" w:bidi="id_ID"/>
        </w:rPr>
      </w:r>
      <w:r>
        <w:rPr>
          <w:vertAlign w:val="superscript"/>
          <w:lang w:val="id_ID" w:bidi="id_ID"/>
        </w:rPr>
        <w:t>30</w:t>
      </w:r>
      <w:r>
        <w:rPr>
          <w:lang w:val="id_ID" w:bidi="id_ID"/>
        </w:rPr>
        <w:t xml:space="preserve"> Saudara-saudara, kita telah disatukan dengan kasih Roh Kudus. Karena itu, di dalam nama Tuhan kita Yesus Kristus, aku memohon kepada kalian untuk mendoakanku dengan sungguh-sungguh di hadapan Allah.</w:t>
      </w:r>
    </w:p>
    <w:p>
      <w:pPr/>
      <w:r>
        <w:rPr>
          <w:lang w:val="id_ID" w:bidi="id_ID"/>
        </w:rPr>
      </w:r>
      <w:r>
        <w:rPr>
          <w:vertAlign w:val="superscript"/>
          <w:lang w:val="id_ID" w:bidi="id_ID"/>
        </w:rPr>
        <w:t>31</w:t>
      </w:r>
      <w:r>
        <w:rPr>
          <w:lang w:val="id_ID" w:bidi="id_ID"/>
        </w:rPr>
        <w:t xml:space="preserve"> Mintalah Tuhan untuk melindungiku dari orang-orang di Yudea yang menolak kabar keselamatan. Doakanlah juga supaya bantuan yang kubawa ke Yerusalem dapat diterima dengan senang hati oleh saudara-saudara kita di sana.</w:t>
      </w:r>
    </w:p>
    <w:p>
      <w:pPr/>
      <w:r>
        <w:rPr>
          <w:lang w:val="id_ID" w:bidi="id_ID"/>
        </w:rPr>
      </w:r>
      <w:r>
        <w:rPr>
          <w:vertAlign w:val="superscript"/>
          <w:lang w:val="id_ID" w:bidi="id_ID"/>
        </w:rPr>
        <w:t>32</w:t>
      </w:r>
      <w:r>
        <w:rPr>
          <w:lang w:val="id_ID" w:bidi="id_ID"/>
        </w:rPr>
        <w:t xml:space="preserve"> Kemudian, dengan seizin Allah, aku akan datang menemui kalian dengan hati yang gembira dan mendapatkan semangat baru ketika bersama kalian.</w:t>
      </w:r>
    </w:p>
    <w:p>
      <w:pPr/>
      <w:r>
        <w:rPr>
          <w:lang w:val="id_ID" w:bidi="id_ID"/>
        </w:rPr>
      </w:r>
      <w:r>
        <w:rPr>
          <w:vertAlign w:val="superscript"/>
          <w:lang w:val="id_ID" w:bidi="id_ID"/>
        </w:rPr>
        <w:t>33</w:t>
      </w:r>
      <w:r>
        <w:rPr>
          <w:lang w:val="id_ID" w:bidi="id_ID"/>
        </w:rPr>
        <w:t xml:space="preserve"> Semoga Allah sumber damai sejahtera kita, menyertai kalian semua! Amin.</w:t>
      </w:r>
    </w:p>
    <w:p>
      <w:pPr>
        <w:pStyle w:val="Heading2"/>
      </w:pPr>
      <w:r>
        <w:rPr>
          <w:lang w:val="id_ID" w:bidi="id_ID"/>
        </w:rPr>
        <w:t>Roma 16:1</w:t>
      </w:r>
      <w:r>
        <w:rPr>
          <w:lang w:val="id_ID" w:bidi="id_ID"/>
        </w:rPr>
      </w:r>
    </w:p>
    <w:p>
      <w:pPr/>
      <w:r>
        <w:rPr>
          <w:lang w:val="id_ID" w:bidi="id_ID"/>
        </w:rPr>
      </w:r>
      <w:r>
        <w:rPr>
          <w:vertAlign w:val="superscript"/>
          <w:lang w:val="id_ID" w:bidi="id_ID"/>
        </w:rPr>
        <w:t>1</w:t>
      </w:r>
      <w:r>
        <w:rPr>
          <w:lang w:val="id_ID" w:bidi="id_ID"/>
        </w:rPr>
        <w:t xml:space="preserve"> Aku ingin memercayai saudara kita, Febe, yang melayani jemaat di Kengkrea.</w:t>
      </w:r>
    </w:p>
    <w:p>
      <w:pPr/>
      <w:r>
        <w:rPr>
          <w:lang w:val="id_ID" w:bidi="id_ID"/>
        </w:rPr>
      </w:r>
      <w:r>
        <w:rPr>
          <w:vertAlign w:val="superscript"/>
          <w:lang w:val="id_ID" w:bidi="id_ID"/>
        </w:rPr>
        <w:t>2</w:t>
      </w:r>
      <w:r>
        <w:rPr>
          <w:lang w:val="id_ID" w:bidi="id_ID"/>
        </w:rPr>
        <w:t xml:space="preserve"> Terimalah dia sebagai sesama pengikut Tuhan. Sambutlah dia sebagai saudara yang patut dihormati di antara umat Allah. Bantulah dia jika dia memerlukan bantuan karena dia sendiri sudah membantu banyak orang, termasuk aku.</w:t>
      </w:r>
    </w:p>
    <w:p>
      <w:pPr/>
      <w:r>
        <w:rPr>
          <w:lang w:val="id_ID" w:bidi="id_ID"/>
        </w:rPr>
      </w:r>
      <w:r>
        <w:rPr>
          <w:vertAlign w:val="superscript"/>
          <w:lang w:val="id_ID" w:bidi="id_ID"/>
        </w:rPr>
        <w:t>3</w:t>
      </w:r>
      <w:r>
        <w:rPr>
          <w:lang w:val="id_ID" w:bidi="id_ID"/>
        </w:rPr>
        <w:t xml:space="preserve"> Sampaikan salamku kepada Priskila dan Akwila, yang telah bekerja bersamaku melayani Yesus Kristus.</w:t>
      </w:r>
    </w:p>
    <w:p>
      <w:pPr/>
      <w:r>
        <w:rPr>
          <w:lang w:val="id_ID" w:bidi="id_ID"/>
        </w:rPr>
      </w:r>
      <w:r>
        <w:rPr>
          <w:vertAlign w:val="superscript"/>
          <w:lang w:val="id_ID" w:bidi="id_ID"/>
        </w:rPr>
        <w:t>4</w:t>
      </w:r>
      <w:r>
        <w:rPr>
          <w:lang w:val="id_ID" w:bidi="id_ID"/>
        </w:rPr>
        <w:t xml:space="preserve"> Mereka bahkan mempertaruhkan nyawa mereka demi menyelamatkanku. Aku sangat berterima kasih kepada mereka, begitu juga semua jemaat dari bangsa-bangsa lain.</w:t>
      </w:r>
    </w:p>
    <w:p>
      <w:pPr/>
      <w:r>
        <w:rPr>
          <w:lang w:val="id_ID" w:bidi="id_ID"/>
        </w:rPr>
      </w:r>
      <w:r>
        <w:rPr>
          <w:vertAlign w:val="superscript"/>
          <w:lang w:val="id_ID" w:bidi="id_ID"/>
        </w:rPr>
        <w:t>5</w:t>
      </w:r>
      <w:r>
        <w:rPr>
          <w:lang w:val="id_ID" w:bidi="id_ID"/>
        </w:rPr>
        <w:t xml:space="preserve"> Salam untuk jemaat yang beribadah di rumah mereka. Salam untuk Epenetus, sahabat yang aku kasihi. Dialah orang pertama yang menjadi pengikut Kristus di Provinsi Asia.</w:t>
      </w:r>
    </w:p>
    <w:p>
      <w:pPr/>
      <w:r>
        <w:rPr>
          <w:lang w:val="id_ID" w:bidi="id_ID"/>
        </w:rPr>
      </w:r>
      <w:r>
        <w:rPr>
          <w:vertAlign w:val="superscript"/>
          <w:lang w:val="id_ID" w:bidi="id_ID"/>
        </w:rPr>
        <w:t>6</w:t>
      </w:r>
      <w:r>
        <w:rPr>
          <w:lang w:val="id_ID" w:bidi="id_ID"/>
        </w:rPr>
        <w:t xml:space="preserve"> Sampaikan salamku untuk Maria, yang sudah bekerja keras demi kebaikan kalian.</w:t>
      </w:r>
    </w:p>
    <w:p>
      <w:pPr/>
      <w:r>
        <w:rPr>
          <w:lang w:val="id_ID" w:bidi="id_ID"/>
        </w:rPr>
      </w:r>
      <w:r>
        <w:rPr>
          <w:vertAlign w:val="superscript"/>
          <w:lang w:val="id_ID" w:bidi="id_ID"/>
        </w:rPr>
        <w:t>7</w:t>
      </w:r>
      <w:r>
        <w:rPr>
          <w:lang w:val="id_ID" w:bidi="id_ID"/>
        </w:rPr>
        <w:t xml:space="preserve"> Salam juga untuk Andronikus dan Yunia, saudara-saudara sebangsaku dan pernah dipenjarakan bersamaku. Mereka sangat dihormati di antara para rasul dan sudah menjadi pengikut Kristus sebelum aku.</w:t>
      </w:r>
    </w:p>
    <w:p>
      <w:pPr/>
      <w:r>
        <w:rPr>
          <w:lang w:val="id_ID" w:bidi="id_ID"/>
        </w:rPr>
      </w:r>
      <w:r>
        <w:rPr>
          <w:vertAlign w:val="superscript"/>
          <w:lang w:val="id_ID" w:bidi="id_ID"/>
        </w:rPr>
        <w:t>8</w:t>
      </w:r>
      <w:r>
        <w:rPr>
          <w:lang w:val="id_ID" w:bidi="id_ID"/>
        </w:rPr>
        <w:t xml:space="preserve"> Salam untuk Ampliatus, sahabat yang kukasihi di dalam Tuhan.</w:t>
      </w:r>
    </w:p>
    <w:p>
      <w:pPr/>
      <w:r>
        <w:rPr>
          <w:lang w:val="id_ID" w:bidi="id_ID"/>
        </w:rPr>
      </w:r>
      <w:r>
        <w:rPr>
          <w:vertAlign w:val="superscript"/>
          <w:lang w:val="id_ID" w:bidi="id_ID"/>
        </w:rPr>
        <w:t>9</w:t>
      </w:r>
      <w:r>
        <w:rPr>
          <w:lang w:val="id_ID" w:bidi="id_ID"/>
        </w:rPr>
        <w:t xml:space="preserve"> Salam juga untuk Urbanus, teman kita yang bekerja bersama-sama untuk Kristus, serta untuk Stakhis yang kukasihi.</w:t>
      </w:r>
    </w:p>
    <w:p>
      <w:pPr/>
      <w:r>
        <w:rPr>
          <w:lang w:val="id_ID" w:bidi="id_ID"/>
        </w:rPr>
      </w:r>
      <w:r>
        <w:rPr>
          <w:vertAlign w:val="superscript"/>
          <w:lang w:val="id_ID" w:bidi="id_ID"/>
        </w:rPr>
        <w:t>10</w:t>
      </w:r>
      <w:r>
        <w:rPr>
          <w:lang w:val="id_ID" w:bidi="id_ID"/>
        </w:rPr>
        <w:t xml:space="preserve"> Salam juga untuk Apeles, yang sudah terbukti setia kepada Kristus ketika menghadapi cobaan. Salam untuk semua orang yang tinggal di rumah Aristobulus.</w:t>
      </w:r>
    </w:p>
    <w:p>
      <w:pPr/>
      <w:r>
        <w:rPr>
          <w:lang w:val="id_ID" w:bidi="id_ID"/>
        </w:rPr>
      </w:r>
      <w:r>
        <w:rPr>
          <w:vertAlign w:val="superscript"/>
          <w:lang w:val="id_ID" w:bidi="id_ID"/>
        </w:rPr>
        <w:t>11</w:t>
      </w:r>
      <w:r>
        <w:rPr>
          <w:lang w:val="id_ID" w:bidi="id_ID"/>
        </w:rPr>
        <w:t xml:space="preserve"> Salam untuk Herodion, saudara sebangsaku. Salam juga untuk semua orang di rumah Narkisus yang percaya kepada Tuhan.</w:t>
      </w:r>
    </w:p>
    <w:p>
      <w:pPr/>
      <w:r>
        <w:rPr>
          <w:lang w:val="id_ID" w:bidi="id_ID"/>
        </w:rPr>
      </w:r>
      <w:r>
        <w:rPr>
          <w:vertAlign w:val="superscript"/>
          <w:lang w:val="id_ID" w:bidi="id_ID"/>
        </w:rPr>
        <w:t>12</w:t>
      </w:r>
      <w:r>
        <w:rPr>
          <w:lang w:val="id_ID" w:bidi="id_ID"/>
        </w:rPr>
        <w:t xml:space="preserve"> Salam untuk saudara-saudaraku, Trifena dan Trifosa, yang sudah bekerja keras untuk Tuhan. Salam juga untuk sahabat yang kukasihi, Persis, yang juga sangat giat mengabdi kepada Tuhan.</w:t>
      </w:r>
    </w:p>
    <w:p>
      <w:pPr/>
      <w:r>
        <w:rPr>
          <w:lang w:val="id_ID" w:bidi="id_ID"/>
        </w:rPr>
      </w:r>
      <w:r>
        <w:rPr>
          <w:vertAlign w:val="superscript"/>
          <w:lang w:val="id_ID" w:bidi="id_ID"/>
        </w:rPr>
        <w:t>13</w:t>
      </w:r>
      <w:r>
        <w:rPr>
          <w:lang w:val="id_ID" w:bidi="id_ID"/>
        </w:rPr>
        <w:t xml:space="preserve"> Salam untuk Rufus, orang pilihan Tuhan yang istimewa, dan untuk ibunya, yang juga sudah seperti ibuku sendiri.</w:t>
      </w:r>
    </w:p>
    <w:p>
      <w:pPr/>
      <w:r>
        <w:rPr>
          <w:lang w:val="id_ID" w:bidi="id_ID"/>
        </w:rPr>
      </w:r>
      <w:r>
        <w:rPr>
          <w:vertAlign w:val="superscript"/>
          <w:lang w:val="id_ID" w:bidi="id_ID"/>
        </w:rPr>
        <w:t>14</w:t>
      </w:r>
      <w:r>
        <w:rPr>
          <w:lang w:val="id_ID" w:bidi="id_ID"/>
        </w:rPr>
        <w:t xml:space="preserve"> Sampaikan salamku untuk Asinkritus, Flegon, Hermes, Patrobas, Hermas, dan saudara-saudara yang ada bersama mereka, yang juga pengikut Kristus.</w:t>
      </w:r>
    </w:p>
    <w:p>
      <w:pPr/>
      <w:r>
        <w:rPr>
          <w:lang w:val="id_ID" w:bidi="id_ID"/>
        </w:rPr>
      </w:r>
      <w:r>
        <w:rPr>
          <w:vertAlign w:val="superscript"/>
          <w:lang w:val="id_ID" w:bidi="id_ID"/>
        </w:rPr>
        <w:t>15</w:t>
      </w:r>
      <w:r>
        <w:rPr>
          <w:lang w:val="id_ID" w:bidi="id_ID"/>
        </w:rPr>
        <w:t xml:space="preserve"> Salam untuk Filologus dan Yulia, untuk Nereus dan saudara perempuannya, untuk Olimpas, dan semua pengikut Kristus yang ada bersama mereka.</w:t>
      </w:r>
    </w:p>
    <w:p>
      <w:pPr/>
      <w:r>
        <w:rPr>
          <w:lang w:val="id_ID" w:bidi="id_ID"/>
        </w:rPr>
      </w:r>
      <w:r>
        <w:rPr>
          <w:vertAlign w:val="superscript"/>
          <w:lang w:val="id_ID" w:bidi="id_ID"/>
        </w:rPr>
        <w:t>16</w:t>
      </w:r>
      <w:r>
        <w:rPr>
          <w:lang w:val="id_ID" w:bidi="id_ID"/>
        </w:rPr>
        <w:t xml:space="preserve"> Ketika kalian bertemu, saling bersalam-salamanlah dengan mesra. Semua jemaat Kristus di sini mengirim salam untuk kalian.</w:t>
      </w:r>
    </w:p>
    <w:p>
      <w:pPr/>
      <w:r>
        <w:rPr>
          <w:lang w:val="id_ID" w:bidi="id_ID"/>
        </w:rPr>
      </w:r>
      <w:r>
        <w:rPr>
          <w:vertAlign w:val="superscript"/>
          <w:lang w:val="id_ID" w:bidi="id_ID"/>
        </w:rPr>
        <w:t>17</w:t>
      </w:r>
      <w:r>
        <w:rPr>
          <w:lang w:val="id_ID" w:bidi="id_ID"/>
        </w:rPr>
        <w:t xml:space="preserve"> Saudara-saudaraku, aku memohon satu hal lagi kepada kalian. Berhati-hatilah terhadap orang yang mau memecah belah dan membuat kalian berdosa. Mereka mengajarkan hal-hal yang bertentangan dengan ajaran yang telah kalian terima. Jauhilah orang-orang seperti itu.</w:t>
      </w:r>
    </w:p>
    <w:p>
      <w:pPr/>
      <w:r>
        <w:rPr>
          <w:lang w:val="id_ID" w:bidi="id_ID"/>
        </w:rPr>
      </w:r>
      <w:r>
        <w:rPr>
          <w:vertAlign w:val="superscript"/>
          <w:lang w:val="id_ID" w:bidi="id_ID"/>
        </w:rPr>
        <w:t>18</w:t>
      </w:r>
      <w:r>
        <w:rPr>
          <w:lang w:val="id_ID" w:bidi="id_ID"/>
        </w:rPr>
        <w:t xml:space="preserve"> Mereka bukan melayani Kristus, Tuhan kita, melainkan hanya mencari keuntungan diri sendiri. Mereka memakai kata-kata yang indah dan manis untuk mengambil hati dan menipu orang yang tulus hatinya.</w:t>
      </w:r>
    </w:p>
    <w:p>
      <w:pPr/>
      <w:r>
        <w:rPr>
          <w:lang w:val="id_ID" w:bidi="id_ID"/>
        </w:rPr>
      </w:r>
      <w:r>
        <w:rPr>
          <w:vertAlign w:val="superscript"/>
          <w:lang w:val="id_ID" w:bidi="id_ID"/>
        </w:rPr>
        <w:t>19</w:t>
      </w:r>
      <w:r>
        <w:rPr>
          <w:lang w:val="id_ID" w:bidi="id_ID"/>
        </w:rPr>
        <w:t xml:space="preserve"> Aku sangat bergembira karena semua orang tahu bahwa kalian taat kepada Tuhan. Aku ingin kalian terus bijaksana dalam melakukan perbuatan baik, dan menjauhkan diri dari perbuatan jahat.</w:t>
      </w:r>
    </w:p>
    <w:p>
      <w:pPr/>
      <w:r>
        <w:rPr>
          <w:lang w:val="id_ID" w:bidi="id_ID"/>
        </w:rPr>
      </w:r>
      <w:r>
        <w:rPr>
          <w:vertAlign w:val="superscript"/>
          <w:lang w:val="id_ID" w:bidi="id_ID"/>
        </w:rPr>
        <w:t>20</w:t>
      </w:r>
      <w:r>
        <w:rPr>
          <w:lang w:val="id_ID" w:bidi="id_ID"/>
        </w:rPr>
        <w:t xml:space="preserve"> Allah sumber damai sejahtera akan segera menghancurkan Iblis di bawah kaki kalian. Semoga kebaikan hati Yesus, Tuhan kita, terus menyertai kalian.</w:t>
      </w:r>
    </w:p>
    <w:p>
      <w:pPr/>
      <w:r>
        <w:rPr>
          <w:lang w:val="id_ID" w:bidi="id_ID"/>
        </w:rPr>
      </w:r>
      <w:r>
        <w:rPr>
          <w:vertAlign w:val="superscript"/>
          <w:lang w:val="id_ID" w:bidi="id_ID"/>
        </w:rPr>
        <w:t>21</w:t>
      </w:r>
      <w:r>
        <w:rPr>
          <w:lang w:val="id_ID" w:bidi="id_ID"/>
        </w:rPr>
        <w:t xml:space="preserve"> Timotius, teman sekerjaku, begitu juga Lukius, Yason, dan Sosipater, teman sebangsaku, mengirim salam kepada kalian.</w:t>
      </w:r>
    </w:p>
    <w:p>
      <w:pPr/>
      <w:r>
        <w:rPr>
          <w:lang w:val="id_ID" w:bidi="id_ID"/>
        </w:rPr>
      </w:r>
      <w:r>
        <w:rPr>
          <w:vertAlign w:val="superscript"/>
          <w:lang w:val="id_ID" w:bidi="id_ID"/>
        </w:rPr>
        <w:t>22</w:t>
      </w:r>
      <w:r>
        <w:rPr>
          <w:lang w:val="id_ID" w:bidi="id_ID"/>
        </w:rPr>
        <w:t xml:space="preserve"> Aku, Tertius, yang membantu menuliskan surat ini, juga menyampaikan salam untuk kalian sebagai sesama orang yang percaya kepada Tuhan.</w:t>
      </w:r>
    </w:p>
    <w:p>
      <w:pPr/>
      <w:r>
        <w:rPr>
          <w:lang w:val="id_ID" w:bidi="id_ID"/>
        </w:rPr>
      </w:r>
      <w:r>
        <w:rPr>
          <w:vertAlign w:val="superscript"/>
          <w:lang w:val="id_ID" w:bidi="id_ID"/>
        </w:rPr>
        <w:t>23</w:t>
      </w:r>
      <w:r>
        <w:rPr>
          <w:lang w:val="id_ID" w:bidi="id_ID"/>
        </w:rPr>
        <w:t xml:space="preserve"> Gayus, pemilik rumah tempatku menumpang mengirim salam untuk kalian. Dia mengizinkan rumahnya dipakai untuk jemaat berkumpul. Juga, Erastus, pengurus keuangan di kota ini, dan Kuartus, saudara kita, mengirim salam untuk kalian. [</w:t>
      </w:r>
    </w:p>
    <w:p>
      <w:pPr/>
      <w:r>
        <w:rPr>
          <w:lang w:val="id_ID" w:bidi="id_ID"/>
        </w:rPr>
      </w:r>
      <w:r>
        <w:rPr>
          <w:vertAlign w:val="superscript"/>
          <w:lang w:val="id_ID" w:bidi="id_ID"/>
        </w:rPr>
        <w:t>24</w:t>
      </w:r>
      <w:r>
        <w:rPr>
          <w:lang w:val="id_ID" w:bidi="id_ID"/>
        </w:rPr>
        <w:t xml:space="preserve"> Semoga kasih karunia Yesus Kristus Tuhan kita menyertai kalian semua. Amin.]</w:t>
      </w:r>
    </w:p>
    <w:p>
      <w:pPr/>
      <w:r>
        <w:rPr>
          <w:lang w:val="id_ID" w:bidi="id_ID"/>
        </w:rPr>
      </w:r>
      <w:r>
        <w:rPr>
          <w:vertAlign w:val="superscript"/>
          <w:lang w:val="id_ID" w:bidi="id_ID"/>
        </w:rPr>
        <w:t>25</w:t>
      </w:r>
      <w:r>
        <w:rPr>
          <w:lang w:val="id_ID" w:bidi="id_ID"/>
        </w:rPr>
        <w:t xml:space="preserve"> Marilah kita memuji Allah. Dialah yang meneguhkan kepercayaan kalian, melalui Kabar Baik dan pemberitaan tentang Yesus Kristus yang kusampaikan kepada kalian. Kabar Baik ini sudah dirahasiakan sejak semula, tetapi sekarang telah dinyatakan kepada kita.</w:t>
      </w:r>
    </w:p>
    <w:p>
      <w:pPr/>
      <w:r>
        <w:rPr>
          <w:lang w:val="id_ID" w:bidi="id_ID"/>
        </w:rPr>
      </w:r>
      <w:r>
        <w:rPr>
          <w:vertAlign w:val="superscript"/>
          <w:lang w:val="id_ID" w:bidi="id_ID"/>
        </w:rPr>
        <w:t>26</w:t>
      </w:r>
      <w:r>
        <w:rPr>
          <w:lang w:val="id_ID" w:bidi="id_ID"/>
        </w:rPr>
        <w:t xml:space="preserve"> Sekarang rahasia itu telah disingkapkan juga kepada semua bangsa yang bukan Yahudi, sesuai dengan tulisan para nabi dan perintah yang diberikan oleh Allah yang kekal. Tujuannya adalah supaya semua orang di dunia juga menjadi percaya kepada Kristus dan taat kepada-Nya.</w:t>
      </w:r>
    </w:p>
    <w:p>
      <w:pPr/>
      <w:r>
        <w:rPr>
          <w:lang w:val="id_ID" w:bidi="id_ID"/>
        </w:rPr>
      </w:r>
      <w:r>
        <w:rPr>
          <w:vertAlign w:val="superscript"/>
          <w:lang w:val="id_ID" w:bidi="id_ID"/>
        </w:rPr>
        <w:t>27</w:t>
      </w:r>
      <w:r>
        <w:rPr>
          <w:lang w:val="id_ID" w:bidi="id_ID"/>
        </w:rPr>
        <w:t xml:space="preserve"> Dialah satu-satunya Allah yang bijaksana, yang kita kenal melalui Yesus Kristus. Bagi Dialah segala puji dan hormat untuk selama-lamanya.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