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Tesalonika 1:1</w:t>
      </w:r>
      <w:r>
        <w:rPr>
          <w:lang w:val="id_ID" w:bidi="id_ID"/>
        </w:rPr>
      </w:r>
    </w:p>
    <w:p>
      <w:pPr/>
      <w:r>
        <w:rPr>
          <w:lang w:val="id_ID" w:bidi="id_ID"/>
        </w:rPr>
      </w:r>
      <w:r>
        <w:rPr>
          <w:vertAlign w:val="superscript"/>
          <w:lang w:val="id_ID" w:bidi="id_ID"/>
        </w:rPr>
        <w:t>1</w:t>
      </w:r>
      <w:r>
        <w:rPr>
          <w:lang w:val="id_ID" w:bidi="id_ID"/>
        </w:rPr>
        <w:t xml:space="preserve"> Dari Paulus, Silas, dan Timotius, Kami menulis kepada jemaat di Tesalonika, yang adalah milik Allah Bapa dan Tuhan Yesus Kristus. Semoga kebaikan hati dan damai sejahtera Allah menyertai kalian.</w:t>
      </w:r>
    </w:p>
    <w:p>
      <w:pPr/>
      <w:r>
        <w:rPr>
          <w:lang w:val="id_ID" w:bidi="id_ID"/>
        </w:rPr>
      </w:r>
      <w:r>
        <w:rPr>
          <w:vertAlign w:val="superscript"/>
          <w:lang w:val="id_ID" w:bidi="id_ID"/>
        </w:rPr>
        <w:t>2</w:t>
      </w:r>
      <w:r>
        <w:rPr>
          <w:lang w:val="id_ID" w:bidi="id_ID"/>
        </w:rPr>
        <w:t xml:space="preserve"> Kami selalu bersyukur kepada Allah untuk kalian semua. Setiap kali kami berdoa</w:t>
      </w:r>
    </w:p>
    <w:p>
      <w:pPr/>
      <w:r>
        <w:rPr>
          <w:lang w:val="id_ID" w:bidi="id_ID"/>
        </w:rPr>
      </w:r>
      <w:r>
        <w:rPr>
          <w:vertAlign w:val="superscript"/>
          <w:lang w:val="id_ID" w:bidi="id_ID"/>
        </w:rPr>
        <w:t>3</w:t>
      </w:r>
      <w:r>
        <w:rPr>
          <w:lang w:val="id_ID" w:bidi="id_ID"/>
        </w:rPr>
        <w:t xml:space="preserve"> di hadapan Allah, Bapa kita, kami mengingat betapa luar biasanya kalian menerapkan iman dalam perbuatan, betapa kalian tidak mengenal lelah melakukan pekerjaan karena didorong oleh kasih, dan betapa kalian teguh berpegang pada pengharapan bahwa Tuhan kita Yesus Kristus akan datang kembali.</w:t>
      </w:r>
    </w:p>
    <w:p>
      <w:pPr/>
      <w:r>
        <w:rPr>
          <w:lang w:val="id_ID" w:bidi="id_ID"/>
        </w:rPr>
      </w:r>
      <w:r>
        <w:rPr>
          <w:vertAlign w:val="superscript"/>
          <w:lang w:val="id_ID" w:bidi="id_ID"/>
        </w:rPr>
        <w:t>4</w:t>
      </w:r>
      <w:r>
        <w:rPr>
          <w:lang w:val="id_ID" w:bidi="id_ID"/>
        </w:rPr>
        <w:t xml:space="preserve"> Saudara-saudara, Allah mengasihi kalian, dan kami tahu bahwa Dia memilih kalian menjadi milik-Nya.</w:t>
      </w:r>
    </w:p>
    <w:p>
      <w:pPr/>
      <w:r>
        <w:rPr>
          <w:lang w:val="id_ID" w:bidi="id_ID"/>
        </w:rPr>
      </w:r>
      <w:r>
        <w:rPr>
          <w:vertAlign w:val="superscript"/>
          <w:lang w:val="id_ID" w:bidi="id_ID"/>
        </w:rPr>
        <w:t>5</w:t>
      </w:r>
      <w:r>
        <w:rPr>
          <w:lang w:val="id_ID" w:bidi="id_ID"/>
        </w:rPr>
        <w:t xml:space="preserve"> Sebab pada waktu kami memberitakan Kabar Baik kepada kalian, Allah berbicara kepada kalian bukan hanya melalui kata-kata kami, tetapi juga dengan kuasa Roh Kudus-Nya dan dengan keyakinan akan kebenaran Kabar Baik yang diberikan-Nya kepada kami. Kalian tahu betul bagaimana kami hidup ketika bersama kalian dan bahwa semua yang kami lakukan adalah untuk kepentingan kalian.</w:t>
      </w:r>
    </w:p>
    <w:p>
      <w:pPr/>
      <w:r>
        <w:rPr>
          <w:lang w:val="id_ID" w:bidi="id_ID"/>
        </w:rPr>
      </w:r>
      <w:r>
        <w:rPr>
          <w:vertAlign w:val="superscript"/>
          <w:lang w:val="id_ID" w:bidi="id_ID"/>
        </w:rPr>
        <w:t>6</w:t>
      </w:r>
      <w:r>
        <w:rPr>
          <w:lang w:val="id_ID" w:bidi="id_ID"/>
        </w:rPr>
        <w:t xml:space="preserve"> Kalian juga telah menerima pesan-Nya, walaupun kalian harus melalui penganiayaan yang berat. Dengan menanggungnya dalam kegembiraan yang hanya dapat diberikan oleh Roh Kudus, kalian meneladani kami dan Tuhan kita.</w:t>
      </w:r>
    </w:p>
    <w:p>
      <w:pPr/>
      <w:r>
        <w:rPr>
          <w:lang w:val="id_ID" w:bidi="id_ID"/>
        </w:rPr>
      </w:r>
      <w:r>
        <w:rPr>
          <w:vertAlign w:val="superscript"/>
          <w:lang w:val="id_ID" w:bidi="id_ID"/>
        </w:rPr>
        <w:t>7</w:t>
      </w:r>
      <w:r>
        <w:rPr>
          <w:lang w:val="id_ID" w:bidi="id_ID"/>
        </w:rPr>
        <w:t xml:space="preserve"> Dengan demikian, kalian menjadi teladan bagi semua orang percaya di Makedonia dan Akhaya.</w:t>
      </w:r>
    </w:p>
    <w:p>
      <w:pPr/>
      <w:r>
        <w:rPr>
          <w:lang w:val="id_ID" w:bidi="id_ID"/>
        </w:rPr>
      </w:r>
      <w:r>
        <w:rPr>
          <w:vertAlign w:val="superscript"/>
          <w:lang w:val="id_ID" w:bidi="id_ID"/>
        </w:rPr>
        <w:t>8</w:t>
      </w:r>
      <w:r>
        <w:rPr>
          <w:lang w:val="id_ID" w:bidi="id_ID"/>
        </w:rPr>
        <w:t xml:space="preserve"> Melalui kalian firman Tuhan telah tersebar bukan saja di sana, tetapi juga melampaui batas-batas kedua provinsi itu. Ke mana pun kami pergi, orang-orang berbicara tentang iman kalian kepada Allah, sehingga kami tidak perlu mengatakan apa pun.</w:t>
      </w:r>
    </w:p>
    <w:p>
      <w:pPr/>
      <w:r>
        <w:rPr>
          <w:lang w:val="id_ID" w:bidi="id_ID"/>
        </w:rPr>
      </w:r>
      <w:r>
        <w:rPr>
          <w:vertAlign w:val="superscript"/>
          <w:lang w:val="id_ID" w:bidi="id_ID"/>
        </w:rPr>
        <w:t>9</w:t>
      </w:r>
      <w:r>
        <w:rPr>
          <w:lang w:val="id_ID" w:bidi="id_ID"/>
        </w:rPr>
        <w:t xml:space="preserve"> Mereka membicarakan hasil kunjungan kami kepada kalian, dan bagaimana kalian meninggalkan dewa-dewa kalian untuk melayani Allah yang hidup dan benar.</w:t>
      </w:r>
    </w:p>
    <w:p>
      <w:pPr/>
      <w:r>
        <w:rPr>
          <w:lang w:val="id_ID" w:bidi="id_ID"/>
        </w:rPr>
      </w:r>
      <w:r>
        <w:rPr>
          <w:vertAlign w:val="superscript"/>
          <w:lang w:val="id_ID" w:bidi="id_ID"/>
        </w:rPr>
        <w:t>10</w:t>
      </w:r>
      <w:r>
        <w:rPr>
          <w:lang w:val="id_ID" w:bidi="id_ID"/>
        </w:rPr>
        <w:t xml:space="preserve"> Mereka juga menceritakan bahwa kalian menanti-nantikan kedatangan Anak Allah dari surga, yaitu Yesus, yang dihidupkan kembali oleh Allah dari kematian. Dialah yang akan menyelamatkan kita dari murka Allah pada penghakiman yang akan datang.</w:t>
      </w:r>
    </w:p>
    <w:p>
      <w:pPr>
        <w:pStyle w:val="Heading2"/>
      </w:pPr>
      <w:r>
        <w:rPr>
          <w:lang w:val="id_ID" w:bidi="id_ID"/>
        </w:rPr>
        <w:t>1 Tesalonika 2:1</w:t>
      </w:r>
      <w:r>
        <w:rPr>
          <w:lang w:val="id_ID" w:bidi="id_ID"/>
        </w:rPr>
      </w:r>
    </w:p>
    <w:p>
      <w:pPr/>
      <w:r>
        <w:rPr>
          <w:lang w:val="id_ID" w:bidi="id_ID"/>
        </w:rPr>
      </w:r>
      <w:r>
        <w:rPr>
          <w:vertAlign w:val="superscript"/>
          <w:lang w:val="id_ID" w:bidi="id_ID"/>
        </w:rPr>
        <w:t>1</w:t>
      </w:r>
      <w:r>
        <w:rPr>
          <w:lang w:val="id_ID" w:bidi="id_ID"/>
        </w:rPr>
        <w:t xml:space="preserve"> Saudara-saudara, kalian sendiri tahu bahwa kunjungan kami kepada kalian tidaklah sia-sia.</w:t>
      </w:r>
    </w:p>
    <w:p>
      <w:pPr/>
      <w:r>
        <w:rPr>
          <w:lang w:val="id_ID" w:bidi="id_ID"/>
        </w:rPr>
      </w:r>
      <w:r>
        <w:rPr>
          <w:vertAlign w:val="superscript"/>
          <w:lang w:val="id_ID" w:bidi="id_ID"/>
        </w:rPr>
        <w:t>2</w:t>
      </w:r>
      <w:r>
        <w:rPr>
          <w:lang w:val="id_ID" w:bidi="id_ID"/>
        </w:rPr>
        <w:t xml:space="preserve"> Kalian pun tahu, sebelum kami datang kepada kalian, kami telah menderita dan dihina di Filipi. Namun, Allah memberi keberanian kepada kami untuk memberitakan Kabar Baik-Nya kepada kalian, meskipun banyak perlawanan yang harus kami hadapi.</w:t>
      </w:r>
    </w:p>
    <w:p>
      <w:pPr/>
      <w:r>
        <w:rPr>
          <w:lang w:val="id_ID" w:bidi="id_ID"/>
        </w:rPr>
      </w:r>
      <w:r>
        <w:rPr>
          <w:vertAlign w:val="superscript"/>
          <w:lang w:val="id_ID" w:bidi="id_ID"/>
        </w:rPr>
        <w:t>3</w:t>
      </w:r>
      <w:r>
        <w:rPr>
          <w:lang w:val="id_ID" w:bidi="id_ID"/>
        </w:rPr>
        <w:t xml:space="preserve"> Saat kami mengajak orang untuk menerima Kabar Baik, kami tidak menyampaikan dongeng. Kami juga tidak memiliki niat yang tersembunyi atau berkeinginan menipu siapa pun.</w:t>
      </w:r>
    </w:p>
    <w:p>
      <w:pPr/>
      <w:r>
        <w:rPr>
          <w:lang w:val="id_ID" w:bidi="id_ID"/>
        </w:rPr>
      </w:r>
      <w:r>
        <w:rPr>
          <w:vertAlign w:val="superscript"/>
          <w:lang w:val="id_ID" w:bidi="id_ID"/>
        </w:rPr>
        <w:t>4</w:t>
      </w:r>
      <w:r>
        <w:rPr>
          <w:lang w:val="id_ID" w:bidi="id_ID"/>
        </w:rPr>
        <w:t xml:space="preserve"> Sebaliknya, kami berbicara sebagai orang yang diuji Allah dan dianggap layak oleh-Nya, sehingga dipercaya untuk memberitakan Kabar Baik. Karena itulah kami menyampaikan Kabar itu, bukan untuk menyenangkan manusia, melainkan untuk menyenangkan Allah yang menguji isi hati kami.</w:t>
      </w:r>
    </w:p>
    <w:p>
      <w:pPr/>
      <w:r>
        <w:rPr>
          <w:lang w:val="id_ID" w:bidi="id_ID"/>
        </w:rPr>
      </w:r>
      <w:r>
        <w:rPr>
          <w:vertAlign w:val="superscript"/>
          <w:lang w:val="id_ID" w:bidi="id_ID"/>
        </w:rPr>
        <w:t>5</w:t>
      </w:r>
      <w:r>
        <w:rPr>
          <w:lang w:val="id_ID" w:bidi="id_ID"/>
        </w:rPr>
        <w:t xml:space="preserve"> Kalian tahu kami tidak pernah bermulut manis dan tidak punya maksud tersembunyi untuk memperkaya diri kami sendiri. Allah saksinya!</w:t>
      </w:r>
    </w:p>
    <w:p>
      <w:pPr/>
      <w:r>
        <w:rPr>
          <w:lang w:val="id_ID" w:bidi="id_ID"/>
        </w:rPr>
      </w:r>
      <w:r>
        <w:rPr>
          <w:vertAlign w:val="superscript"/>
          <w:lang w:val="id_ID" w:bidi="id_ID"/>
        </w:rPr>
        <w:t>6</w:t>
      </w:r>
      <w:r>
        <w:rPr>
          <w:lang w:val="id_ID" w:bidi="id_ID"/>
        </w:rPr>
        <w:t xml:space="preserve"> Kami juga tidak pernah mencari pujian dari manusia, baik dari kalian maupun orang lain,</w:t>
      </w:r>
    </w:p>
    <w:p>
      <w:pPr/>
      <w:r>
        <w:rPr>
          <w:lang w:val="id_ID" w:bidi="id_ID"/>
        </w:rPr>
      </w:r>
      <w:r>
        <w:rPr>
          <w:vertAlign w:val="superscript"/>
          <w:lang w:val="id_ID" w:bidi="id_ID"/>
        </w:rPr>
        <w:t>7</w:t>
      </w:r>
      <w:r>
        <w:rPr>
          <w:lang w:val="id_ID" w:bidi="id_ID"/>
        </w:rPr>
        <w:t xml:space="preserve"> walaupun sebagai rasul, kami bisa saja membuat wibawa kami dirasakan. Sebaliknya, kami polos seperti anak kecil terhadap kalian. Seperti seorang ibu yang merawat anak-anaknya,</w:t>
      </w:r>
    </w:p>
    <w:p>
      <w:pPr/>
      <w:r>
        <w:rPr>
          <w:lang w:val="id_ID" w:bidi="id_ID"/>
        </w:rPr>
      </w:r>
      <w:r>
        <w:rPr>
          <w:vertAlign w:val="superscript"/>
          <w:lang w:val="id_ID" w:bidi="id_ID"/>
        </w:rPr>
        <w:t>8</w:t>
      </w:r>
      <w:r>
        <w:rPr>
          <w:lang w:val="id_ID" w:bidi="id_ID"/>
        </w:rPr>
        <w:t xml:space="preserve"> kami peduli pada kalian. Kami sangat mengasihi kalian, sehingga dengan senang hati kami tidak hanya membagikan Kabar Baik dari Allah, tetapi juga berbagi hidup kami dengan kalian. Begitu besarnya kasih kami kepada kalian!</w:t>
      </w:r>
    </w:p>
    <w:p>
      <w:pPr/>
      <w:r>
        <w:rPr>
          <w:lang w:val="id_ID" w:bidi="id_ID"/>
        </w:rPr>
      </w:r>
      <w:r>
        <w:rPr>
          <w:vertAlign w:val="superscript"/>
          <w:lang w:val="id_ID" w:bidi="id_ID"/>
        </w:rPr>
        <w:t>9</w:t>
      </w:r>
      <w:r>
        <w:rPr>
          <w:lang w:val="id_ID" w:bidi="id_ID"/>
        </w:rPr>
        <w:t xml:space="preserve"> Saudara-saudara, kalian pasti ingat betapa kerasnya kami bekerja. Sambil memberitakan Kabar Baik dari Allah kepada kalian, kami juga bekerja siang dan malam, supaya tidak menjadi beban bagi siapa pun.</w:t>
      </w:r>
    </w:p>
    <w:p>
      <w:pPr/>
      <w:r>
        <w:rPr>
          <w:lang w:val="id_ID" w:bidi="id_ID"/>
        </w:rPr>
      </w:r>
      <w:r>
        <w:rPr>
          <w:vertAlign w:val="superscript"/>
          <w:lang w:val="id_ID" w:bidi="id_ID"/>
        </w:rPr>
        <w:t>10</w:t>
      </w:r>
      <w:r>
        <w:rPr>
          <w:lang w:val="id_ID" w:bidi="id_ID"/>
        </w:rPr>
        <w:t xml:space="preserve"> Kalian adalah saksi, demikian juga Allah, bahwa kami telah memperlakukan kalian, saudara seiman kami, dengan cara yang menyenangkan Allah. Kami bersikap benar dan tidak melakukan kesalahan.</w:t>
      </w:r>
    </w:p>
    <w:p>
      <w:pPr/>
      <w:r>
        <w:rPr>
          <w:lang w:val="id_ID" w:bidi="id_ID"/>
        </w:rPr>
      </w:r>
      <w:r>
        <w:rPr>
          <w:vertAlign w:val="superscript"/>
          <w:lang w:val="id_ID" w:bidi="id_ID"/>
        </w:rPr>
        <w:t>11</w:t>
      </w:r>
      <w:r>
        <w:rPr>
          <w:lang w:val="id_ID" w:bidi="id_ID"/>
        </w:rPr>
        <w:t xml:space="preserve"> Kalian tahu cara kami memperlakukan masing-masing dari kalian. Seperti seorang bapak kepada anaknya,</w:t>
      </w:r>
    </w:p>
    <w:p>
      <w:pPr/>
      <w:r>
        <w:rPr>
          <w:lang w:val="id_ID" w:bidi="id_ID"/>
        </w:rPr>
      </w:r>
      <w:r>
        <w:rPr>
          <w:vertAlign w:val="superscript"/>
          <w:lang w:val="id_ID" w:bidi="id_ID"/>
        </w:rPr>
        <w:t>12</w:t>
      </w:r>
      <w:r>
        <w:rPr>
          <w:lang w:val="id_ID" w:bidi="id_ID"/>
        </w:rPr>
        <w:t xml:space="preserve"> kami menasihati, mendorong, dan mendesak kalian untuk hidup dengan cara yang pantas di hadapan Allah. Dia yang memanggil kalian untuk masuk ke dalam Kerajaan dan kemuliaan-Nya.</w:t>
      </w:r>
    </w:p>
    <w:p>
      <w:pPr/>
      <w:r>
        <w:rPr>
          <w:lang w:val="id_ID" w:bidi="id_ID"/>
        </w:rPr>
      </w:r>
      <w:r>
        <w:rPr>
          <w:vertAlign w:val="superscript"/>
          <w:lang w:val="id_ID" w:bidi="id_ID"/>
        </w:rPr>
        <w:t>13</w:t>
      </w:r>
      <w:r>
        <w:rPr>
          <w:lang w:val="id_ID" w:bidi="id_ID"/>
        </w:rPr>
        <w:t xml:space="preserve"> Kami juga senantiasa mengucap syukur kepada Allah karena ketika kalian mendengar pesan Allah yang kami sampaikan, kalian menerimanya bukan sebagai ajaran manusia, tetapi sebagai firman Allah. Sebab memanglah demikian, dan Firman itu bekerja di dalam hidup kalian yang percaya.</w:t>
      </w:r>
    </w:p>
    <w:p>
      <w:pPr/>
      <w:r>
        <w:rPr>
          <w:lang w:val="id_ID" w:bidi="id_ID"/>
        </w:rPr>
      </w:r>
      <w:r>
        <w:rPr>
          <w:vertAlign w:val="superscript"/>
          <w:lang w:val="id_ID" w:bidi="id_ID"/>
        </w:rPr>
        <w:t>14</w:t>
      </w:r>
      <w:r>
        <w:rPr>
          <w:lang w:val="id_ID" w:bidi="id_ID"/>
        </w:rPr>
        <w:t xml:space="preserve"> Saudara-saudara, kalian menderita di tangan orang-orang sebangsa kalian, sama seperti jemaat-jemaat Allah di Yudea menderita di tangan sesama orang Yahudi. Dengan demikian, kalian mengikuti teladan mereka, yang sama seperti kalian, adalah milik Yesus Kristus.</w:t>
      </w:r>
    </w:p>
    <w:p>
      <w:pPr/>
      <w:r>
        <w:rPr>
          <w:lang w:val="id_ID" w:bidi="id_ID"/>
        </w:rPr>
      </w:r>
      <w:r>
        <w:rPr>
          <w:vertAlign w:val="superscript"/>
          <w:lang w:val="id_ID" w:bidi="id_ID"/>
        </w:rPr>
        <w:t>15</w:t>
      </w:r>
      <w:r>
        <w:rPr>
          <w:lang w:val="id_ID" w:bidi="id_ID"/>
        </w:rPr>
        <w:t xml:space="preserve"> Orang-orang Yahudi telah membunuh Tuhan Yesus dan para nabi, dan sekarang mereka menganiaya kami. Mereka tidak menyenangkan hati Allah dan menentang semua orang</w:t>
      </w:r>
    </w:p>
    <w:p>
      <w:pPr/>
      <w:r>
        <w:rPr>
          <w:lang w:val="id_ID" w:bidi="id_ID"/>
        </w:rPr>
      </w:r>
      <w:r>
        <w:rPr>
          <w:vertAlign w:val="superscript"/>
          <w:lang w:val="id_ID" w:bidi="id_ID"/>
        </w:rPr>
        <w:t>16</w:t>
      </w:r>
      <w:r>
        <w:rPr>
          <w:lang w:val="id_ID" w:bidi="id_ID"/>
        </w:rPr>
        <w:t xml:space="preserve"> dengan berusaha menghalangi kami menyampaikan Kabar Baik tentang keselamatan kepada bangsa-bangsa lain. Dengan demikian, mereka terus menumpuk dosa mereka, dan akhirnya murka Allah akan menimpa mereka.</w:t>
      </w:r>
    </w:p>
    <w:p>
      <w:pPr/>
      <w:r>
        <w:rPr>
          <w:lang w:val="id_ID" w:bidi="id_ID"/>
        </w:rPr>
      </w:r>
      <w:r>
        <w:rPr>
          <w:vertAlign w:val="superscript"/>
          <w:lang w:val="id_ID" w:bidi="id_ID"/>
        </w:rPr>
        <w:t>17</w:t>
      </w:r>
      <w:r>
        <w:rPr>
          <w:lang w:val="id_ID" w:bidi="id_ID"/>
        </w:rPr>
        <w:t xml:space="preserve"> Saudara-saudara, setelah berpisah dengan kalian, kami merasa sangat kehilangan. Walaupun sementara waktu kalian jauh di mata, kalian tetap dekat di hati kami. Kami sangat rindu sehingga kami berusaha keras untuk bisa bertemu dengan kalian lagi.</w:t>
      </w:r>
    </w:p>
    <w:p>
      <w:pPr/>
      <w:r>
        <w:rPr>
          <w:lang w:val="id_ID" w:bidi="id_ID"/>
        </w:rPr>
      </w:r>
      <w:r>
        <w:rPr>
          <w:vertAlign w:val="superscript"/>
          <w:lang w:val="id_ID" w:bidi="id_ID"/>
        </w:rPr>
        <w:t>18</w:t>
      </w:r>
      <w:r>
        <w:rPr>
          <w:lang w:val="id_ID" w:bidi="id_ID"/>
        </w:rPr>
        <w:t xml:space="preserve"> Karena itu, kami bertekad untuk datang kepada kalian, dan aku, Paulus, sudah beberapa kali mencoba, tetapi Iblis menghalangi kami.</w:t>
      </w:r>
    </w:p>
    <w:p>
      <w:pPr/>
      <w:r>
        <w:rPr>
          <w:lang w:val="id_ID" w:bidi="id_ID"/>
        </w:rPr>
      </w:r>
      <w:r>
        <w:rPr>
          <w:vertAlign w:val="superscript"/>
          <w:lang w:val="id_ID" w:bidi="id_ID"/>
        </w:rPr>
        <w:t>19</w:t>
      </w:r>
      <w:r>
        <w:rPr>
          <w:lang w:val="id_ID" w:bidi="id_ID"/>
        </w:rPr>
        <w:t xml:space="preserve"> Bagaimana pun juga kalian sangat berarti bagi kami. Sebab, bukankah kalian yang menjadi harapan, kebahagiaan, dan mahkota kebanggaan kami ketika berdiri di hadapan Yesus, Tuhan kita, saat Dia datang kembali?</w:t>
      </w:r>
    </w:p>
    <w:p>
      <w:pPr/>
      <w:r>
        <w:rPr>
          <w:lang w:val="id_ID" w:bidi="id_ID"/>
        </w:rPr>
      </w:r>
      <w:r>
        <w:rPr>
          <w:vertAlign w:val="superscript"/>
          <w:lang w:val="id_ID" w:bidi="id_ID"/>
        </w:rPr>
        <w:t>20</w:t>
      </w:r>
      <w:r>
        <w:rPr>
          <w:lang w:val="id_ID" w:bidi="id_ID"/>
        </w:rPr>
        <w:t xml:space="preserve"> Ya, kalian adalah kebanggaan dan kebahagiaan kami.</w:t>
      </w:r>
    </w:p>
    <w:p>
      <w:pPr>
        <w:pStyle w:val="Heading2"/>
      </w:pPr>
      <w:r>
        <w:rPr>
          <w:lang w:val="id_ID" w:bidi="id_ID"/>
        </w:rPr>
        <w:t>1 Tesalonika 3:1</w:t>
      </w:r>
      <w:r>
        <w:rPr>
          <w:lang w:val="id_ID" w:bidi="id_ID"/>
        </w:rPr>
      </w:r>
    </w:p>
    <w:p>
      <w:pPr/>
      <w:r>
        <w:rPr>
          <w:lang w:val="id_ID" w:bidi="id_ID"/>
        </w:rPr>
      </w:r>
      <w:r>
        <w:rPr>
          <w:vertAlign w:val="superscript"/>
          <w:lang w:val="id_ID" w:bidi="id_ID"/>
        </w:rPr>
        <w:t>1</w:t>
      </w:r>
      <w:r>
        <w:rPr>
          <w:lang w:val="id_ID" w:bidi="id_ID"/>
        </w:rPr>
        <w:t xml:space="preserve"> Akhirnya kami tidak dapat bersabar lebih lama lagi untuk mendengar kabar tentang kalian. Jadi aku memutuskan untuk tinggal sendiri di Atena bersama Silas,</w:t>
      </w:r>
    </w:p>
    <w:p>
      <w:pPr/>
      <w:r>
        <w:rPr>
          <w:lang w:val="id_ID" w:bidi="id_ID"/>
        </w:rPr>
      </w:r>
      <w:r>
        <w:rPr>
          <w:vertAlign w:val="superscript"/>
          <w:lang w:val="id_ID" w:bidi="id_ID"/>
        </w:rPr>
        <w:t>2</w:t>
      </w:r>
      <w:r>
        <w:rPr>
          <w:lang w:val="id_ID" w:bidi="id_ID"/>
        </w:rPr>
        <w:t xml:space="preserve"> dan menyuruh Timotius mengunjungi kalian. Dia adalah saudara seiman kita dan melayani Allah bersama kami untuk memberitakan Kabar Baik tentang Kristus. Kami mengutus dia untuk menguatkan dan meneguhkan iman kalian</w:t>
      </w:r>
    </w:p>
    <w:p>
      <w:pPr/>
      <w:r>
        <w:rPr>
          <w:lang w:val="id_ID" w:bidi="id_ID"/>
        </w:rPr>
      </w:r>
      <w:r>
        <w:rPr>
          <w:vertAlign w:val="superscript"/>
          <w:lang w:val="id_ID" w:bidi="id_ID"/>
        </w:rPr>
        <w:t>3</w:t>
      </w:r>
      <w:r>
        <w:rPr>
          <w:lang w:val="id_ID" w:bidi="id_ID"/>
        </w:rPr>
        <w:t xml:space="preserve"> supaya kalian tidak goyah karena penganiayaan-penganiayaan yang kalian hadapi. Kalian sendiri tahu bahwa penderitaan seperti itu adalah bagian dari hidup kita sebagai orang percaya.</w:t>
      </w:r>
    </w:p>
    <w:p>
      <w:pPr/>
      <w:r>
        <w:rPr>
          <w:lang w:val="id_ID" w:bidi="id_ID"/>
        </w:rPr>
      </w:r>
      <w:r>
        <w:rPr>
          <w:vertAlign w:val="superscript"/>
          <w:lang w:val="id_ID" w:bidi="id_ID"/>
        </w:rPr>
        <w:t>4</w:t>
      </w:r>
      <w:r>
        <w:rPr>
          <w:lang w:val="id_ID" w:bidi="id_ID"/>
        </w:rPr>
        <w:t xml:space="preserve"> Bahkan ketika masih bersama kalian, kami telah berulang kali memberi tahu kalian bahwa kita akan dianiaya, dan itulah yang sedang terjadi, seperti yang kalian alami sendiri.</w:t>
      </w:r>
    </w:p>
    <w:p>
      <w:pPr/>
      <w:r>
        <w:rPr>
          <w:lang w:val="id_ID" w:bidi="id_ID"/>
        </w:rPr>
      </w:r>
      <w:r>
        <w:rPr>
          <w:vertAlign w:val="superscript"/>
          <w:lang w:val="id_ID" w:bidi="id_ID"/>
        </w:rPr>
        <w:t>5</w:t>
      </w:r>
      <w:r>
        <w:rPr>
          <w:lang w:val="id_ID" w:bidi="id_ID"/>
        </w:rPr>
        <w:t xml:space="preserve"> Itu sebabnya aku tidak dapat bersabar lebih lama lagi untuk mendengar kabar tentang kalian, dan mengutus Timotius untuk mencari tahu tentang iman kalian. Aku takut si penggoda berhasil menggoda kalian untuk meninggalkan iman sehingga semua usaha kami menjadi sia-sia.</w:t>
      </w:r>
    </w:p>
    <w:p>
      <w:pPr/>
      <w:r>
        <w:rPr>
          <w:lang w:val="id_ID" w:bidi="id_ID"/>
        </w:rPr>
      </w:r>
      <w:r>
        <w:rPr>
          <w:vertAlign w:val="superscript"/>
          <w:lang w:val="id_ID" w:bidi="id_ID"/>
        </w:rPr>
        <w:t>6</w:t>
      </w:r>
      <w:r>
        <w:rPr>
          <w:lang w:val="id_ID" w:bidi="id_ID"/>
        </w:rPr>
        <w:t xml:space="preserve"> Namun, sekarang Timotius telah kembali dan menceritakan kabar yang baik tentang iman dan kasih kalian. Dia bercerita bahwa kalian masih mengingat semua kebaikan kami dan ingin sekali bertemu kembali dengan kami, sama seperti kami ingin bertemu dengan kalian.</w:t>
      </w:r>
    </w:p>
    <w:p>
      <w:pPr/>
      <w:r>
        <w:rPr>
          <w:lang w:val="id_ID" w:bidi="id_ID"/>
        </w:rPr>
      </w:r>
      <w:r>
        <w:rPr>
          <w:vertAlign w:val="superscript"/>
          <w:lang w:val="id_ID" w:bidi="id_ID"/>
        </w:rPr>
        <w:t>7</w:t>
      </w:r>
      <w:r>
        <w:rPr>
          <w:lang w:val="id_ID" w:bidi="id_ID"/>
        </w:rPr>
        <w:t xml:space="preserve"> Saudara-saudara, berita tentang iman kalian menghibur kami di tengah segala kesusahan dan penganiayaan yang kami alami.</w:t>
      </w:r>
    </w:p>
    <w:p>
      <w:pPr/>
      <w:r>
        <w:rPr>
          <w:lang w:val="id_ID" w:bidi="id_ID"/>
        </w:rPr>
      </w:r>
      <w:r>
        <w:rPr>
          <w:vertAlign w:val="superscript"/>
          <w:lang w:val="id_ID" w:bidi="id_ID"/>
        </w:rPr>
        <w:t>8</w:t>
      </w:r>
      <w:r>
        <w:rPr>
          <w:lang w:val="id_ID" w:bidi="id_ID"/>
        </w:rPr>
        <w:t xml:space="preserve"> Sekarang kami merasa hidup lagi karena mengetahui kalian tetap teguh bersatu dengan Tuhan.</w:t>
      </w:r>
    </w:p>
    <w:p>
      <w:pPr/>
      <w:r>
        <w:rPr>
          <w:lang w:val="id_ID" w:bidi="id_ID"/>
        </w:rPr>
      </w:r>
      <w:r>
        <w:rPr>
          <w:vertAlign w:val="superscript"/>
          <w:lang w:val="id_ID" w:bidi="id_ID"/>
        </w:rPr>
        <w:t>9</w:t>
      </w:r>
      <w:r>
        <w:rPr>
          <w:lang w:val="id_ID" w:bidi="id_ID"/>
        </w:rPr>
        <w:t xml:space="preserve"> Betapa kami sangat bersyukur kepada Allah. Kegembiraan yang kami rasakan setiap kali kami mengingat kalian dalam doa kami begitu besar, sehingga kami merasa tidak akan pernah cukup menyatakan rasa syukur kami kepada Allah.</w:t>
      </w:r>
    </w:p>
    <w:p>
      <w:pPr/>
      <w:r>
        <w:rPr>
          <w:lang w:val="id_ID" w:bidi="id_ID"/>
        </w:rPr>
      </w:r>
      <w:r>
        <w:rPr>
          <w:vertAlign w:val="superscript"/>
          <w:lang w:val="id_ID" w:bidi="id_ID"/>
        </w:rPr>
        <w:t>10</w:t>
      </w:r>
      <w:r>
        <w:rPr>
          <w:lang w:val="id_ID" w:bidi="id_ID"/>
        </w:rPr>
        <w:t xml:space="preserve"> Siang dan malam kami dengan sangat bersungguh-sungguh meminta supaya kami diizinkan untuk bertemu dengan kalian lagi dan melengkapi apa yang kurang dalam iman kalian.</w:t>
      </w:r>
    </w:p>
    <w:p>
      <w:pPr/>
      <w:r>
        <w:rPr>
          <w:lang w:val="id_ID" w:bidi="id_ID"/>
        </w:rPr>
      </w:r>
      <w:r>
        <w:rPr>
          <w:vertAlign w:val="superscript"/>
          <w:lang w:val="id_ID" w:bidi="id_ID"/>
        </w:rPr>
        <w:t>11</w:t>
      </w:r>
      <w:r>
        <w:rPr>
          <w:lang w:val="id_ID" w:bidi="id_ID"/>
        </w:rPr>
        <w:t xml:space="preserve"> Semoga Allah sendiri, yang adalah Bapa kita, dan Tuhan kita Yesus Kristus membuka jalan bagi kami untuk bertemu dengan kalian.</w:t>
      </w:r>
    </w:p>
    <w:p>
      <w:pPr/>
      <w:r>
        <w:rPr>
          <w:lang w:val="id_ID" w:bidi="id_ID"/>
        </w:rPr>
      </w:r>
      <w:r>
        <w:rPr>
          <w:vertAlign w:val="superscript"/>
          <w:lang w:val="id_ID" w:bidi="id_ID"/>
        </w:rPr>
        <w:t>12</w:t>
      </w:r>
      <w:r>
        <w:rPr>
          <w:lang w:val="id_ID" w:bidi="id_ID"/>
        </w:rPr>
        <w:t xml:space="preserve"> Semoga Tuhan membuat kasih kalian terhadap satu sama lain dan terhadap semua orang semakin melimpah, seperti melimpahnya kasih kami terhadap kalian.</w:t>
      </w:r>
    </w:p>
    <w:p>
      <w:pPr/>
      <w:r>
        <w:rPr>
          <w:lang w:val="id_ID" w:bidi="id_ID"/>
        </w:rPr>
      </w:r>
      <w:r>
        <w:rPr>
          <w:vertAlign w:val="superscript"/>
          <w:lang w:val="id_ID" w:bidi="id_ID"/>
        </w:rPr>
        <w:t>13</w:t>
      </w:r>
      <w:r>
        <w:rPr>
          <w:lang w:val="id_ID" w:bidi="id_ID"/>
        </w:rPr>
        <w:t xml:space="preserve"> Dengan demikian, hati kalian dikuatkan, sehingga kalian akan berdiri sebagai milik Allah Bapa kita tanpa cela di hadapan-Nya ketika Yesus, Tuhan kita, datang kembali bersama semua malaikat-Nya. Amin.</w:t>
      </w:r>
    </w:p>
    <w:p>
      <w:pPr>
        <w:pStyle w:val="Heading2"/>
      </w:pPr>
      <w:r>
        <w:rPr>
          <w:lang w:val="id_ID" w:bidi="id_ID"/>
        </w:rPr>
        <w:t>1 Tesalonika 4:1</w:t>
      </w:r>
      <w:r>
        <w:rPr>
          <w:lang w:val="id_ID" w:bidi="id_ID"/>
        </w:rPr>
      </w:r>
    </w:p>
    <w:p>
      <w:pPr/>
      <w:r>
        <w:rPr>
          <w:lang w:val="id_ID" w:bidi="id_ID"/>
        </w:rPr>
      </w:r>
      <w:r>
        <w:rPr>
          <w:vertAlign w:val="superscript"/>
          <w:lang w:val="id_ID" w:bidi="id_ID"/>
        </w:rPr>
        <w:t>1</w:t>
      </w:r>
      <w:r>
        <w:rPr>
          <w:lang w:val="id_ID" w:bidi="id_ID"/>
        </w:rPr>
        <w:t xml:space="preserve"> Saudara-saudara, ada satu hal lagi yang ingin kami minta kepada kalian. Kami sudah mengajarkan kepada kalian bagaimana hidup menyenangkan hati Allah, dan kalian memang telah melakukannya. Namun, sekarang dalam nama Tuhan Yesus, kami mau mendorong kalian untuk lebih lagi melakukannya.</w:t>
      </w:r>
    </w:p>
    <w:p>
      <w:pPr/>
      <w:r>
        <w:rPr>
          <w:lang w:val="id_ID" w:bidi="id_ID"/>
        </w:rPr>
      </w:r>
      <w:r>
        <w:rPr>
          <w:vertAlign w:val="superscript"/>
          <w:lang w:val="id_ID" w:bidi="id_ID"/>
        </w:rPr>
        <w:t>2</w:t>
      </w:r>
      <w:r>
        <w:rPr>
          <w:lang w:val="id_ID" w:bidi="id_ID"/>
        </w:rPr>
        <w:t xml:space="preserve"> Kalian mengetahui perintah-perintah yang kami berikan kepada kalian atas nama Tuhan Yesus.</w:t>
      </w:r>
    </w:p>
    <w:p>
      <w:pPr/>
      <w:r>
        <w:rPr>
          <w:lang w:val="id_ID" w:bidi="id_ID"/>
        </w:rPr>
      </w:r>
      <w:r>
        <w:rPr>
          <w:vertAlign w:val="superscript"/>
          <w:lang w:val="id_ID" w:bidi="id_ID"/>
        </w:rPr>
        <w:t>3</w:t>
      </w:r>
      <w:r>
        <w:rPr>
          <w:lang w:val="id_ID" w:bidi="id_ID"/>
        </w:rPr>
        <w:t xml:space="preserve"> Allah ingin kalian menjadi milik-Nya sepenuhnya, dan ini termasuk menjauhkan diri kalian dari segala dosa seksual.</w:t>
      </w:r>
    </w:p>
    <w:p>
      <w:pPr/>
      <w:r>
        <w:rPr>
          <w:lang w:val="id_ID" w:bidi="id_ID"/>
        </w:rPr>
      </w:r>
      <w:r>
        <w:rPr>
          <w:vertAlign w:val="superscript"/>
          <w:lang w:val="id_ID" w:bidi="id_ID"/>
        </w:rPr>
        <w:t>4</w:t>
      </w:r>
      <w:r>
        <w:rPr>
          <w:lang w:val="id_ID" w:bidi="id_ID"/>
        </w:rPr>
        <w:t xml:space="preserve"> Masing-masing kalian hendaklah belajar untuk mengendalikan nafsu dengan cara yang menyenangkan Allah dan terhormat di mata manusia.</w:t>
      </w:r>
    </w:p>
    <w:p>
      <w:pPr/>
      <w:r>
        <w:rPr>
          <w:lang w:val="id_ID" w:bidi="id_ID"/>
        </w:rPr>
      </w:r>
      <w:r>
        <w:rPr>
          <w:vertAlign w:val="superscript"/>
          <w:lang w:val="id_ID" w:bidi="id_ID"/>
        </w:rPr>
        <w:t>5</w:t>
      </w:r>
      <w:r>
        <w:rPr>
          <w:lang w:val="id_ID" w:bidi="id_ID"/>
        </w:rPr>
        <w:t xml:space="preserve"> Janganlah dikuasai hawa nafsu seperti orang yang tidak mengenal Allah.</w:t>
      </w:r>
    </w:p>
    <w:p>
      <w:pPr/>
      <w:r>
        <w:rPr>
          <w:lang w:val="id_ID" w:bidi="id_ID"/>
        </w:rPr>
      </w:r>
      <w:r>
        <w:rPr>
          <w:vertAlign w:val="superscript"/>
          <w:lang w:val="id_ID" w:bidi="id_ID"/>
        </w:rPr>
        <w:t>6</w:t>
      </w:r>
      <w:r>
        <w:rPr>
          <w:lang w:val="id_ID" w:bidi="id_ID"/>
        </w:rPr>
        <w:t xml:space="preserve"> Jangan seorang pun di antara kalian yang melanggar batas dan berselingkuh dari pasangannya. Kami sudah memperingatkan hal itu dengan tegas, karena Tuhan akan menghukum orang yang berbuat demikian.</w:t>
      </w:r>
    </w:p>
    <w:p>
      <w:pPr/>
      <w:r>
        <w:rPr>
          <w:lang w:val="id_ID" w:bidi="id_ID"/>
        </w:rPr>
      </w:r>
      <w:r>
        <w:rPr>
          <w:vertAlign w:val="superscript"/>
          <w:lang w:val="id_ID" w:bidi="id_ID"/>
        </w:rPr>
        <w:t>7</w:t>
      </w:r>
      <w:r>
        <w:rPr>
          <w:lang w:val="id_ID" w:bidi="id_ID"/>
        </w:rPr>
        <w:t xml:space="preserve"> Allah tidak memanggil kita untuk menjalani hidup yang dicemari dosa, melainkan untuk menjalani hidup yang menghormati Dia.</w:t>
      </w:r>
    </w:p>
    <w:p>
      <w:pPr/>
      <w:r>
        <w:rPr>
          <w:lang w:val="id_ID" w:bidi="id_ID"/>
        </w:rPr>
      </w:r>
      <w:r>
        <w:rPr>
          <w:vertAlign w:val="superscript"/>
          <w:lang w:val="id_ID" w:bidi="id_ID"/>
        </w:rPr>
        <w:t>8</w:t>
      </w:r>
      <w:r>
        <w:rPr>
          <w:lang w:val="id_ID" w:bidi="id_ID"/>
        </w:rPr>
        <w:t xml:space="preserve"> Orang yang menolak ajaran ini, bukan menolak manusia, melainkan Allah yang memberi Roh-Nya yang kudus kepada kalian.</w:t>
      </w:r>
    </w:p>
    <w:p>
      <w:pPr/>
      <w:r>
        <w:rPr>
          <w:lang w:val="id_ID" w:bidi="id_ID"/>
        </w:rPr>
      </w:r>
      <w:r>
        <w:rPr>
          <w:vertAlign w:val="superscript"/>
          <w:lang w:val="id_ID" w:bidi="id_ID"/>
        </w:rPr>
        <w:t>9</w:t>
      </w:r>
      <w:r>
        <w:rPr>
          <w:lang w:val="id_ID" w:bidi="id_ID"/>
        </w:rPr>
        <w:t xml:space="preserve"> Mengenai pentingnya mengasihi saudara seiman, kami tidak perlu menuliskannya kepada kalian. Allah sendiri telah mengajar kalian untuk saling mengasihi.</w:t>
      </w:r>
    </w:p>
    <w:p>
      <w:pPr/>
      <w:r>
        <w:rPr>
          <w:lang w:val="id_ID" w:bidi="id_ID"/>
        </w:rPr>
      </w:r>
      <w:r>
        <w:rPr>
          <w:vertAlign w:val="superscript"/>
          <w:lang w:val="id_ID" w:bidi="id_ID"/>
        </w:rPr>
        <w:t>10</w:t>
      </w:r>
      <w:r>
        <w:rPr>
          <w:lang w:val="id_ID" w:bidi="id_ID"/>
        </w:rPr>
        <w:t xml:space="preserve"> Kalian telah menunjukkan kasih kepada semua orang percaya di seluruh Makedonia. Namun, saudara-saudara, kami mau mendorong kalian untuk melakukannya lebih lagi.</w:t>
      </w:r>
    </w:p>
    <w:p>
      <w:pPr/>
      <w:r>
        <w:rPr>
          <w:lang w:val="id_ID" w:bidi="id_ID"/>
        </w:rPr>
      </w:r>
      <w:r>
        <w:rPr>
          <w:vertAlign w:val="superscript"/>
          <w:lang w:val="id_ID" w:bidi="id_ID"/>
        </w:rPr>
        <w:t>11</w:t>
      </w:r>
      <w:r>
        <w:rPr>
          <w:lang w:val="id_ID" w:bidi="id_ID"/>
        </w:rPr>
        <w:t xml:space="preserve"> Bertekadlah untuk menjalani kehidupan yang tenang. Uruslah urusan kalian sendiri dan bekerjalah untuk memenuhi kebutuhan kalian sendiri seperti yang telah kami ajarkan.</w:t>
      </w:r>
    </w:p>
    <w:p>
      <w:pPr/>
      <w:r>
        <w:rPr>
          <w:lang w:val="id_ID" w:bidi="id_ID"/>
        </w:rPr>
      </w:r>
      <w:r>
        <w:rPr>
          <w:vertAlign w:val="superscript"/>
          <w:lang w:val="id_ID" w:bidi="id_ID"/>
        </w:rPr>
        <w:t>12</w:t>
      </w:r>
      <w:r>
        <w:rPr>
          <w:lang w:val="id_ID" w:bidi="id_ID"/>
        </w:rPr>
        <w:t xml:space="preserve"> Dengan demikian, orang-orang yang tidak percaya akan menghormati kalian dan hidup kalian tidak akan bergantung kepada siapa pun.</w:t>
      </w:r>
    </w:p>
    <w:p>
      <w:pPr/>
      <w:r>
        <w:rPr>
          <w:lang w:val="id_ID" w:bidi="id_ID"/>
        </w:rPr>
      </w:r>
      <w:r>
        <w:rPr>
          <w:vertAlign w:val="superscript"/>
          <w:lang w:val="id_ID" w:bidi="id_ID"/>
        </w:rPr>
        <w:t>13</w:t>
      </w:r>
      <w:r>
        <w:rPr>
          <w:lang w:val="id_ID" w:bidi="id_ID"/>
        </w:rPr>
        <w:t xml:space="preserve"> Sekarang kita sampai pada pertanyaan tentang orang-orang percaya yang telah meninggal. Kami ingin kalian tahu apa yang akan terjadi kepada mereka, supaya kalian tidak berduka seperti orang lain yang tidak punya pengharapan.</w:t>
      </w:r>
    </w:p>
    <w:p>
      <w:pPr/>
      <w:r>
        <w:rPr>
          <w:lang w:val="id_ID" w:bidi="id_ID"/>
        </w:rPr>
      </w:r>
      <w:r>
        <w:rPr>
          <w:vertAlign w:val="superscript"/>
          <w:lang w:val="id_ID" w:bidi="id_ID"/>
        </w:rPr>
        <w:t>14</w:t>
      </w:r>
      <w:r>
        <w:rPr>
          <w:lang w:val="id_ID" w:bidi="id_ID"/>
        </w:rPr>
        <w:t xml:space="preserve"> Kita percaya bahwa Yesus sudah mati dan dihidupkan kembali. Begitu pula, kita juga percaya bahwa Allah akan menghidupkan kembali orang-orang percaya yang sudah mati, dan melalui Yesus akan membawa mereka untuk bersama Anak-Nya.</w:t>
      </w:r>
    </w:p>
    <w:p>
      <w:pPr/>
      <w:r>
        <w:rPr>
          <w:lang w:val="id_ID" w:bidi="id_ID"/>
        </w:rPr>
      </w:r>
      <w:r>
        <w:rPr>
          <w:vertAlign w:val="superscript"/>
          <w:lang w:val="id_ID" w:bidi="id_ID"/>
        </w:rPr>
        <w:t>15</w:t>
      </w:r>
      <w:r>
        <w:rPr>
          <w:lang w:val="id_ID" w:bidi="id_ID"/>
        </w:rPr>
        <w:t xml:space="preserve"> Karena, berdasarkan perkataan Tuhan, kami dapat meyakinkan kalian bahwa kita yang masih hidup pada waktu Tuhan datang, tidak akan bertemu dengan Tuhan lebih dahulu daripada mereka yang telah mati.</w:t>
      </w:r>
    </w:p>
    <w:p>
      <w:pPr/>
      <w:r>
        <w:rPr>
          <w:lang w:val="id_ID" w:bidi="id_ID"/>
        </w:rPr>
      </w:r>
      <w:r>
        <w:rPr>
          <w:vertAlign w:val="superscript"/>
          <w:lang w:val="id_ID" w:bidi="id_ID"/>
        </w:rPr>
        <w:t>16</w:t>
      </w:r>
      <w:r>
        <w:rPr>
          <w:lang w:val="id_ID" w:bidi="id_ID"/>
        </w:rPr>
        <w:t xml:space="preserve"> Tuhan sendiri akan turun dari surga, disertai dengan suara pemimpin malaikat dan sangkakala Allah. Tuhan akan memberikan perintah dan orang-orang yang percaya kepada Kristus, yang sudah mati, akan dihidupkan kembali.</w:t>
      </w:r>
    </w:p>
    <w:p>
      <w:pPr/>
      <w:r>
        <w:rPr>
          <w:lang w:val="id_ID" w:bidi="id_ID"/>
        </w:rPr>
      </w:r>
      <w:r>
        <w:rPr>
          <w:vertAlign w:val="superscript"/>
          <w:lang w:val="id_ID" w:bidi="id_ID"/>
        </w:rPr>
        <w:t>17</w:t>
      </w:r>
      <w:r>
        <w:rPr>
          <w:lang w:val="id_ID" w:bidi="id_ID"/>
        </w:rPr>
        <w:t xml:space="preserve"> Setelah itu, kita yang masih hidup akan dibawa bersama mereka ke dalam awan untuk bertemu Tuhan di langit dan akan bersama Dia selamanya.</w:t>
      </w:r>
    </w:p>
    <w:p>
      <w:pPr/>
      <w:r>
        <w:rPr>
          <w:lang w:val="id_ID" w:bidi="id_ID"/>
        </w:rPr>
      </w:r>
      <w:r>
        <w:rPr>
          <w:vertAlign w:val="superscript"/>
          <w:lang w:val="id_ID" w:bidi="id_ID"/>
        </w:rPr>
        <w:t>18</w:t>
      </w:r>
      <w:r>
        <w:rPr>
          <w:lang w:val="id_ID" w:bidi="id_ID"/>
        </w:rPr>
        <w:t xml:space="preserve"> Maka, hendaklah kalian saling menguatkan dengan ajaran ini.</w:t>
      </w:r>
    </w:p>
    <w:p>
      <w:pPr>
        <w:pStyle w:val="Heading2"/>
      </w:pPr>
      <w:r>
        <w:rPr>
          <w:lang w:val="id_ID" w:bidi="id_ID"/>
        </w:rPr>
        <w:t>1 Tesalonika 5:1</w:t>
      </w:r>
      <w:r>
        <w:rPr>
          <w:lang w:val="id_ID" w:bidi="id_ID"/>
        </w:rPr>
      </w:r>
    </w:p>
    <w:p>
      <w:pPr/>
      <w:r>
        <w:rPr>
          <w:lang w:val="id_ID" w:bidi="id_ID"/>
        </w:rPr>
      </w:r>
      <w:r>
        <w:rPr>
          <w:vertAlign w:val="superscript"/>
          <w:lang w:val="id_ID" w:bidi="id_ID"/>
        </w:rPr>
        <w:t>1</w:t>
      </w:r>
      <w:r>
        <w:rPr>
          <w:lang w:val="id_ID" w:bidi="id_ID"/>
        </w:rPr>
        <w:t xml:space="preserve"> Saudara-saudara, mengenai kapan waktunya semua hal itu akan terjadi, hari dan jamnya, tidak perlu kami tuliskan kepada kalian.</w:t>
      </w:r>
    </w:p>
    <w:p>
      <w:pPr/>
      <w:r>
        <w:rPr>
          <w:lang w:val="id_ID" w:bidi="id_ID"/>
        </w:rPr>
      </w:r>
      <w:r>
        <w:rPr>
          <w:vertAlign w:val="superscript"/>
          <w:lang w:val="id_ID" w:bidi="id_ID"/>
        </w:rPr>
        <w:t>2</w:t>
      </w:r>
      <w:r>
        <w:rPr>
          <w:lang w:val="id_ID" w:bidi="id_ID"/>
        </w:rPr>
        <w:t xml:space="preserve"> Kalian sendiri tahu betul bahwa Hari Kedatangan Tuhan kembali akan tiba secara tidak terduga, seperti pencuri di malam hari.</w:t>
      </w:r>
    </w:p>
    <w:p>
      <w:pPr/>
      <w:r>
        <w:rPr>
          <w:lang w:val="id_ID" w:bidi="id_ID"/>
        </w:rPr>
      </w:r>
      <w:r>
        <w:rPr>
          <w:vertAlign w:val="superscript"/>
          <w:lang w:val="id_ID" w:bidi="id_ID"/>
        </w:rPr>
        <w:t>3</w:t>
      </w:r>
      <w:r>
        <w:rPr>
          <w:lang w:val="id_ID" w:bidi="id_ID"/>
        </w:rPr>
        <w:t xml:space="preserve"> Ketika orang-orang mengira bahwa semuanya aman dan damai, maka malapetaka akan datang menimpa mereka. Semua akan terjadi secara tiba-tiba, seperti rasa sakit yang menimpa perempuan saat akan melahirkan, dan tidak ada yang akan luput.</w:t>
      </w:r>
    </w:p>
    <w:p>
      <w:pPr/>
      <w:r>
        <w:rPr>
          <w:lang w:val="id_ID" w:bidi="id_ID"/>
        </w:rPr>
      </w:r>
      <w:r>
        <w:rPr>
          <w:vertAlign w:val="superscript"/>
          <w:lang w:val="id_ID" w:bidi="id_ID"/>
        </w:rPr>
        <w:t>4</w:t>
      </w:r>
      <w:r>
        <w:rPr>
          <w:lang w:val="id_ID" w:bidi="id_ID"/>
        </w:rPr>
        <w:t xml:space="preserve"> Namun Saudara-saudara, kalian tidak hidup dalam kegelapan, sehingga Hari Tuhan tidak akan mengejutkan kalian seperti pencuri.</w:t>
      </w:r>
    </w:p>
    <w:p>
      <w:pPr/>
      <w:r>
        <w:rPr>
          <w:lang w:val="id_ID" w:bidi="id_ID"/>
        </w:rPr>
      </w:r>
      <w:r>
        <w:rPr>
          <w:vertAlign w:val="superscript"/>
          <w:lang w:val="id_ID" w:bidi="id_ID"/>
        </w:rPr>
        <w:t>5</w:t>
      </w:r>
      <w:r>
        <w:rPr>
          <w:lang w:val="id_ID" w:bidi="id_ID"/>
        </w:rPr>
        <w:t xml:space="preserve"> Kalian semua hidup dalam terang dan adalah anak-anak siang. Kita tidak hidup dalam kegelapan dan bukan anak-anak malam.</w:t>
      </w:r>
    </w:p>
    <w:p>
      <w:pPr/>
      <w:r>
        <w:rPr>
          <w:lang w:val="id_ID" w:bidi="id_ID"/>
        </w:rPr>
      </w:r>
      <w:r>
        <w:rPr>
          <w:vertAlign w:val="superscript"/>
          <w:lang w:val="id_ID" w:bidi="id_ID"/>
        </w:rPr>
        <w:t>6</w:t>
      </w:r>
      <w:r>
        <w:rPr>
          <w:lang w:val="id_ID" w:bidi="id_ID"/>
        </w:rPr>
        <w:t xml:space="preserve"> Jadi, jangan tertidur seperti orang lain, tetapi mari kita waspada dan berpikiran jernih.</w:t>
      </w:r>
    </w:p>
    <w:p>
      <w:pPr/>
      <w:r>
        <w:rPr>
          <w:lang w:val="id_ID" w:bidi="id_ID"/>
        </w:rPr>
      </w:r>
      <w:r>
        <w:rPr>
          <w:vertAlign w:val="superscript"/>
          <w:lang w:val="id_ID" w:bidi="id_ID"/>
        </w:rPr>
        <w:t>7</w:t>
      </w:r>
      <w:r>
        <w:rPr>
          <w:lang w:val="id_ID" w:bidi="id_ID"/>
        </w:rPr>
        <w:t xml:space="preserve"> Mereka yang tidur, tidur di malam hari dan para pemabuk, bermabuk-mabukan pada malam hari.</w:t>
      </w:r>
    </w:p>
    <w:p>
      <w:pPr/>
      <w:r>
        <w:rPr>
          <w:lang w:val="id_ID" w:bidi="id_ID"/>
        </w:rPr>
      </w:r>
      <w:r>
        <w:rPr>
          <w:vertAlign w:val="superscript"/>
          <w:lang w:val="id_ID" w:bidi="id_ID"/>
        </w:rPr>
        <w:t>8</w:t>
      </w:r>
      <w:r>
        <w:rPr>
          <w:lang w:val="id_ID" w:bidi="id_ID"/>
        </w:rPr>
        <w:t xml:space="preserve"> Namun, karena kita hidup dalam terang, marilah kita berpikiran jernih. Iman dan kasih menjadi baju perang, sedangkan pengharapan bahwa Allah akan menyelamatkan kita menjadi topi baja pelindung.</w:t>
      </w:r>
    </w:p>
    <w:p>
      <w:pPr/>
      <w:r>
        <w:rPr>
          <w:lang w:val="id_ID" w:bidi="id_ID"/>
        </w:rPr>
      </w:r>
      <w:r>
        <w:rPr>
          <w:vertAlign w:val="superscript"/>
          <w:lang w:val="id_ID" w:bidi="id_ID"/>
        </w:rPr>
        <w:t>9</w:t>
      </w:r>
      <w:r>
        <w:rPr>
          <w:lang w:val="id_ID" w:bidi="id_ID"/>
        </w:rPr>
        <w:t xml:space="preserve"> Karena Allah tidak menetapkan kita untuk ditimpa murka-Nya di Hari Penghakiman, tetapi untuk memperoleh keselamatan melalui Tuhan kita, Yesus Kristus.</w:t>
      </w:r>
    </w:p>
    <w:p>
      <w:pPr/>
      <w:r>
        <w:rPr>
          <w:lang w:val="id_ID" w:bidi="id_ID"/>
        </w:rPr>
      </w:r>
      <w:r>
        <w:rPr>
          <w:vertAlign w:val="superscript"/>
          <w:lang w:val="id_ID" w:bidi="id_ID"/>
        </w:rPr>
        <w:t>10</w:t>
      </w:r>
      <w:r>
        <w:rPr>
          <w:lang w:val="id_ID" w:bidi="id_ID"/>
        </w:rPr>
        <w:t xml:space="preserve"> Kristus telah mati untuk kita, supaya ketika Dia datang kembali, kita dapat hidup bersama-Nya, baik kita yang masih hidup maupun sudah mati.</w:t>
      </w:r>
    </w:p>
    <w:p>
      <w:pPr/>
      <w:r>
        <w:rPr>
          <w:lang w:val="id_ID" w:bidi="id_ID"/>
        </w:rPr>
      </w:r>
      <w:r>
        <w:rPr>
          <w:vertAlign w:val="superscript"/>
          <w:lang w:val="id_ID" w:bidi="id_ID"/>
        </w:rPr>
        <w:t>11</w:t>
      </w:r>
      <w:r>
        <w:rPr>
          <w:lang w:val="id_ID" w:bidi="id_ID"/>
        </w:rPr>
        <w:t xml:space="preserve"> Jadi, hendaklah kalian saling menguatkan dan saling mendukung dalam iman, seperti yang kalian lakukan sekarang ini.</w:t>
      </w:r>
    </w:p>
    <w:p>
      <w:pPr/>
      <w:r>
        <w:rPr>
          <w:lang w:val="id_ID" w:bidi="id_ID"/>
        </w:rPr>
      </w:r>
      <w:r>
        <w:rPr>
          <w:vertAlign w:val="superscript"/>
          <w:lang w:val="id_ID" w:bidi="id_ID"/>
        </w:rPr>
        <w:t>12</w:t>
      </w:r>
      <w:r>
        <w:rPr>
          <w:lang w:val="id_ID" w:bidi="id_ID"/>
        </w:rPr>
        <w:t xml:space="preserve"> Saudara-saudara, kami meminta supaya kalian menghormati orang-orang yang ditetapkan Tuhan untuk memimpin jemaat. Mereka bekerja keras di antara kalian dan menasihati kalian.</w:t>
      </w:r>
    </w:p>
    <w:p>
      <w:pPr/>
      <w:r>
        <w:rPr>
          <w:lang w:val="id_ID" w:bidi="id_ID"/>
        </w:rPr>
      </w:r>
      <w:r>
        <w:rPr>
          <w:vertAlign w:val="superscript"/>
          <w:lang w:val="id_ID" w:bidi="id_ID"/>
        </w:rPr>
        <w:t>13</w:t>
      </w:r>
      <w:r>
        <w:rPr>
          <w:lang w:val="id_ID" w:bidi="id_ID"/>
        </w:rPr>
        <w:t xml:space="preserve"> Perlakukanlah mereka dengan rasa hormat dan kasih sebesar-besarnya untuk pekerjaan yang mereka lakukan. Hiduplah dengan damai satu sama lain.</w:t>
      </w:r>
    </w:p>
    <w:p>
      <w:pPr/>
      <w:r>
        <w:rPr>
          <w:lang w:val="id_ID" w:bidi="id_ID"/>
        </w:rPr>
      </w:r>
      <w:r>
        <w:rPr>
          <w:vertAlign w:val="superscript"/>
          <w:lang w:val="id_ID" w:bidi="id_ID"/>
        </w:rPr>
        <w:t>14</w:t>
      </w:r>
      <w:r>
        <w:rPr>
          <w:lang w:val="id_ID" w:bidi="id_ID"/>
        </w:rPr>
        <w:t xml:space="preserve"> Saudara-saudara, kami juga mendorong kalian untuk menegur mereka yang hidup tidak beraturan, menguatkan mereka yang takut, menopang mereka yang lemah, dan bersabarlah dengan semua orang.</w:t>
      </w:r>
    </w:p>
    <w:p>
      <w:pPr/>
      <w:r>
        <w:rPr>
          <w:lang w:val="id_ID" w:bidi="id_ID"/>
        </w:rPr>
      </w:r>
      <w:r>
        <w:rPr>
          <w:vertAlign w:val="superscript"/>
          <w:lang w:val="id_ID" w:bidi="id_ID"/>
        </w:rPr>
        <w:t>15</w:t>
      </w:r>
      <w:r>
        <w:rPr>
          <w:lang w:val="id_ID" w:bidi="id_ID"/>
        </w:rPr>
        <w:t xml:space="preserve"> Perhatikan supaya jangan ada seorang pun yang membalas kejahatan dengan kejahatan. Namun, usahakanlah untuk selalu berbuat baik satu sama lain di antara saudara seiman, dan kepada semua orang.</w:t>
      </w:r>
    </w:p>
    <w:p>
      <w:pPr/>
      <w:r>
        <w:rPr>
          <w:lang w:val="id_ID" w:bidi="id_ID"/>
        </w:rPr>
      </w:r>
      <w:r>
        <w:rPr>
          <w:vertAlign w:val="superscript"/>
          <w:lang w:val="id_ID" w:bidi="id_ID"/>
        </w:rPr>
        <w:t>16</w:t>
      </w:r>
      <w:r>
        <w:rPr>
          <w:lang w:val="id_ID" w:bidi="id_ID"/>
        </w:rPr>
        <w:t xml:space="preserve"> Berbahagialah apa pun yang terjadi.</w:t>
      </w:r>
    </w:p>
    <w:p>
      <w:pPr/>
      <w:r>
        <w:rPr>
          <w:lang w:val="id_ID" w:bidi="id_ID"/>
        </w:rPr>
      </w:r>
      <w:r>
        <w:rPr>
          <w:vertAlign w:val="superscript"/>
          <w:lang w:val="id_ID" w:bidi="id_ID"/>
        </w:rPr>
        <w:t>17</w:t>
      </w:r>
      <w:r>
        <w:rPr>
          <w:lang w:val="id_ID" w:bidi="id_ID"/>
        </w:rPr>
        <w:t xml:space="preserve"> Jangan lelah berdoa.</w:t>
      </w:r>
    </w:p>
    <w:p>
      <w:pPr/>
      <w:r>
        <w:rPr>
          <w:lang w:val="id_ID" w:bidi="id_ID"/>
        </w:rPr>
      </w:r>
      <w:r>
        <w:rPr>
          <w:vertAlign w:val="superscript"/>
          <w:lang w:val="id_ID" w:bidi="id_ID"/>
        </w:rPr>
        <w:t>18</w:t>
      </w:r>
      <w:r>
        <w:rPr>
          <w:lang w:val="id_ID" w:bidi="id_ID"/>
        </w:rPr>
        <w:t xml:space="preserve"> Bersyukurlah dalam segala keadaan. Semua itulah yang dikehendaki Allah dari kalian, sebagai orang yang dipersatukan dengan Yesus Kristus.</w:t>
      </w:r>
    </w:p>
    <w:p>
      <w:pPr/>
      <w:r>
        <w:rPr>
          <w:lang w:val="id_ID" w:bidi="id_ID"/>
        </w:rPr>
      </w:r>
      <w:r>
        <w:rPr>
          <w:vertAlign w:val="superscript"/>
          <w:lang w:val="id_ID" w:bidi="id_ID"/>
        </w:rPr>
        <w:t>19</w:t>
      </w:r>
      <w:r>
        <w:rPr>
          <w:lang w:val="id_ID" w:bidi="id_ID"/>
        </w:rPr>
        <w:t xml:space="preserve"> Biarkanlah Roh Kudus bekerja tanpa hambatan di dalam hidup kalian.</w:t>
      </w:r>
    </w:p>
    <w:p>
      <w:pPr/>
      <w:r>
        <w:rPr>
          <w:lang w:val="id_ID" w:bidi="id_ID"/>
        </w:rPr>
      </w:r>
      <w:r>
        <w:rPr>
          <w:vertAlign w:val="superscript"/>
          <w:lang w:val="id_ID" w:bidi="id_ID"/>
        </w:rPr>
        <w:t>20</w:t>
      </w:r>
      <w:r>
        <w:rPr>
          <w:lang w:val="id_ID" w:bidi="id_ID"/>
        </w:rPr>
        <w:t xml:space="preserve"> Ketika salah satu di antara kalian menyampaikan pesan dari Roh Allah, janganlah kalian meremehkan perkataannya.</w:t>
      </w:r>
    </w:p>
    <w:p>
      <w:pPr/>
      <w:r>
        <w:rPr>
          <w:lang w:val="id_ID" w:bidi="id_ID"/>
        </w:rPr>
      </w:r>
      <w:r>
        <w:rPr>
          <w:vertAlign w:val="superscript"/>
          <w:lang w:val="id_ID" w:bidi="id_ID"/>
        </w:rPr>
        <w:t>21</w:t>
      </w:r>
      <w:r>
        <w:rPr>
          <w:lang w:val="id_ID" w:bidi="id_ID"/>
        </w:rPr>
        <w:t xml:space="preserve"> Namun, ujilah segala sesuatu, dan terimalah yang baik.</w:t>
      </w:r>
    </w:p>
    <w:p>
      <w:pPr/>
      <w:r>
        <w:rPr>
          <w:lang w:val="id_ID" w:bidi="id_ID"/>
        </w:rPr>
      </w:r>
      <w:r>
        <w:rPr>
          <w:vertAlign w:val="superscript"/>
          <w:lang w:val="id_ID" w:bidi="id_ID"/>
        </w:rPr>
        <w:t>22</w:t>
      </w:r>
      <w:r>
        <w:rPr>
          <w:lang w:val="id_ID" w:bidi="id_ID"/>
        </w:rPr>
        <w:t xml:space="preserve"> Jauhilah segala bentuk kejahatan.</w:t>
      </w:r>
    </w:p>
    <w:p>
      <w:pPr/>
      <w:r>
        <w:rPr>
          <w:lang w:val="id_ID" w:bidi="id_ID"/>
        </w:rPr>
      </w:r>
      <w:r>
        <w:rPr>
          <w:vertAlign w:val="superscript"/>
          <w:lang w:val="id_ID" w:bidi="id_ID"/>
        </w:rPr>
        <w:t>23</w:t>
      </w:r>
      <w:r>
        <w:rPr>
          <w:lang w:val="id_ID" w:bidi="id_ID"/>
        </w:rPr>
        <w:t xml:space="preserve"> Semoga Allah, sumber damai sejahtera itu sendiri, menjadikan kalian orang yang menjalani hidup dengan cara yang menyenangkan hati-Nya dalam segala hal. Semoga Dia menjaga kalian sehingga roh, jiwa, dan tubuh kalian tidak bercela, ketika Tuhan kita, Yesus Kristus, datang kembali.</w:t>
      </w:r>
    </w:p>
    <w:p>
      <w:pPr/>
      <w:r>
        <w:rPr>
          <w:lang w:val="id_ID" w:bidi="id_ID"/>
        </w:rPr>
      </w:r>
      <w:r>
        <w:rPr>
          <w:vertAlign w:val="superscript"/>
          <w:lang w:val="id_ID" w:bidi="id_ID"/>
        </w:rPr>
        <w:t>24</w:t>
      </w:r>
      <w:r>
        <w:rPr>
          <w:lang w:val="id_ID" w:bidi="id_ID"/>
        </w:rPr>
        <w:t xml:space="preserve"> Allah yang memanggil kalian akan melakukan semua hal itu karena Dia setia.</w:t>
      </w:r>
    </w:p>
    <w:p>
      <w:pPr/>
      <w:r>
        <w:rPr>
          <w:lang w:val="id_ID" w:bidi="id_ID"/>
        </w:rPr>
      </w:r>
      <w:r>
        <w:rPr>
          <w:vertAlign w:val="superscript"/>
          <w:lang w:val="id_ID" w:bidi="id_ID"/>
        </w:rPr>
        <w:t>25</w:t>
      </w:r>
      <w:r>
        <w:rPr>
          <w:lang w:val="id_ID" w:bidi="id_ID"/>
        </w:rPr>
        <w:t xml:space="preserve"> Saudara-saudara, berdoalah juga untuk kami.</w:t>
      </w:r>
    </w:p>
    <w:p>
      <w:pPr/>
      <w:r>
        <w:rPr>
          <w:lang w:val="id_ID" w:bidi="id_ID"/>
        </w:rPr>
      </w:r>
      <w:r>
        <w:rPr>
          <w:vertAlign w:val="superscript"/>
          <w:lang w:val="id_ID" w:bidi="id_ID"/>
        </w:rPr>
        <w:t>26</w:t>
      </w:r>
      <w:r>
        <w:rPr>
          <w:lang w:val="id_ID" w:bidi="id_ID"/>
        </w:rPr>
        <w:t xml:space="preserve"> Sampaikan salamku kepada semua saudara dengan ciuman kudus.</w:t>
      </w:r>
    </w:p>
    <w:p>
      <w:pPr/>
      <w:r>
        <w:rPr>
          <w:lang w:val="id_ID" w:bidi="id_ID"/>
        </w:rPr>
      </w:r>
      <w:r>
        <w:rPr>
          <w:vertAlign w:val="superscript"/>
          <w:lang w:val="id_ID" w:bidi="id_ID"/>
        </w:rPr>
        <w:t>27</w:t>
      </w:r>
      <w:r>
        <w:rPr>
          <w:lang w:val="id_ID" w:bidi="id_ID"/>
        </w:rPr>
        <w:t xml:space="preserve"> Demi nama Tuhan, aku meminta dengan sangat supaya kalian membacakan surat ini kepada semua anggota jemaat.</w:t>
      </w:r>
    </w:p>
    <w:p>
      <w:pPr/>
      <w:r>
        <w:rPr>
          <w:lang w:val="id_ID" w:bidi="id_ID"/>
        </w:rPr>
      </w:r>
      <w:r>
        <w:rPr>
          <w:vertAlign w:val="superscript"/>
          <w:lang w:val="id_ID" w:bidi="id_ID"/>
        </w:rPr>
        <w:t>28</w:t>
      </w:r>
      <w:r>
        <w:rPr>
          <w:lang w:val="id_ID" w:bidi="id_ID"/>
        </w:rPr>
        <w:t xml:space="preserve"> Semoga kebaikan hati Tuhan kita, Yesus Kristus, menyertai kalian.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