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Petrus 1:1</w:t>
      </w:r>
      <w:r>
        <w:rPr>
          <w:lang w:val="id_ID" w:bidi="id_ID"/>
        </w:rPr>
      </w:r>
    </w:p>
    <w:p>
      <w:pPr/>
      <w:r>
        <w:rPr>
          <w:lang w:val="id_ID" w:bidi="id_ID"/>
        </w:rPr>
      </w:r>
      <w:r>
        <w:rPr>
          <w:vertAlign w:val="superscript"/>
          <w:lang w:val="id_ID" w:bidi="id_ID"/>
        </w:rPr>
        <w:t>1</w:t>
      </w:r>
      <w:r>
        <w:rPr>
          <w:lang w:val="id_ID" w:bidi="id_ID"/>
        </w:rPr>
        <w:t xml:space="preserve"> Dari Petrus, rasul Yesus Kristus. Aku menulis kepada kalian, orang-orang pilihan Allah, yang hidup sebagai orang asing di dunia ini yang tersebar di Provinsi Pontus, Galatia, Kapadokia, Asia, dan Bitinia.</w:t>
      </w:r>
    </w:p>
    <w:p>
      <w:pPr/>
      <w:r>
        <w:rPr>
          <w:lang w:val="id_ID" w:bidi="id_ID"/>
        </w:rPr>
      </w:r>
      <w:r>
        <w:rPr>
          <w:vertAlign w:val="superscript"/>
          <w:lang w:val="id_ID" w:bidi="id_ID"/>
        </w:rPr>
        <w:t>2</w:t>
      </w:r>
      <w:r>
        <w:rPr>
          <w:lang w:val="id_ID" w:bidi="id_ID"/>
        </w:rPr>
        <w:t xml:space="preserve"> Allah Bapa sudah memilih kalian sejak dahulu sesuai dengan rencana-Nya. Melalui Roh Kudus, Dia menjadikan kalian umat-Nya, yang taat kepada Yesus Kristus dan dibersihkan dari segala dosa oleh darah-Nya. Semoga kebaikan hati dan damai sejahtera Allah diberikan kepada kalian dengan berlimpah-limpah.</w:t>
      </w:r>
    </w:p>
    <w:p>
      <w:pPr/>
      <w:r>
        <w:rPr>
          <w:lang w:val="id_ID" w:bidi="id_ID"/>
        </w:rPr>
      </w:r>
      <w:r>
        <w:rPr>
          <w:vertAlign w:val="superscript"/>
          <w:lang w:val="id_ID" w:bidi="id_ID"/>
        </w:rPr>
        <w:t>3</w:t>
      </w:r>
      <w:r>
        <w:rPr>
          <w:lang w:val="id_ID" w:bidi="id_ID"/>
        </w:rPr>
        <w:t xml:space="preserve"> Terpujilah Allah, Bapa Tuhan kita Yesus Kristus! Karena belas kasih-Nya yang besar, Dia telah memberikan kita hidup baru. Kita dilahirkan kembali dan memiliki harapan yang sejati dan hidup, melalui kebangkitan Yesus Kristus dari kematian.</w:t>
      </w:r>
    </w:p>
    <w:p>
      <w:pPr/>
      <w:r>
        <w:rPr>
          <w:lang w:val="id_ID" w:bidi="id_ID"/>
        </w:rPr>
      </w:r>
      <w:r>
        <w:rPr>
          <w:vertAlign w:val="superscript"/>
          <w:lang w:val="id_ID" w:bidi="id_ID"/>
        </w:rPr>
        <w:t>4</w:t>
      </w:r>
      <w:r>
        <w:rPr>
          <w:lang w:val="id_ID" w:bidi="id_ID"/>
        </w:rPr>
        <w:t xml:space="preserve"> Harapan itu adalah warisan yang tidak dapat rusak, cemar atau pudar, yang disiapkan bagi kalian di surga.</w:t>
      </w:r>
    </w:p>
    <w:p>
      <w:pPr/>
      <w:r>
        <w:rPr>
          <w:lang w:val="id_ID" w:bidi="id_ID"/>
        </w:rPr>
      </w:r>
      <w:r>
        <w:rPr>
          <w:vertAlign w:val="superscript"/>
          <w:lang w:val="id_ID" w:bidi="id_ID"/>
        </w:rPr>
        <w:t>5</w:t>
      </w:r>
      <w:r>
        <w:rPr>
          <w:lang w:val="id_ID" w:bidi="id_ID"/>
        </w:rPr>
        <w:t xml:space="preserve"> Sementara itu, dengan kuasa-Nya Allah akan menjaga kalian yang percaya kepada-Nya hingga kalian menerima keselamatan yang siap dinyatakan pada akhir zaman.</w:t>
      </w:r>
    </w:p>
    <w:p>
      <w:pPr/>
      <w:r>
        <w:rPr>
          <w:lang w:val="id_ID" w:bidi="id_ID"/>
        </w:rPr>
      </w:r>
      <w:r>
        <w:rPr>
          <w:vertAlign w:val="superscript"/>
          <w:lang w:val="id_ID" w:bidi="id_ID"/>
        </w:rPr>
        <w:t>6</w:t>
      </w:r>
      <w:r>
        <w:rPr>
          <w:lang w:val="id_ID" w:bidi="id_ID"/>
        </w:rPr>
        <w:t xml:space="preserve"> Kalian bergembira karena hal itu, meskipun sekarang, jika memang diperlukan untuk rencana Allah, kalian harus menanggung berbagai pencobaan dan penderitaan untuk sementara waktu.</w:t>
      </w:r>
    </w:p>
    <w:p>
      <w:pPr/>
      <w:r>
        <w:rPr>
          <w:lang w:val="id_ID" w:bidi="id_ID"/>
        </w:rPr>
      </w:r>
      <w:r>
        <w:rPr>
          <w:vertAlign w:val="superscript"/>
          <w:lang w:val="id_ID" w:bidi="id_ID"/>
        </w:rPr>
        <w:t>7</w:t>
      </w:r>
      <w:r>
        <w:rPr>
          <w:lang w:val="id_ID" w:bidi="id_ID"/>
        </w:rPr>
        <w:t xml:space="preserve"> Semua ini terjadi untuk menguji dan membuktikan kemurnian iman kalian. Emas yang fana juga dimurnikan dalam api, dan iman kalian lebih berharga daripada emas. Dengan demikian kalian akan didapati layak menerima pujian, kemuliaan, dan kehormatan pada hari Yesus Kristus datang kembali.</w:t>
      </w:r>
    </w:p>
    <w:p>
      <w:pPr/>
      <w:r>
        <w:rPr>
          <w:lang w:val="id_ID" w:bidi="id_ID"/>
        </w:rPr>
      </w:r>
      <w:r>
        <w:rPr>
          <w:vertAlign w:val="superscript"/>
          <w:lang w:val="id_ID" w:bidi="id_ID"/>
        </w:rPr>
        <w:t>8</w:t>
      </w:r>
      <w:r>
        <w:rPr>
          <w:lang w:val="id_ID" w:bidi="id_ID"/>
        </w:rPr>
        <w:t xml:space="preserve"> Kalian belum pernah melihat Dia, tetapi kalian mengasihi-Nya. Meskipun sekarang kalian tidak melihat Dia, kalian tetap percaya kepada-Nya dan merasakan kegembiraan yang tak terkira dan mulia.</w:t>
      </w:r>
    </w:p>
    <w:p>
      <w:pPr/>
      <w:r>
        <w:rPr>
          <w:lang w:val="id_ID" w:bidi="id_ID"/>
        </w:rPr>
      </w:r>
      <w:r>
        <w:rPr>
          <w:vertAlign w:val="superscript"/>
          <w:lang w:val="id_ID" w:bidi="id_ID"/>
        </w:rPr>
        <w:t>9</w:t>
      </w:r>
      <w:r>
        <w:rPr>
          <w:lang w:val="id_ID" w:bidi="id_ID"/>
        </w:rPr>
        <w:t xml:space="preserve"> Karena kalian tahu bahwa kalian akan mencapai tujuan iman kalian, yaitu keselamatan kalian.</w:t>
      </w:r>
    </w:p>
    <w:p>
      <w:pPr/>
      <w:r>
        <w:rPr>
          <w:lang w:val="id_ID" w:bidi="id_ID"/>
        </w:rPr>
      </w:r>
      <w:r>
        <w:rPr>
          <w:vertAlign w:val="superscript"/>
          <w:lang w:val="id_ID" w:bidi="id_ID"/>
        </w:rPr>
        <w:t>10</w:t>
      </w:r>
      <w:r>
        <w:rPr>
          <w:lang w:val="id_ID" w:bidi="id_ID"/>
        </w:rPr>
        <w:t xml:space="preserve"> Keselamatan inilah yang sudah diselidiki dan dipelajari dengan tekun oleh para nabi zaman dahulu. Mereka telah membicarakan tentang kebaikan hati Allah yang akan ditunjukkan kepada kalian.</w:t>
      </w:r>
    </w:p>
    <w:p>
      <w:pPr/>
      <w:r>
        <w:rPr>
          <w:lang w:val="id_ID" w:bidi="id_ID"/>
        </w:rPr>
      </w:r>
      <w:r>
        <w:rPr>
          <w:vertAlign w:val="superscript"/>
          <w:lang w:val="id_ID" w:bidi="id_ID"/>
        </w:rPr>
        <w:t>11</w:t>
      </w:r>
      <w:r>
        <w:rPr>
          <w:lang w:val="id_ID" w:bidi="id_ID"/>
        </w:rPr>
        <w:t xml:space="preserve"> Roh Kristus yang bekerja di dalam diri mereka menunjukkan penderitaan yang harus ditanggung Kristus dan kemuliaan yang akan menyusul. Mereka mempelajari waktu yang dimaksud oleh Roh itu dan bagaimana semua itu akan terjadi.</w:t>
      </w:r>
    </w:p>
    <w:p>
      <w:pPr/>
      <w:r>
        <w:rPr>
          <w:lang w:val="id_ID" w:bidi="id_ID"/>
        </w:rPr>
      </w:r>
      <w:r>
        <w:rPr>
          <w:vertAlign w:val="superscript"/>
          <w:lang w:val="id_ID" w:bidi="id_ID"/>
        </w:rPr>
        <w:t>12</w:t>
      </w:r>
      <w:r>
        <w:rPr>
          <w:lang w:val="id_ID" w:bidi="id_ID"/>
        </w:rPr>
        <w:t xml:space="preserve"> Allah menyatakan kepada para nabi itu bahwa pesan itu bukan untuk mereka dan zaman mereka, melainkan untuk kalian, yang sekarang telah menerimanya. Kabar Baik itu telah disampaikan kepada kalian oleh mereka yang diperlengkapi dengan Roh Kudus, yang diutus dari surga. Bahkan para malaikat pun ingin mengetahui tentang hal-hal ini.</w:t>
      </w:r>
    </w:p>
    <w:p>
      <w:pPr/>
      <w:r>
        <w:rPr>
          <w:lang w:val="id_ID" w:bidi="id_ID"/>
        </w:rPr>
      </w:r>
      <w:r>
        <w:rPr>
          <w:vertAlign w:val="superscript"/>
          <w:lang w:val="id_ID" w:bidi="id_ID"/>
        </w:rPr>
        <w:t>13</w:t>
      </w:r>
      <w:r>
        <w:rPr>
          <w:lang w:val="id_ID" w:bidi="id_ID"/>
        </w:rPr>
        <w:t xml:space="preserve"> Karena itu, bersiap sedia dan berpikirlah dengan jernih. Letakkanlah seluruh harapan kalian pada kebaikan hati Allah yang akan ditunjukkan kepada kalian sepenuhnya pada hari ketika Yesus Kristus datang kembali.</w:t>
      </w:r>
    </w:p>
    <w:p>
      <w:pPr/>
      <w:r>
        <w:rPr>
          <w:lang w:val="id_ID" w:bidi="id_ID"/>
        </w:rPr>
      </w:r>
      <w:r>
        <w:rPr>
          <w:vertAlign w:val="superscript"/>
          <w:lang w:val="id_ID" w:bidi="id_ID"/>
        </w:rPr>
        <w:t>14</w:t>
      </w:r>
      <w:r>
        <w:rPr>
          <w:lang w:val="id_ID" w:bidi="id_ID"/>
        </w:rPr>
        <w:t xml:space="preserve"> Sebagai anak-anak-Nya, kalian harus taat kepada Allah. Janganlah hidup seperti dahulu saat kalian belum mengenal Kristus dan membiarkan hawa nafsu mengendalikan kalian.</w:t>
      </w:r>
    </w:p>
    <w:p>
      <w:pPr/>
      <w:r>
        <w:rPr>
          <w:lang w:val="id_ID" w:bidi="id_ID"/>
        </w:rPr>
      </w:r>
      <w:r>
        <w:rPr>
          <w:vertAlign w:val="superscript"/>
          <w:lang w:val="id_ID" w:bidi="id_ID"/>
        </w:rPr>
        <w:t>15</w:t>
      </w:r>
      <w:r>
        <w:rPr>
          <w:lang w:val="id_ID" w:bidi="id_ID"/>
        </w:rPr>
        <w:t xml:space="preserve"> Sama seperti Allah yang memanggil kalian itu kudus, hendaklah kalian kudus dalam segala perbuatan kalian.</w:t>
      </w:r>
    </w:p>
    <w:p>
      <w:pPr/>
      <w:r>
        <w:rPr>
          <w:lang w:val="id_ID" w:bidi="id_ID"/>
        </w:rPr>
      </w:r>
      <w:r>
        <w:rPr>
          <w:vertAlign w:val="superscript"/>
          <w:lang w:val="id_ID" w:bidi="id_ID"/>
        </w:rPr>
        <w:t>16</w:t>
      </w:r>
      <w:r>
        <w:rPr>
          <w:lang w:val="id_ID" w:bidi="id_ID"/>
        </w:rPr>
        <w:t xml:space="preserve"> Itulah yang dimaksud Allah ketika Dia berkata dalam Kitab Suci, “Hendaklah kalian kudus karena Aku kudus.”</w:t>
      </w:r>
    </w:p>
    <w:p>
      <w:pPr/>
      <w:r>
        <w:rPr>
          <w:lang w:val="id_ID" w:bidi="id_ID"/>
        </w:rPr>
      </w:r>
      <w:r>
        <w:rPr>
          <w:vertAlign w:val="superscript"/>
          <w:lang w:val="id_ID" w:bidi="id_ID"/>
        </w:rPr>
        <w:t>17</w:t>
      </w:r>
      <w:r>
        <w:rPr>
          <w:lang w:val="id_ID" w:bidi="id_ID"/>
        </w:rPr>
        <w:t xml:space="preserve"> Ketika kalian berdoa kepada Allah Bapa, ingatlah bahwa Dia tidak pilih kasih dan akan mengadili setiap orang sesuai perbuatannya masing-masing. Karena itu, hiduplah dengan penuh hormat kepada Dia selama hidup sebagai orang asing di dunia ini.</w:t>
      </w:r>
    </w:p>
    <w:p>
      <w:pPr/>
      <w:r>
        <w:rPr>
          <w:lang w:val="id_ID" w:bidi="id_ID"/>
        </w:rPr>
      </w:r>
      <w:r>
        <w:rPr>
          <w:vertAlign w:val="superscript"/>
          <w:lang w:val="id_ID" w:bidi="id_ID"/>
        </w:rPr>
        <w:t>18</w:t>
      </w:r>
      <w:r>
        <w:rPr>
          <w:lang w:val="id_ID" w:bidi="id_ID"/>
        </w:rPr>
        <w:t xml:space="preserve"> Kalian tahu harga yang dibayar Allah untuk membebaskan kalian dari hidup yang sia-sia, yang diwariskan oleh nenek moyang kalian. Kalian tidak ditebus dengan emas atau perak yang fana,</w:t>
      </w:r>
    </w:p>
    <w:p>
      <w:pPr/>
      <w:r>
        <w:rPr>
          <w:lang w:val="id_ID" w:bidi="id_ID"/>
        </w:rPr>
      </w:r>
      <w:r>
        <w:rPr>
          <w:vertAlign w:val="superscript"/>
          <w:lang w:val="id_ID" w:bidi="id_ID"/>
        </w:rPr>
        <w:t>19</w:t>
      </w:r>
      <w:r>
        <w:rPr>
          <w:lang w:val="id_ID" w:bidi="id_ID"/>
        </w:rPr>
        <w:t xml:space="preserve"> melainkan dengan darah Kristus yang sangat mahal harganya. Dialah Anak Domba yang tidak bercacat dan tidak bercela, yang dikurbankan bagi kita.</w:t>
      </w:r>
    </w:p>
    <w:p>
      <w:pPr/>
      <w:r>
        <w:rPr>
          <w:lang w:val="id_ID" w:bidi="id_ID"/>
        </w:rPr>
      </w:r>
      <w:r>
        <w:rPr>
          <w:vertAlign w:val="superscript"/>
          <w:lang w:val="id_ID" w:bidi="id_ID"/>
        </w:rPr>
        <w:t>20</w:t>
      </w:r>
      <w:r>
        <w:rPr>
          <w:lang w:val="id_ID" w:bidi="id_ID"/>
        </w:rPr>
        <w:t xml:space="preserve"> Kristus telah ditetapkan untuk tujuan itu sebelum dunia dijadikan, tetapi baru pada akhir zaman ini Dia telah datang ke dunia demi kalian.</w:t>
      </w:r>
    </w:p>
    <w:p>
      <w:pPr/>
      <w:r>
        <w:rPr>
          <w:lang w:val="id_ID" w:bidi="id_ID"/>
        </w:rPr>
      </w:r>
      <w:r>
        <w:rPr>
          <w:vertAlign w:val="superscript"/>
          <w:lang w:val="id_ID" w:bidi="id_ID"/>
        </w:rPr>
        <w:t>21</w:t>
      </w:r>
      <w:r>
        <w:rPr>
          <w:lang w:val="id_ID" w:bidi="id_ID"/>
        </w:rPr>
        <w:t xml:space="preserve"> Melalui Dialah kalian percaya kepada Allah. Allah telah menghidupkan-Nya kembali dari kematian dan memberi-Nya kemuliaan, sehingga kalian percaya dan berharap kepada Allah.</w:t>
      </w:r>
    </w:p>
    <w:p>
      <w:pPr/>
      <w:r>
        <w:rPr>
          <w:lang w:val="id_ID" w:bidi="id_ID"/>
        </w:rPr>
      </w:r>
      <w:r>
        <w:rPr>
          <w:vertAlign w:val="superscript"/>
          <w:lang w:val="id_ID" w:bidi="id_ID"/>
        </w:rPr>
        <w:t>22</w:t>
      </w:r>
      <w:r>
        <w:rPr>
          <w:lang w:val="id_ID" w:bidi="id_ID"/>
        </w:rPr>
        <w:t xml:space="preserve"> Kalian telah menyucikan diri dengan menaati kebenaran yang diberitakan Kristus. Karena itu, kalian mampu saling mengasihi sebagai saudara dengan kasih yang bebas dari segala kemunafikan. Jadi, kasihilah satu sama lain dengan sepenuh hati.</w:t>
      </w:r>
    </w:p>
    <w:p>
      <w:pPr/>
      <w:r>
        <w:rPr>
          <w:lang w:val="id_ID" w:bidi="id_ID"/>
        </w:rPr>
      </w:r>
      <w:r>
        <w:rPr>
          <w:vertAlign w:val="superscript"/>
          <w:lang w:val="id_ID" w:bidi="id_ID"/>
        </w:rPr>
        <w:t>23</w:t>
      </w:r>
      <w:r>
        <w:rPr>
          <w:lang w:val="id_ID" w:bidi="id_ID"/>
        </w:rPr>
        <w:t xml:space="preserve"> Kalian telah dilahirkan kembali bukan dari benih manusia fana, melainkan dari benih abadi, yaitu firman Allah yang hidup dan kekal.</w:t>
      </w:r>
    </w:p>
    <w:p>
      <w:pPr/>
      <w:r>
        <w:rPr>
          <w:lang w:val="id_ID" w:bidi="id_ID"/>
        </w:rPr>
      </w:r>
      <w:r>
        <w:rPr>
          <w:vertAlign w:val="superscript"/>
          <w:lang w:val="id_ID" w:bidi="id_ID"/>
        </w:rPr>
        <w:t>24</w:t>
      </w:r>
      <w:r>
        <w:rPr>
          <w:lang w:val="id_ID" w:bidi="id_ID"/>
        </w:rPr>
        <w:t xml:space="preserve"> Seperti yang tertulis dalam Kitab Suci, “Manusia bagaikan rumput, dan segala kemuliaannya seperti bunga di padang, Rumput layu dan bunga gugur.</w:t>
      </w:r>
    </w:p>
    <w:p>
      <w:pPr/>
      <w:r>
        <w:rPr>
          <w:lang w:val="id_ID" w:bidi="id_ID"/>
        </w:rPr>
      </w:r>
      <w:r>
        <w:rPr>
          <w:vertAlign w:val="superscript"/>
          <w:lang w:val="id_ID" w:bidi="id_ID"/>
        </w:rPr>
        <w:t>25</w:t>
      </w:r>
      <w:r>
        <w:rPr>
          <w:lang w:val="id_ID" w:bidi="id_ID"/>
        </w:rPr>
        <w:t xml:space="preserve"> Namun, firman Tuhan tetap bertahan untuk selama-lamanya.” Firman itulah Kabar Baik yang disampaikan kepada kalian.</w:t>
      </w:r>
    </w:p>
    <w:p>
      <w:pPr>
        <w:pStyle w:val="Heading2"/>
      </w:pPr>
      <w:r>
        <w:rPr>
          <w:lang w:val="id_ID" w:bidi="id_ID"/>
        </w:rPr>
        <w:t>1 Petrus 2:1</w:t>
      </w:r>
      <w:r>
        <w:rPr>
          <w:lang w:val="id_ID" w:bidi="id_ID"/>
        </w:rPr>
      </w:r>
    </w:p>
    <w:p>
      <w:pPr/>
      <w:r>
        <w:rPr>
          <w:lang w:val="id_ID" w:bidi="id_ID"/>
        </w:rPr>
      </w:r>
      <w:r>
        <w:rPr>
          <w:vertAlign w:val="superscript"/>
          <w:lang w:val="id_ID" w:bidi="id_ID"/>
        </w:rPr>
        <w:t>1</w:t>
      </w:r>
      <w:r>
        <w:rPr>
          <w:lang w:val="id_ID" w:bidi="id_ID"/>
        </w:rPr>
        <w:t xml:space="preserve"> Karena itu, singkirkanlah semua kejahatan dan tipu muslihat. Sudahi segala kemunafikan, iri hati, dan berhentilah memfitnah orang lain.</w:t>
      </w:r>
    </w:p>
    <w:p>
      <w:pPr/>
      <w:r>
        <w:rPr>
          <w:lang w:val="id_ID" w:bidi="id_ID"/>
        </w:rPr>
      </w:r>
      <w:r>
        <w:rPr>
          <w:vertAlign w:val="superscript"/>
          <w:lang w:val="id_ID" w:bidi="id_ID"/>
        </w:rPr>
        <w:t>2</w:t>
      </w:r>
      <w:r>
        <w:rPr>
          <w:lang w:val="id_ID" w:bidi="id_ID"/>
        </w:rPr>
        <w:t xml:space="preserve"> Seperti bayi yang baru lahir, yang haus akan susu ibunya, hendaklah kalian juga mendamba susu yang murni, yaitu firman Allah. Dengan demikian iman kalian bertumbuh dan kalian akan mencapai keselamatan yang seutuhnya.</w:t>
      </w:r>
    </w:p>
    <w:p>
      <w:pPr/>
      <w:r>
        <w:rPr>
          <w:lang w:val="id_ID" w:bidi="id_ID"/>
        </w:rPr>
      </w:r>
      <w:r>
        <w:rPr>
          <w:vertAlign w:val="superscript"/>
          <w:lang w:val="id_ID" w:bidi="id_ID"/>
        </w:rPr>
        <w:t>3</w:t>
      </w:r>
      <w:r>
        <w:rPr>
          <w:lang w:val="id_ID" w:bidi="id_ID"/>
        </w:rPr>
        <w:t xml:space="preserve"> Seperti yang tertulis dalam Kitab Suci, “Kalian telah mengalami betapa baiknya Tuhan itu.”</w:t>
      </w:r>
    </w:p>
    <w:p>
      <w:pPr/>
      <w:r>
        <w:rPr>
          <w:lang w:val="id_ID" w:bidi="id_ID"/>
        </w:rPr>
      </w:r>
      <w:r>
        <w:rPr>
          <w:vertAlign w:val="superscript"/>
          <w:lang w:val="id_ID" w:bidi="id_ID"/>
        </w:rPr>
        <w:t>4</w:t>
      </w:r>
      <w:r>
        <w:rPr>
          <w:lang w:val="id_ID" w:bidi="id_ID"/>
        </w:rPr>
        <w:t xml:space="preserve"> Kalian datang kepada Dia yang adalah batu yang hidup. Dialah batu yang dibuang oleh manusia karena dinyatakan tidak berguna, tetapi dipilih Allah dan berharga di mata-Nya.</w:t>
      </w:r>
    </w:p>
    <w:p>
      <w:pPr/>
      <w:r>
        <w:rPr>
          <w:lang w:val="id_ID" w:bidi="id_ID"/>
        </w:rPr>
      </w:r>
      <w:r>
        <w:rPr>
          <w:vertAlign w:val="superscript"/>
          <w:lang w:val="id_ID" w:bidi="id_ID"/>
        </w:rPr>
        <w:t>5</w:t>
      </w:r>
      <w:r>
        <w:rPr>
          <w:lang w:val="id_ID" w:bidi="id_ID"/>
        </w:rPr>
        <w:t xml:space="preserve"> Kalian juga seperti batu-batu hidup, yang dibangun menjadi rumah yang didiami oleh Roh-Nya. Kalian dijadikan keluarga imam yang dikhususkan bagi-Nya untuk mempersembahkan kurban atas dorongan Roh Kudus dalam hidup kalian, yang menyenangkan hati Allah melalui karya Yesus Kristus.</w:t>
      </w:r>
    </w:p>
    <w:p>
      <w:pPr/>
      <w:r>
        <w:rPr>
          <w:lang w:val="id_ID" w:bidi="id_ID"/>
        </w:rPr>
      </w:r>
      <w:r>
        <w:rPr>
          <w:vertAlign w:val="superscript"/>
          <w:lang w:val="id_ID" w:bidi="id_ID"/>
        </w:rPr>
        <w:t>6</w:t>
      </w:r>
      <w:r>
        <w:rPr>
          <w:lang w:val="id_ID" w:bidi="id_ID"/>
        </w:rPr>
        <w:t xml:space="preserve"> Dalam Kitab Suci tertulis, “Lihatlah, Aku meletakkan sebuah batu penjuru di Yerusalem, sebuah batu yang terpilih dan mahal. Setiap orang yang percaya kepada-Nya, tidak akan pernah dikecewakan.”</w:t>
      </w:r>
    </w:p>
    <w:p>
      <w:pPr/>
      <w:r>
        <w:rPr>
          <w:lang w:val="id_ID" w:bidi="id_ID"/>
        </w:rPr>
      </w:r>
      <w:r>
        <w:rPr>
          <w:vertAlign w:val="superscript"/>
          <w:lang w:val="id_ID" w:bidi="id_ID"/>
        </w:rPr>
        <w:t>7</w:t>
      </w:r>
      <w:r>
        <w:rPr>
          <w:lang w:val="id_ID" w:bidi="id_ID"/>
        </w:rPr>
        <w:t xml:space="preserve"> Jadi, bagi kalian yang percaya, batu ini sangat berharga. Namun, kepada mereka yang tidak percaya, Kitab Suci berkata, “Batu yang dibuang oleh para tukang bangunan telah menjadi batu penjuru.”</w:t>
      </w:r>
    </w:p>
    <w:p>
      <w:pPr/>
      <w:r>
        <w:rPr>
          <w:lang w:val="id_ID" w:bidi="id_ID"/>
        </w:rPr>
      </w:r>
      <w:r>
        <w:rPr>
          <w:vertAlign w:val="superscript"/>
          <w:lang w:val="id_ID" w:bidi="id_ID"/>
        </w:rPr>
        <w:t>8</w:t>
      </w:r>
      <w:r>
        <w:rPr>
          <w:lang w:val="id_ID" w:bidi="id_ID"/>
        </w:rPr>
        <w:t xml:space="preserve"> Di bagian lain dalam Kitab Suci juga tertulis, “Dialah batu yang membuat orang tersandung, dan batu yang membuat orang terjatuh.” Mereka tersandung karena tidak mau menaati firman Allah. Itulah yang ditakdirkan bagi semua orang yang seperti mereka.</w:t>
      </w:r>
    </w:p>
    <w:p>
      <w:pPr/>
      <w:r>
        <w:rPr>
          <w:lang w:val="id_ID" w:bidi="id_ID"/>
        </w:rPr>
      </w:r>
      <w:r>
        <w:rPr>
          <w:vertAlign w:val="superscript"/>
          <w:lang w:val="id_ID" w:bidi="id_ID"/>
        </w:rPr>
        <w:t>9</w:t>
      </w:r>
      <w:r>
        <w:rPr>
          <w:lang w:val="id_ID" w:bidi="id_ID"/>
        </w:rPr>
        <w:t xml:space="preserve"> Namun, kalian adalah umat pilihan Allah, imam-imam Kerajaan-Nya, bangsa yang kudus dan umat kepunyaan-Nya. Karena itu beritakanlah perbuatan-perbuatan terpuji, yang dilakukan oleh Dia, yang telah memanggil kalian keluar dari kegelapan ke dalam terang-Nya yang ajaib.</w:t>
      </w:r>
    </w:p>
    <w:p>
      <w:pPr/>
      <w:r>
        <w:rPr>
          <w:lang w:val="id_ID" w:bidi="id_ID"/>
        </w:rPr>
      </w:r>
      <w:r>
        <w:rPr>
          <w:vertAlign w:val="superscript"/>
          <w:lang w:val="id_ID" w:bidi="id_ID"/>
        </w:rPr>
        <w:t>10</w:t>
      </w:r>
      <w:r>
        <w:rPr>
          <w:lang w:val="id_ID" w:bidi="id_ID"/>
        </w:rPr>
        <w:t xml:space="preserve"> “Dahulu kalian bukan umat Allah, sekarang kalian sudah menjadi umat-Nya. Dahulu kalian tidak mengenal belas kasih-Nya, sekarang kalian sudah mengalaminya.”</w:t>
      </w:r>
    </w:p>
    <w:p>
      <w:pPr/>
      <w:r>
        <w:rPr>
          <w:lang w:val="id_ID" w:bidi="id_ID"/>
        </w:rPr>
      </w:r>
      <w:r>
        <w:rPr>
          <w:vertAlign w:val="superscript"/>
          <w:lang w:val="id_ID" w:bidi="id_ID"/>
        </w:rPr>
        <w:t>11</w:t>
      </w:r>
      <w:r>
        <w:rPr>
          <w:lang w:val="id_ID" w:bidi="id_ID"/>
        </w:rPr>
        <w:t xml:space="preserve"> Saudara-saudara yang kukasihi, kalian orang asing dan perantau di dunia ini. Karena itu, aku minta dengan sangat, supaya kalian menjauhi godaan hawa nafsu duniawi yang berperang melawan diri kalian sendiri.</w:t>
      </w:r>
    </w:p>
    <w:p>
      <w:pPr/>
      <w:r>
        <w:rPr>
          <w:lang w:val="id_ID" w:bidi="id_ID"/>
        </w:rPr>
      </w:r>
      <w:r>
        <w:rPr>
          <w:vertAlign w:val="superscript"/>
          <w:lang w:val="id_ID" w:bidi="id_ID"/>
        </w:rPr>
        <w:t>12</w:t>
      </w:r>
      <w:r>
        <w:rPr>
          <w:lang w:val="id_ID" w:bidi="id_ID"/>
        </w:rPr>
        <w:t xml:space="preserve"> Hiduplah dengan baik di antara orang-orang yang tidak mengenal Allah, sehingga sekalipun mereka memfitnah kalian sebagai orang jahat, mereka dapat melihat perbuatan baik kalian. Mereka mungkin akan berubah pikiran dan akan memuji Allah atas keselamatan mereka pada hari kedatangan-Nya untuk menghakimi dunia nanti.</w:t>
      </w:r>
    </w:p>
    <w:p>
      <w:pPr/>
      <w:r>
        <w:rPr>
          <w:lang w:val="id_ID" w:bidi="id_ID"/>
        </w:rPr>
      </w:r>
      <w:r>
        <w:rPr>
          <w:vertAlign w:val="superscript"/>
          <w:lang w:val="id_ID" w:bidi="id_ID"/>
        </w:rPr>
        <w:t>13</w:t>
      </w:r>
      <w:r>
        <w:rPr>
          <w:lang w:val="id_ID" w:bidi="id_ID"/>
        </w:rPr>
        <w:t xml:space="preserve"> Hendaklah kalian tunduk kepada penguasa manusia demi Tuhan, baik kepada kaisar, pemegang jabatan tertinggi,</w:t>
      </w:r>
    </w:p>
    <w:p>
      <w:pPr/>
      <w:r>
        <w:rPr>
          <w:lang w:val="id_ID" w:bidi="id_ID"/>
        </w:rPr>
      </w:r>
      <w:r>
        <w:rPr>
          <w:vertAlign w:val="superscript"/>
          <w:lang w:val="id_ID" w:bidi="id_ID"/>
        </w:rPr>
        <w:t>14</w:t>
      </w:r>
      <w:r>
        <w:rPr>
          <w:lang w:val="id_ID" w:bidi="id_ID"/>
        </w:rPr>
        <w:t xml:space="preserve"> maupun kepada para gubernurnya. Mereka ditetapkan untuk menghukum orang yang berbuat jahat dan memuji orang yang berbuat baik.</w:t>
      </w:r>
    </w:p>
    <w:p>
      <w:pPr/>
      <w:r>
        <w:rPr>
          <w:lang w:val="id_ID" w:bidi="id_ID"/>
        </w:rPr>
      </w:r>
      <w:r>
        <w:rPr>
          <w:vertAlign w:val="superscript"/>
          <w:lang w:val="id_ID" w:bidi="id_ID"/>
        </w:rPr>
        <w:t>15</w:t>
      </w:r>
      <w:r>
        <w:rPr>
          <w:lang w:val="id_ID" w:bidi="id_ID"/>
        </w:rPr>
        <w:t xml:space="preserve"> Allah mau kalian berbuat baik, sehingga kalian membungkamkan mulut orang-orang bodoh dan tidak berpengetahuan.</w:t>
      </w:r>
    </w:p>
    <w:p>
      <w:pPr/>
      <w:r>
        <w:rPr>
          <w:lang w:val="id_ID" w:bidi="id_ID"/>
        </w:rPr>
      </w:r>
      <w:r>
        <w:rPr>
          <w:vertAlign w:val="superscript"/>
          <w:lang w:val="id_ID" w:bidi="id_ID"/>
        </w:rPr>
        <w:t>16</w:t>
      </w:r>
      <w:r>
        <w:rPr>
          <w:lang w:val="id_ID" w:bidi="id_ID"/>
        </w:rPr>
        <w:t xml:space="preserve"> Hiduplah sebagai orang-orang yang merdeka, tetapi jangan gunakan kemerdekaan kalian sebagai alasan untuk berbuat jahat. Sebaliknya, tunduklah sebagai hamba-hamba Allah.</w:t>
      </w:r>
    </w:p>
    <w:p>
      <w:pPr/>
      <w:r>
        <w:rPr>
          <w:lang w:val="id_ID" w:bidi="id_ID"/>
        </w:rPr>
      </w:r>
      <w:r>
        <w:rPr>
          <w:vertAlign w:val="superscript"/>
          <w:lang w:val="id_ID" w:bidi="id_ID"/>
        </w:rPr>
        <w:t>17</w:t>
      </w:r>
      <w:r>
        <w:rPr>
          <w:lang w:val="id_ID" w:bidi="id_ID"/>
        </w:rPr>
        <w:t xml:space="preserve"> Hormatilah semua orang dan kasihilah saudara-saudara seiman. Takutlah kepada Allah dan hormatilah kaisar.</w:t>
      </w:r>
    </w:p>
    <w:p>
      <w:pPr/>
      <w:r>
        <w:rPr>
          <w:lang w:val="id_ID" w:bidi="id_ID"/>
        </w:rPr>
      </w:r>
      <w:r>
        <w:rPr>
          <w:vertAlign w:val="superscript"/>
          <w:lang w:val="id_ID" w:bidi="id_ID"/>
        </w:rPr>
        <w:t>18</w:t>
      </w:r>
      <w:r>
        <w:rPr>
          <w:lang w:val="id_ID" w:bidi="id_ID"/>
        </w:rPr>
        <w:t xml:space="preserve"> Untuk para hamba, tunduklah kepada tuan kalian dengan rasa takut dan hormat, bukan hanya kepada yang baik dan ramah, tetapi juga kepada yang kejam.</w:t>
      </w:r>
    </w:p>
    <w:p>
      <w:pPr/>
      <w:r>
        <w:rPr>
          <w:lang w:val="id_ID" w:bidi="id_ID"/>
        </w:rPr>
      </w:r>
      <w:r>
        <w:rPr>
          <w:vertAlign w:val="superscript"/>
          <w:lang w:val="id_ID" w:bidi="id_ID"/>
        </w:rPr>
        <w:t>19</w:t>
      </w:r>
      <w:r>
        <w:rPr>
          <w:lang w:val="id_ID" w:bidi="id_ID"/>
        </w:rPr>
        <w:t xml:space="preserve"> Seseorang patut dipuji jika menanggung penderitaan dari ketidakadilan, karena dia sadar akan kehendak Allah.</w:t>
      </w:r>
    </w:p>
    <w:p>
      <w:pPr/>
      <w:r>
        <w:rPr>
          <w:lang w:val="id_ID" w:bidi="id_ID"/>
        </w:rPr>
      </w:r>
      <w:r>
        <w:rPr>
          <w:vertAlign w:val="superscript"/>
          <w:lang w:val="id_ID" w:bidi="id_ID"/>
        </w:rPr>
        <w:t>20</w:t>
      </w:r>
      <w:r>
        <w:rPr>
          <w:lang w:val="id_ID" w:bidi="id_ID"/>
        </w:rPr>
        <w:t xml:space="preserve"> Apa istimewanya jika kalian menanggung pukulan yang kalian terima karena berbuat salah? Namun, jika berbuat baik dan menanggung penderitaan, Allah akan menganggap hal itu patut dipuji.</w:t>
      </w:r>
    </w:p>
    <w:p>
      <w:pPr/>
      <w:r>
        <w:rPr>
          <w:lang w:val="id_ID" w:bidi="id_ID"/>
        </w:rPr>
      </w:r>
      <w:r>
        <w:rPr>
          <w:vertAlign w:val="superscript"/>
          <w:lang w:val="id_ID" w:bidi="id_ID"/>
        </w:rPr>
        <w:t>21</w:t>
      </w:r>
      <w:r>
        <w:rPr>
          <w:lang w:val="id_ID" w:bidi="id_ID"/>
        </w:rPr>
        <w:t xml:space="preserve"> Untuk itulah Allah memanggil kalian. Kristus juga sudah menderita demi kalian dan menjadi teladan supaya kalian mengikuti jejak-Nya.</w:t>
      </w:r>
    </w:p>
    <w:p>
      <w:pPr/>
      <w:r>
        <w:rPr>
          <w:lang w:val="id_ID" w:bidi="id_ID"/>
        </w:rPr>
      </w:r>
      <w:r>
        <w:rPr>
          <w:vertAlign w:val="superscript"/>
          <w:lang w:val="id_ID" w:bidi="id_ID"/>
        </w:rPr>
        <w:t>22</w:t>
      </w:r>
      <w:r>
        <w:rPr>
          <w:lang w:val="id_ID" w:bidi="id_ID"/>
        </w:rPr>
        <w:t xml:space="preserve"> Dia tidak pernah berbuat dosa, dan tidak pernah berbohong.</w:t>
      </w:r>
    </w:p>
    <w:p>
      <w:pPr/>
      <w:r>
        <w:rPr>
          <w:lang w:val="id_ID" w:bidi="id_ID"/>
        </w:rPr>
      </w:r>
      <w:r>
        <w:rPr>
          <w:vertAlign w:val="superscript"/>
          <w:lang w:val="id_ID" w:bidi="id_ID"/>
        </w:rPr>
        <w:t>23</w:t>
      </w:r>
      <w:r>
        <w:rPr>
          <w:lang w:val="id_ID" w:bidi="id_ID"/>
        </w:rPr>
        <w:t xml:space="preserve"> Ketika dihina, Dia tidak pernah membalas. Ketika disiksa, Dia tidak pernah mengancam. Dia menyerahkan diri-Nya kepada Dia yang menghakimi dengan adil.</w:t>
      </w:r>
    </w:p>
    <w:p>
      <w:pPr/>
      <w:r>
        <w:rPr>
          <w:lang w:val="id_ID" w:bidi="id_ID"/>
        </w:rPr>
      </w:r>
      <w:r>
        <w:rPr>
          <w:vertAlign w:val="superscript"/>
          <w:lang w:val="id_ID" w:bidi="id_ID"/>
        </w:rPr>
        <w:t>24</w:t>
      </w:r>
      <w:r>
        <w:rPr>
          <w:lang w:val="id_ID" w:bidi="id_ID"/>
        </w:rPr>
        <w:t xml:space="preserve"> Dia sendiri menanggung dosa-dosa kita pada diri-Nya di atas kayu salib. Karena itu, kita mati terhadap dosa, dan melakukan apa yang benar. Melalui luka-luka-Nya kita disembuhkan.</w:t>
      </w:r>
    </w:p>
    <w:p>
      <w:pPr/>
      <w:r>
        <w:rPr>
          <w:lang w:val="id_ID" w:bidi="id_ID"/>
        </w:rPr>
      </w:r>
      <w:r>
        <w:rPr>
          <w:vertAlign w:val="superscript"/>
          <w:lang w:val="id_ID" w:bidi="id_ID"/>
        </w:rPr>
        <w:t>25</w:t>
      </w:r>
      <w:r>
        <w:rPr>
          <w:lang w:val="id_ID" w:bidi="id_ID"/>
        </w:rPr>
        <w:t xml:space="preserve"> Dahulu kalian seperti domba yang tersesat. Namun, sekarang kalian sudah kembali kepada Sang Gembala. Dialah yang menuntun kalian di jalan yang benar dan menjaga hidup kalian.</w:t>
      </w:r>
    </w:p>
    <w:p>
      <w:pPr>
        <w:pStyle w:val="Heading2"/>
      </w:pPr>
      <w:r>
        <w:rPr>
          <w:lang w:val="id_ID" w:bidi="id_ID"/>
        </w:rPr>
        <w:t>1 Petrus 3:1</w:t>
      </w:r>
      <w:r>
        <w:rPr>
          <w:lang w:val="id_ID" w:bidi="id_ID"/>
        </w:rPr>
      </w:r>
    </w:p>
    <w:p>
      <w:pPr/>
      <w:r>
        <w:rPr>
          <w:lang w:val="id_ID" w:bidi="id_ID"/>
        </w:rPr>
      </w:r>
      <w:r>
        <w:rPr>
          <w:vertAlign w:val="superscript"/>
          <w:lang w:val="id_ID" w:bidi="id_ID"/>
        </w:rPr>
        <w:t>1</w:t>
      </w:r>
      <w:r>
        <w:rPr>
          <w:lang w:val="id_ID" w:bidi="id_ID"/>
        </w:rPr>
        <w:t xml:space="preserve"> Begitu juga para istri, tunduklah kepada suami kalian, supaya jika ada di antara mereka yang tidak mau menaati firman Allah, mereka dapat menjadi percaya melalui cara hidup istrinya. Kalian tidak perlu berkata-kata,</w:t>
      </w:r>
    </w:p>
    <w:p>
      <w:pPr/>
      <w:r>
        <w:rPr>
          <w:lang w:val="id_ID" w:bidi="id_ID"/>
        </w:rPr>
      </w:r>
      <w:r>
        <w:rPr>
          <w:vertAlign w:val="superscript"/>
          <w:lang w:val="id_ID" w:bidi="id_ID"/>
        </w:rPr>
        <w:t>2</w:t>
      </w:r>
      <w:r>
        <w:rPr>
          <w:lang w:val="id_ID" w:bidi="id_ID"/>
        </w:rPr>
        <w:t xml:space="preserve"> mereka cukup melihat tingkah laku kalian yang murni dan penuh hormat.</w:t>
      </w:r>
    </w:p>
    <w:p>
      <w:pPr/>
      <w:r>
        <w:rPr>
          <w:lang w:val="id_ID" w:bidi="id_ID"/>
        </w:rPr>
      </w:r>
      <w:r>
        <w:rPr>
          <w:vertAlign w:val="superscript"/>
          <w:lang w:val="id_ID" w:bidi="id_ID"/>
        </w:rPr>
        <w:t>3</w:t>
      </w:r>
      <w:r>
        <w:rPr>
          <w:lang w:val="id_ID" w:bidi="id_ID"/>
        </w:rPr>
        <w:t xml:space="preserve"> Kecantikan kalian seharusnya tidak berasal dari hiasan lahiriah, seperti gaya rambut yang berlebihan, perhiasan emas, atau pakaian yang mewah.</w:t>
      </w:r>
    </w:p>
    <w:p>
      <w:pPr/>
      <w:r>
        <w:rPr>
          <w:lang w:val="id_ID" w:bidi="id_ID"/>
        </w:rPr>
      </w:r>
      <w:r>
        <w:rPr>
          <w:vertAlign w:val="superscript"/>
          <w:lang w:val="id_ID" w:bidi="id_ID"/>
        </w:rPr>
        <w:t>4</w:t>
      </w:r>
      <w:r>
        <w:rPr>
          <w:lang w:val="id_ID" w:bidi="id_ID"/>
        </w:rPr>
        <w:t xml:space="preserve"> Sebaliknya, utamakanlah kecantikan kalian yang berasal dari dalam, dari sikap hati yang lembut dan tenang. Itulah perhiasan yang abadi dan sangat berharga di mata Allah.</w:t>
      </w:r>
    </w:p>
    <w:p>
      <w:pPr/>
      <w:r>
        <w:rPr>
          <w:lang w:val="id_ID" w:bidi="id_ID"/>
        </w:rPr>
      </w:r>
      <w:r>
        <w:rPr>
          <w:vertAlign w:val="superscript"/>
          <w:lang w:val="id_ID" w:bidi="id_ID"/>
        </w:rPr>
        <w:t>5</w:t>
      </w:r>
      <w:r>
        <w:rPr>
          <w:lang w:val="id_ID" w:bidi="id_ID"/>
        </w:rPr>
        <w:t xml:space="preserve"> Seperti itulah, pada zaman dahulu para perempuan saleh yang berharap kepada Allah juga menghias diri. Mereka tunduk kepada suami mereka.</w:t>
      </w:r>
    </w:p>
    <w:p>
      <w:pPr/>
      <w:r>
        <w:rPr>
          <w:lang w:val="id_ID" w:bidi="id_ID"/>
        </w:rPr>
      </w:r>
      <w:r>
        <w:rPr>
          <w:vertAlign w:val="superscript"/>
          <w:lang w:val="id_ID" w:bidi="id_ID"/>
        </w:rPr>
        <w:t>6</w:t>
      </w:r>
      <w:r>
        <w:rPr>
          <w:lang w:val="id_ID" w:bidi="id_ID"/>
        </w:rPr>
        <w:t xml:space="preserve"> Salah satu contohnya adalah Sara. Dia taat kepada suaminya, Abraham, dan menghormatinya sebagai tuannya. Kalian membuktikan diri kalian seperti putri-putrinya, jika kalian berbuat baik dan tidak membiarkan ancaman apa pun menakut-nakuti kalian.</w:t>
      </w:r>
    </w:p>
    <w:p>
      <w:pPr/>
      <w:r>
        <w:rPr>
          <w:lang w:val="id_ID" w:bidi="id_ID"/>
        </w:rPr>
      </w:r>
      <w:r>
        <w:rPr>
          <w:vertAlign w:val="superscript"/>
          <w:lang w:val="id_ID" w:bidi="id_ID"/>
        </w:rPr>
        <w:t>7</w:t>
      </w:r>
      <w:r>
        <w:rPr>
          <w:lang w:val="id_ID" w:bidi="id_ID"/>
        </w:rPr>
        <w:t xml:space="preserve"> Begitu juga para suami, perlakukanlah istri kalian, sebagai orang yang lebih lemah, dengan penuh pengertian. Hormatilah mereka sebagai teman, yang melalui kebaikan hati Allah, seperti kalian, akan menerima hadiah hidup yang kekal. Dengan demikian, tidak ada yang menghalangi doa-doa kalian.</w:t>
      </w:r>
    </w:p>
    <w:p>
      <w:pPr/>
      <w:r>
        <w:rPr>
          <w:lang w:val="id_ID" w:bidi="id_ID"/>
        </w:rPr>
      </w:r>
      <w:r>
        <w:rPr>
          <w:vertAlign w:val="superscript"/>
          <w:lang w:val="id_ID" w:bidi="id_ID"/>
        </w:rPr>
        <w:t>8</w:t>
      </w:r>
      <w:r>
        <w:rPr>
          <w:lang w:val="id_ID" w:bidi="id_ID"/>
        </w:rPr>
        <w:t xml:space="preserve"> Akhirnya, hendaklah kalian semua sehati dan sepikir, saling menyayangi sebagai sesama saudara. Perlakukan satu sama lain dengan penuh belas kasihan dan tetaplah rendah hati.</w:t>
      </w:r>
    </w:p>
    <w:p>
      <w:pPr/>
      <w:r>
        <w:rPr>
          <w:lang w:val="id_ID" w:bidi="id_ID"/>
        </w:rPr>
      </w:r>
      <w:r>
        <w:rPr>
          <w:vertAlign w:val="superscript"/>
          <w:lang w:val="id_ID" w:bidi="id_ID"/>
        </w:rPr>
        <w:t>9</w:t>
      </w:r>
      <w:r>
        <w:rPr>
          <w:lang w:val="id_ID" w:bidi="id_ID"/>
        </w:rPr>
        <w:t xml:space="preserve"> Janganlah membalas orang yang berbuat jahat kepada kalian atau yang menghina kalian. Sebaliknya, mintalah Allah untuk memberkati mereka, karena untuk itulah Allah memanggil kalian, supaya kalian menerima berkat-Nya.</w:t>
      </w:r>
    </w:p>
    <w:p>
      <w:pPr/>
      <w:r>
        <w:rPr>
          <w:lang w:val="id_ID" w:bidi="id_ID"/>
        </w:rPr>
      </w:r>
      <w:r>
        <w:rPr>
          <w:vertAlign w:val="superscript"/>
          <w:lang w:val="id_ID" w:bidi="id_ID"/>
        </w:rPr>
        <w:t>10</w:t>
      </w:r>
      <w:r>
        <w:rPr>
          <w:lang w:val="id_ID" w:bidi="id_ID"/>
        </w:rPr>
        <w:t xml:space="preserve"> Seperti yang tertulis dalam Kitab Suci, “Kalau kalian ingin hidup bahagia dan mengalami hari-hari yang baik, janganlah mengucapkan kata-kata yang jahat atau berbohong dengan bibir kalian.</w:t>
      </w:r>
    </w:p>
    <w:p>
      <w:pPr/>
      <w:r>
        <w:rPr>
          <w:lang w:val="id_ID" w:bidi="id_ID"/>
        </w:rPr>
      </w:r>
      <w:r>
        <w:rPr>
          <w:vertAlign w:val="superscript"/>
          <w:lang w:val="id_ID" w:bidi="id_ID"/>
        </w:rPr>
        <w:t>11</w:t>
      </w:r>
      <w:r>
        <w:rPr>
          <w:lang w:val="id_ID" w:bidi="id_ID"/>
        </w:rPr>
        <w:t xml:space="preserve"> Jauhilah kejahatan, dan lakukanlah kebaikan. Carilah perdamaian dan usahakanlah.</w:t>
      </w:r>
    </w:p>
    <w:p>
      <w:pPr/>
      <w:r>
        <w:rPr>
          <w:lang w:val="id_ID" w:bidi="id_ID"/>
        </w:rPr>
      </w:r>
      <w:r>
        <w:rPr>
          <w:vertAlign w:val="superscript"/>
          <w:lang w:val="id_ID" w:bidi="id_ID"/>
        </w:rPr>
        <w:t>12</w:t>
      </w:r>
      <w:r>
        <w:rPr>
          <w:lang w:val="id_ID" w:bidi="id_ID"/>
        </w:rPr>
        <w:t xml:space="preserve"> Sebab mata Tuhan tertuju kepada orang yang berbuat benar dan telinga-Nya mendengar doa-doa mereka. Namun, Dia menentang semua orang yang berbuat jahat.”</w:t>
      </w:r>
    </w:p>
    <w:p>
      <w:pPr/>
      <w:r>
        <w:rPr>
          <w:lang w:val="id_ID" w:bidi="id_ID"/>
        </w:rPr>
      </w:r>
      <w:r>
        <w:rPr>
          <w:vertAlign w:val="superscript"/>
          <w:lang w:val="id_ID" w:bidi="id_ID"/>
        </w:rPr>
        <w:t>13</w:t>
      </w:r>
      <w:r>
        <w:rPr>
          <w:lang w:val="id_ID" w:bidi="id_ID"/>
        </w:rPr>
        <w:t xml:space="preserve"> Jika kalian rajin berbuat baik, siapa yang akan berbuat jahat kepada kalian?</w:t>
      </w:r>
    </w:p>
    <w:p>
      <w:pPr/>
      <w:r>
        <w:rPr>
          <w:lang w:val="id_ID" w:bidi="id_ID"/>
        </w:rPr>
      </w:r>
      <w:r>
        <w:rPr>
          <w:vertAlign w:val="superscript"/>
          <w:lang w:val="id_ID" w:bidi="id_ID"/>
        </w:rPr>
        <w:t>14</w:t>
      </w:r>
      <w:r>
        <w:rPr>
          <w:lang w:val="id_ID" w:bidi="id_ID"/>
        </w:rPr>
        <w:t xml:space="preserve"> Sekalipun kalian harus menderita karena berbuat benar, berbahagialah. Janganlah takut kepada mereka yang mengancam kalian dan janganlah kalian khawatir.</w:t>
      </w:r>
    </w:p>
    <w:p>
      <w:pPr/>
      <w:r>
        <w:rPr>
          <w:lang w:val="id_ID" w:bidi="id_ID"/>
        </w:rPr>
      </w:r>
      <w:r>
        <w:rPr>
          <w:vertAlign w:val="superscript"/>
          <w:lang w:val="id_ID" w:bidi="id_ID"/>
        </w:rPr>
        <w:t>15</w:t>
      </w:r>
      <w:r>
        <w:rPr>
          <w:lang w:val="id_ID" w:bidi="id_ID"/>
        </w:rPr>
        <w:t xml:space="preserve"> Sebaliknya, muliakanlah Kristus sebagai Tuhan di dalam hati dan hidup kalian. Siap sedialah setiap saat untuk memberikan jawaban kepada orang-orang yang meminta penjelasan tentang pengharapan yang ada pada kalian.</w:t>
      </w:r>
    </w:p>
    <w:p>
      <w:pPr/>
      <w:r>
        <w:rPr>
          <w:lang w:val="id_ID" w:bidi="id_ID"/>
        </w:rPr>
      </w:r>
      <w:r>
        <w:rPr>
          <w:vertAlign w:val="superscript"/>
          <w:lang w:val="id_ID" w:bidi="id_ID"/>
        </w:rPr>
        <w:t>16</w:t>
      </w:r>
      <w:r>
        <w:rPr>
          <w:lang w:val="id_ID" w:bidi="id_ID"/>
        </w:rPr>
        <w:t xml:space="preserve"> Namun, lakukanlah dengan sopan, penuh hormat, dan dengan hati nurani yang bersih. Dengan demikian, orang-orang yang memfitnah kalian akan merasa malu karena perilaku kalian yang baik sebagai pengikut Kristus.</w:t>
      </w:r>
    </w:p>
    <w:p>
      <w:pPr/>
      <w:r>
        <w:rPr>
          <w:lang w:val="id_ID" w:bidi="id_ID"/>
        </w:rPr>
      </w:r>
      <w:r>
        <w:rPr>
          <w:vertAlign w:val="superscript"/>
          <w:lang w:val="id_ID" w:bidi="id_ID"/>
        </w:rPr>
        <w:t>17</w:t>
      </w:r>
      <w:r>
        <w:rPr>
          <w:lang w:val="id_ID" w:bidi="id_ID"/>
        </w:rPr>
        <w:t xml:space="preserve"> Jika itu kehendak Allah, lebih baik menderita karena perbuatan baik daripada menderita karena perbuatan jahat.</w:t>
      </w:r>
    </w:p>
    <w:p>
      <w:pPr/>
      <w:r>
        <w:rPr>
          <w:lang w:val="id_ID" w:bidi="id_ID"/>
        </w:rPr>
      </w:r>
      <w:r>
        <w:rPr>
          <w:vertAlign w:val="superscript"/>
          <w:lang w:val="id_ID" w:bidi="id_ID"/>
        </w:rPr>
        <w:t>18</w:t>
      </w:r>
      <w:r>
        <w:rPr>
          <w:lang w:val="id_ID" w:bidi="id_ID"/>
        </w:rPr>
        <w:t xml:space="preserve"> Kristus juga telah menderita satu kali untuk menebus dosa manusia. Dia, yang tidak pernah berdosa, mati untuk orang-orang berdosa, supaya Dia membawa kalian kembali kepada Allah. Hidup-Nya di dunia sudah berakhir di kayu salib, tetapi Dia dibangkitkan untuk hidup sebagai roh.</w:t>
      </w:r>
    </w:p>
    <w:p>
      <w:pPr/>
      <w:r>
        <w:rPr>
          <w:lang w:val="id_ID" w:bidi="id_ID"/>
        </w:rPr>
      </w:r>
      <w:r>
        <w:rPr>
          <w:vertAlign w:val="superscript"/>
          <w:lang w:val="id_ID" w:bidi="id_ID"/>
        </w:rPr>
        <w:t>19</w:t>
      </w:r>
      <w:r>
        <w:rPr>
          <w:lang w:val="id_ID" w:bidi="id_ID"/>
        </w:rPr>
        <w:t xml:space="preserve"> Dalam keadaan itu, Dia pergi mengumumkan kemenangan-Nya kepada roh-roh yang sudah lama dipenjarakan.</w:t>
      </w:r>
    </w:p>
    <w:p>
      <w:pPr/>
      <w:r>
        <w:rPr>
          <w:lang w:val="id_ID" w:bidi="id_ID"/>
        </w:rPr>
      </w:r>
      <w:r>
        <w:rPr>
          <w:vertAlign w:val="superscript"/>
          <w:lang w:val="id_ID" w:bidi="id_ID"/>
        </w:rPr>
        <w:t>20</w:t>
      </w:r>
      <w:r>
        <w:rPr>
          <w:lang w:val="id_ID" w:bidi="id_ID"/>
        </w:rPr>
        <w:t xml:space="preserve"> Mereka adalah roh-roh yang dahulu kala, pada zaman Nuh, tidak taat kepada Allah. Padahal waktu itu, Allah dengan sabar menunggu mereka berbalik kepada Allah sampai Nuh selesai membangun bahtera. Namun, hanya sedikit orang, hanya delapan orang yang masuk ke dalam bahtera dan diselamatkan dari banjir besar itu.</w:t>
      </w:r>
    </w:p>
    <w:p>
      <w:pPr/>
      <w:r>
        <w:rPr>
          <w:lang w:val="id_ID" w:bidi="id_ID"/>
        </w:rPr>
      </w:r>
      <w:r>
        <w:rPr>
          <w:vertAlign w:val="superscript"/>
          <w:lang w:val="id_ID" w:bidi="id_ID"/>
        </w:rPr>
        <w:t>21</w:t>
      </w:r>
      <w:r>
        <w:rPr>
          <w:lang w:val="id_ID" w:bidi="id_ID"/>
        </w:rPr>
        <w:t xml:space="preserve"> Banjir besar itu adalah gambaran air baptisan, dan air ini yang menyelamatkan kalian sekarang. Baptisan bukanlah tentang membersihkan kotoran dari tubuh, melainkan sebagai janji kepada Allah untuk menjaga hati nurani yang bersih. Baptisan menyelamatkan kalian karena Yesus Kristus sudah dihidupkan kembali dari kematian.</w:t>
      </w:r>
    </w:p>
    <w:p>
      <w:pPr/>
      <w:r>
        <w:rPr>
          <w:lang w:val="id_ID" w:bidi="id_ID"/>
        </w:rPr>
      </w:r>
      <w:r>
        <w:rPr>
          <w:vertAlign w:val="superscript"/>
          <w:lang w:val="id_ID" w:bidi="id_ID"/>
        </w:rPr>
        <w:t>22</w:t>
      </w:r>
      <w:r>
        <w:rPr>
          <w:lang w:val="id_ID" w:bidi="id_ID"/>
        </w:rPr>
        <w:t xml:space="preserve"> Dia sudah naik ke surga dan duduk di tempat terhormat di sebelah kanan Allah. Semua malaikat, penguasa, dan kekuatan tunduk kepada-Nya.</w:t>
      </w:r>
    </w:p>
    <w:p>
      <w:pPr>
        <w:pStyle w:val="Heading2"/>
      </w:pPr>
      <w:r>
        <w:rPr>
          <w:lang w:val="id_ID" w:bidi="id_ID"/>
        </w:rPr>
        <w:t>1 Petrus 4:1</w:t>
      </w:r>
      <w:r>
        <w:rPr>
          <w:lang w:val="id_ID" w:bidi="id_ID"/>
        </w:rPr>
      </w:r>
    </w:p>
    <w:p>
      <w:pPr/>
      <w:r>
        <w:rPr>
          <w:lang w:val="id_ID" w:bidi="id_ID"/>
        </w:rPr>
      </w:r>
      <w:r>
        <w:rPr>
          <w:vertAlign w:val="superscript"/>
          <w:lang w:val="id_ID" w:bidi="id_ID"/>
        </w:rPr>
        <w:t>1</w:t>
      </w:r>
      <w:r>
        <w:rPr>
          <w:lang w:val="id_ID" w:bidi="id_ID"/>
        </w:rPr>
        <w:t xml:space="preserve"> Kristus menderita saat berada di dunia. Karena itu, perlengkapilah diri kalian dengan memiliki sikap yang sama seperti Dia. Sebab orang yang menderita demi Kristus, memutuskan hubungan dengan dosa.</w:t>
      </w:r>
    </w:p>
    <w:p>
      <w:pPr/>
      <w:r>
        <w:rPr>
          <w:lang w:val="id_ID" w:bidi="id_ID"/>
        </w:rPr>
      </w:r>
      <w:r>
        <w:rPr>
          <w:vertAlign w:val="superscript"/>
          <w:lang w:val="id_ID" w:bidi="id_ID"/>
        </w:rPr>
        <w:t>2</w:t>
      </w:r>
      <w:r>
        <w:rPr>
          <w:lang w:val="id_ID" w:bidi="id_ID"/>
        </w:rPr>
        <w:t xml:space="preserve"> Jadi, selama masih hidup di dunia ini, orang itu tidak akan lagi dibimbing oleh hawa nafsu manusia, melainkan oleh kehendak Allah.</w:t>
      </w:r>
    </w:p>
    <w:p>
      <w:pPr/>
      <w:r>
        <w:rPr>
          <w:lang w:val="id_ID" w:bidi="id_ID"/>
        </w:rPr>
      </w:r>
      <w:r>
        <w:rPr>
          <w:vertAlign w:val="superscript"/>
          <w:lang w:val="id_ID" w:bidi="id_ID"/>
        </w:rPr>
        <w:t>3</w:t>
      </w:r>
      <w:r>
        <w:rPr>
          <w:lang w:val="id_ID" w:bidi="id_ID"/>
        </w:rPr>
        <w:t xml:space="preserve"> Dahulu kalian cukup lama hidup melakukan apa yang disukai orang yang tidak mengenal Allah. Kalian menyerahkan diri pada hawa nafsu dan keinginan jahat kalian, minum berlebihan, berpesta pora, bermabuk-mabukan, dan ikut serta dalam penyembahan berhala yang menjijikkan.</w:t>
      </w:r>
    </w:p>
    <w:p>
      <w:pPr/>
      <w:r>
        <w:rPr>
          <w:lang w:val="id_ID" w:bidi="id_ID"/>
        </w:rPr>
      </w:r>
      <w:r>
        <w:rPr>
          <w:vertAlign w:val="superscript"/>
          <w:lang w:val="id_ID" w:bidi="id_ID"/>
        </w:rPr>
        <w:t>4</w:t>
      </w:r>
      <w:r>
        <w:rPr>
          <w:lang w:val="id_ID" w:bidi="id_ID"/>
        </w:rPr>
        <w:t xml:space="preserve"> Itulah sebabnya orang-orang terkejut bahwa kalian tidak lagi ikut bersama mereka ke dalam pusaran kemaksiatan yang sama, dan mereka pun menghina kalian.</w:t>
      </w:r>
    </w:p>
    <w:p>
      <w:pPr/>
      <w:r>
        <w:rPr>
          <w:lang w:val="id_ID" w:bidi="id_ID"/>
        </w:rPr>
      </w:r>
      <w:r>
        <w:rPr>
          <w:vertAlign w:val="superscript"/>
          <w:lang w:val="id_ID" w:bidi="id_ID"/>
        </w:rPr>
        <w:t>5</w:t>
      </w:r>
      <w:r>
        <w:rPr>
          <w:lang w:val="id_ID" w:bidi="id_ID"/>
        </w:rPr>
        <w:t xml:space="preserve"> Namun, mereka harus memberi pertanggungjawaban di hadapan Dia, yang siap mengadili semua orang, baik yang hidup maupun yang mati.</w:t>
      </w:r>
    </w:p>
    <w:p>
      <w:pPr/>
      <w:r>
        <w:rPr>
          <w:lang w:val="id_ID" w:bidi="id_ID"/>
        </w:rPr>
      </w:r>
      <w:r>
        <w:rPr>
          <w:vertAlign w:val="superscript"/>
          <w:lang w:val="id_ID" w:bidi="id_ID"/>
        </w:rPr>
        <w:t>6</w:t>
      </w:r>
      <w:r>
        <w:rPr>
          <w:lang w:val="id_ID" w:bidi="id_ID"/>
        </w:rPr>
        <w:t xml:space="preserve"> Itulah sebabnya Kabar Baik juga telah diberitakan kepada orang-orang yang sekarang sudah mati. Maksudnya supaya, meskipun dihukum oleh manusia selama mereka hidup di dunia, tetapi mereka dapat hidup dalam roh sesuai dengan kehendak Allah.</w:t>
      </w:r>
    </w:p>
    <w:p>
      <w:pPr/>
      <w:r>
        <w:rPr>
          <w:lang w:val="id_ID" w:bidi="id_ID"/>
        </w:rPr>
      </w:r>
      <w:r>
        <w:rPr>
          <w:vertAlign w:val="superscript"/>
          <w:lang w:val="id_ID" w:bidi="id_ID"/>
        </w:rPr>
        <w:t>7</w:t>
      </w:r>
      <w:r>
        <w:rPr>
          <w:lang w:val="id_ID" w:bidi="id_ID"/>
        </w:rPr>
        <w:t xml:space="preserve"> Akhir dari segala sesuatu sudah dekat. Karena itu waspadalah dan berpikiran jernih. Janganlah apa pun mengalihkan perhatian kalian dari berdoa.</w:t>
      </w:r>
    </w:p>
    <w:p>
      <w:pPr/>
      <w:r>
        <w:rPr>
          <w:lang w:val="id_ID" w:bidi="id_ID"/>
        </w:rPr>
      </w:r>
      <w:r>
        <w:rPr>
          <w:vertAlign w:val="superscript"/>
          <w:lang w:val="id_ID" w:bidi="id_ID"/>
        </w:rPr>
        <w:t>8</w:t>
      </w:r>
      <w:r>
        <w:rPr>
          <w:lang w:val="id_ID" w:bidi="id_ID"/>
        </w:rPr>
        <w:t xml:space="preserve"> Yang terpenting, tetaplah saling mengasihi dengan sepenuh hati, karena, seperti yang tertulis dalam Kitab Suci, “kasih menutupi banyak dosa”.</w:t>
      </w:r>
    </w:p>
    <w:p>
      <w:pPr/>
      <w:r>
        <w:rPr>
          <w:lang w:val="id_ID" w:bidi="id_ID"/>
        </w:rPr>
      </w:r>
      <w:r>
        <w:rPr>
          <w:vertAlign w:val="superscript"/>
          <w:lang w:val="id_ID" w:bidi="id_ID"/>
        </w:rPr>
        <w:t>9</w:t>
      </w:r>
      <w:r>
        <w:rPr>
          <w:lang w:val="id_ID" w:bidi="id_ID"/>
        </w:rPr>
        <w:t xml:space="preserve"> Sambutlah saudara-saudara kalian ke rumah kalian tanpa menggerutu.</w:t>
      </w:r>
    </w:p>
    <w:p>
      <w:pPr/>
      <w:r>
        <w:rPr>
          <w:lang w:val="id_ID" w:bidi="id_ID"/>
        </w:rPr>
      </w:r>
      <w:r>
        <w:rPr>
          <w:vertAlign w:val="superscript"/>
          <w:lang w:val="id_ID" w:bidi="id_ID"/>
        </w:rPr>
        <w:t>10</w:t>
      </w:r>
      <w:r>
        <w:rPr>
          <w:lang w:val="id_ID" w:bidi="id_ID"/>
        </w:rPr>
        <w:t xml:space="preserve"> Hendaklah setiap orang di antara kalian menggunakan kemampuan yang sudah diterima dari Allah untuk melayani orang lain. Dengan melakukan hal ini, kalian akan menjadi pengelola yang baik dari berbagai macam kebaikan hati Allah.</w:t>
      </w:r>
    </w:p>
    <w:p>
      <w:pPr/>
      <w:r>
        <w:rPr>
          <w:lang w:val="id_ID" w:bidi="id_ID"/>
        </w:rPr>
      </w:r>
      <w:r>
        <w:rPr>
          <w:vertAlign w:val="superscript"/>
          <w:lang w:val="id_ID" w:bidi="id_ID"/>
        </w:rPr>
        <w:t>11</w:t>
      </w:r>
      <w:r>
        <w:rPr>
          <w:lang w:val="id_ID" w:bidi="id_ID"/>
        </w:rPr>
        <w:t xml:space="preserve"> Jika seseorang diberi kemampuan untuk berbicara di hadapan jemaat, hendaklah dia menyadari bahwa dia menyampaikan pesan Allah. Jika seseorang diberi kemampuan untuk melakukan pelayanan praksis, hendaklah dia melayani dengan kekuatan yang diberikan Allah kepadanya. Dengan demikian, Allah akan dimuliakan dalam segala sesuatu melalui Yesus Kristus. Bagi Allah kemuliaan dan kekuasaan sampai selama-lamanya. Amin.</w:t>
      </w:r>
    </w:p>
    <w:p>
      <w:pPr/>
      <w:r>
        <w:rPr>
          <w:lang w:val="id_ID" w:bidi="id_ID"/>
        </w:rPr>
      </w:r>
      <w:r>
        <w:rPr>
          <w:vertAlign w:val="superscript"/>
          <w:lang w:val="id_ID" w:bidi="id_ID"/>
        </w:rPr>
        <w:t>12</w:t>
      </w:r>
      <w:r>
        <w:rPr>
          <w:lang w:val="id_ID" w:bidi="id_ID"/>
        </w:rPr>
        <w:t xml:space="preserve"> Saudara-saudara yang terkasih, janganlah terkejut dengan penderitaan yang menimpa kalian seperti bara api, seolah-olah kalian mengalami sesuatu yang luar biasa. Cobaan-cobaan ini dimaksudkan untuk menguji iman kalian.</w:t>
      </w:r>
    </w:p>
    <w:p>
      <w:pPr/>
      <w:r>
        <w:rPr>
          <w:lang w:val="id_ID" w:bidi="id_ID"/>
        </w:rPr>
      </w:r>
      <w:r>
        <w:rPr>
          <w:vertAlign w:val="superscript"/>
          <w:lang w:val="id_ID" w:bidi="id_ID"/>
        </w:rPr>
        <w:t>13</w:t>
      </w:r>
      <w:r>
        <w:rPr>
          <w:lang w:val="id_ID" w:bidi="id_ID"/>
        </w:rPr>
        <w:t xml:space="preserve"> Sebaliknya, bergembiralah karena kalian ikut serta dalam penderitaan yang ditanggung Kristus. Dengan demikian, ketika Dia datang kembali dalam kemuliaan-Nya, kalian akan dipenuhi dengan kebahagiaan dan kegembiraan yang lebih besar lagi.</w:t>
      </w:r>
    </w:p>
    <w:p>
      <w:pPr/>
      <w:r>
        <w:rPr>
          <w:lang w:val="id_ID" w:bidi="id_ID"/>
        </w:rPr>
      </w:r>
      <w:r>
        <w:rPr>
          <w:vertAlign w:val="superscript"/>
          <w:lang w:val="id_ID" w:bidi="id_ID"/>
        </w:rPr>
        <w:t>14</w:t>
      </w:r>
      <w:r>
        <w:rPr>
          <w:lang w:val="id_ID" w:bidi="id_ID"/>
        </w:rPr>
        <w:t xml:space="preserve"> Berbahagialah jika kalian dihina karena kalian pengikut Kristus. Itu berarti Roh kemuliaan yaitu Roh Allah ada di dalam kalian.</w:t>
      </w:r>
    </w:p>
    <w:p>
      <w:pPr/>
      <w:r>
        <w:rPr>
          <w:lang w:val="id_ID" w:bidi="id_ID"/>
        </w:rPr>
      </w:r>
      <w:r>
        <w:rPr>
          <w:vertAlign w:val="superscript"/>
          <w:lang w:val="id_ID" w:bidi="id_ID"/>
        </w:rPr>
        <w:t>15</w:t>
      </w:r>
      <w:r>
        <w:rPr>
          <w:lang w:val="id_ID" w:bidi="id_ID"/>
        </w:rPr>
        <w:t xml:space="preserve"> Jangan sampai seorang pun di antara kalian menderita karena dihukum sebagai pembunuh, pencuri, atau penjahat, atau karena suka mencampuri urusan orang lain.</w:t>
      </w:r>
    </w:p>
    <w:p>
      <w:pPr/>
      <w:r>
        <w:rPr>
          <w:lang w:val="id_ID" w:bidi="id_ID"/>
        </w:rPr>
      </w:r>
      <w:r>
        <w:rPr>
          <w:vertAlign w:val="superscript"/>
          <w:lang w:val="id_ID" w:bidi="id_ID"/>
        </w:rPr>
        <w:t>16</w:t>
      </w:r>
      <w:r>
        <w:rPr>
          <w:lang w:val="id_ID" w:bidi="id_ID"/>
        </w:rPr>
        <w:t xml:space="preserve"> Namun, jika kalian menderita sebab kalian orang Kristen, kalian tidak memiliki alasan untuk merasa malu. Sebaliknya, bersyukurlah kepada Allah atas hal itu!</w:t>
      </w:r>
    </w:p>
    <w:p>
      <w:pPr/>
      <w:r>
        <w:rPr>
          <w:lang w:val="id_ID" w:bidi="id_ID"/>
        </w:rPr>
      </w:r>
      <w:r>
        <w:rPr>
          <w:vertAlign w:val="superscript"/>
          <w:lang w:val="id_ID" w:bidi="id_ID"/>
        </w:rPr>
        <w:t>17</w:t>
      </w:r>
      <w:r>
        <w:rPr>
          <w:lang w:val="id_ID" w:bidi="id_ID"/>
        </w:rPr>
        <w:t xml:space="preserve"> Sudah waktunya bagi Allah untuk menghakimi semua orang dan penghakiman itu akan dimulai dari keluarga-Nya, yaitu kita sendiri. Kalau kita, anak-anak-Nya saja dihakimi, bagaimana akhir dari mereka yang menolak Kabar Baik dari-Nya?</w:t>
      </w:r>
    </w:p>
    <w:p>
      <w:pPr/>
      <w:r>
        <w:rPr>
          <w:lang w:val="id_ID" w:bidi="id_ID"/>
        </w:rPr>
      </w:r>
      <w:r>
        <w:rPr>
          <w:vertAlign w:val="superscript"/>
          <w:lang w:val="id_ID" w:bidi="id_ID"/>
        </w:rPr>
        <w:t>18</w:t>
      </w:r>
      <w:r>
        <w:rPr>
          <w:lang w:val="id_ID" w:bidi="id_ID"/>
        </w:rPr>
        <w:t xml:space="preserve"> Seperti yang tertulis dalam Kitab Suci, “Jika orang benar diselamatkan dengan susah payah, apa yang akan terjadi pada mereka yang berdosa dan tidak menghormati Allah?”</w:t>
      </w:r>
    </w:p>
    <w:p>
      <w:pPr/>
      <w:r>
        <w:rPr>
          <w:lang w:val="id_ID" w:bidi="id_ID"/>
        </w:rPr>
      </w:r>
      <w:r>
        <w:rPr>
          <w:vertAlign w:val="superscript"/>
          <w:lang w:val="id_ID" w:bidi="id_ID"/>
        </w:rPr>
        <w:t>19</w:t>
      </w:r>
      <w:r>
        <w:rPr>
          <w:lang w:val="id_ID" w:bidi="id_ID"/>
        </w:rPr>
        <w:t xml:space="preserve"> Karena itu, kalian yang menderita sesuai kehendak Allah, hendaknya tetap mempercayakan hidup kalian kepada Sang Pencipta, dan terus berbuat baik. Dia tidak akan pernah mengecewakan kalian.</w:t>
      </w:r>
    </w:p>
    <w:p>
      <w:pPr>
        <w:pStyle w:val="Heading2"/>
      </w:pPr>
      <w:r>
        <w:rPr>
          <w:lang w:val="id_ID" w:bidi="id_ID"/>
        </w:rPr>
        <w:t>1 Petrus 5:1</w:t>
      </w:r>
      <w:r>
        <w:rPr>
          <w:lang w:val="id_ID" w:bidi="id_ID"/>
        </w:rPr>
      </w:r>
    </w:p>
    <w:p>
      <w:pPr/>
      <w:r>
        <w:rPr>
          <w:lang w:val="id_ID" w:bidi="id_ID"/>
        </w:rPr>
      </w:r>
      <w:r>
        <w:rPr>
          <w:vertAlign w:val="superscript"/>
          <w:lang w:val="id_ID" w:bidi="id_ID"/>
        </w:rPr>
        <w:t>1</w:t>
      </w:r>
      <w:r>
        <w:rPr>
          <w:lang w:val="id_ID" w:bidi="id_ID"/>
        </w:rPr>
        <w:t xml:space="preserve"> Sekarang aku ingin menyampaikan pesan kepada para pemimpin jemaat. Aku pun salah satu dari kalian. Aku adalah saksi mata dari penderitaan Kristus dan yang akan ikut serta dalam kemuliaan-Nya yang akan dinyatakan ketika Dia datang kembali. Aku ingin mendorong kalian untuk</w:t>
      </w:r>
    </w:p>
    <w:p>
      <w:pPr/>
      <w:r>
        <w:rPr>
          <w:lang w:val="id_ID" w:bidi="id_ID"/>
        </w:rPr>
      </w:r>
      <w:r>
        <w:rPr>
          <w:vertAlign w:val="superscript"/>
          <w:lang w:val="id_ID" w:bidi="id_ID"/>
        </w:rPr>
        <w:t>2</w:t>
      </w:r>
      <w:r>
        <w:rPr>
          <w:lang w:val="id_ID" w:bidi="id_ID"/>
        </w:rPr>
        <w:t xml:space="preserve"> menjaga kawanan domba Allah, yaitu jemaat yang dipercayakan-Nya kepada kalian. Sebagai gembala yang baik, bimbinglah mereka, bukan karena kewajiban, melainkan karena didorong oleh keinginan untuk melayani, seperti yang dikehendaki Allah. Laksanakanlah pelayanan kalian bukan demi mendapatkan keuntungan, tetapi karena didorong oleh ketulusan untuk melayani.</w:t>
      </w:r>
    </w:p>
    <w:p>
      <w:pPr/>
      <w:r>
        <w:rPr>
          <w:lang w:val="id_ID" w:bidi="id_ID"/>
        </w:rPr>
      </w:r>
      <w:r>
        <w:rPr>
          <w:vertAlign w:val="superscript"/>
          <w:lang w:val="id_ID" w:bidi="id_ID"/>
        </w:rPr>
        <w:t>3</w:t>
      </w:r>
      <w:r>
        <w:rPr>
          <w:lang w:val="id_ID" w:bidi="id_ID"/>
        </w:rPr>
        <w:t xml:space="preserve"> Janganlah bersikap seolah-olah kalian berkuasa atas jemaat yang dipercayakan kepada kalian, tetapi jadilah teladan untuk mereka.</w:t>
      </w:r>
    </w:p>
    <w:p>
      <w:pPr/>
      <w:r>
        <w:rPr>
          <w:lang w:val="id_ID" w:bidi="id_ID"/>
        </w:rPr>
      </w:r>
      <w:r>
        <w:rPr>
          <w:vertAlign w:val="superscript"/>
          <w:lang w:val="id_ID" w:bidi="id_ID"/>
        </w:rPr>
        <w:t>4</w:t>
      </w:r>
      <w:r>
        <w:rPr>
          <w:lang w:val="id_ID" w:bidi="id_ID"/>
        </w:rPr>
        <w:t xml:space="preserve"> Dengan demikian, pada saat Kristus, Sang Gembala Agung datang kembali, kalian akan dimahkotai dengan kemuliaan yang tidak akan pernah pudar.</w:t>
      </w:r>
    </w:p>
    <w:p>
      <w:pPr/>
      <w:r>
        <w:rPr>
          <w:lang w:val="id_ID" w:bidi="id_ID"/>
        </w:rPr>
      </w:r>
      <w:r>
        <w:rPr>
          <w:vertAlign w:val="superscript"/>
          <w:lang w:val="id_ID" w:bidi="id_ID"/>
        </w:rPr>
        <w:t>5</w:t>
      </w:r>
      <w:r>
        <w:rPr>
          <w:lang w:val="id_ID" w:bidi="id_ID"/>
        </w:rPr>
        <w:t xml:space="preserve"> Begitu juga kepada para pemuda, taatlah kepada para pemimpin jemaat. Kalian semua bersikaplah rendah hati satu sama lain, karena seperti yang tertulis dalam Kitab Suci: Allah menentang orang sombong, tetapi menunjukkan kebaikan hati-Nya kepada orang yang rendah hati.</w:t>
      </w:r>
    </w:p>
    <w:p>
      <w:pPr/>
      <w:r>
        <w:rPr>
          <w:lang w:val="id_ID" w:bidi="id_ID"/>
        </w:rPr>
      </w:r>
      <w:r>
        <w:rPr>
          <w:vertAlign w:val="superscript"/>
          <w:lang w:val="id_ID" w:bidi="id_ID"/>
        </w:rPr>
        <w:t>6</w:t>
      </w:r>
      <w:r>
        <w:rPr>
          <w:lang w:val="id_ID" w:bidi="id_ID"/>
        </w:rPr>
        <w:t xml:space="preserve"> Karena itu, rendahkanlah diri kalian di bawah tangan Allah yang perkasa, supaya kalian ditinggikan-Nya pada saatnya.</w:t>
      </w:r>
    </w:p>
    <w:p>
      <w:pPr/>
      <w:r>
        <w:rPr>
          <w:lang w:val="id_ID" w:bidi="id_ID"/>
        </w:rPr>
      </w:r>
      <w:r>
        <w:rPr>
          <w:vertAlign w:val="superscript"/>
          <w:lang w:val="id_ID" w:bidi="id_ID"/>
        </w:rPr>
        <w:t>7</w:t>
      </w:r>
      <w:r>
        <w:rPr>
          <w:lang w:val="id_ID" w:bidi="id_ID"/>
        </w:rPr>
        <w:t xml:space="preserve"> Serahkanlah semua kekhawatiran kalian kepada Allah karena Dia mempedulikan kalian.</w:t>
      </w:r>
    </w:p>
    <w:p>
      <w:pPr/>
      <w:r>
        <w:rPr>
          <w:lang w:val="id_ID" w:bidi="id_ID"/>
        </w:rPr>
      </w:r>
      <w:r>
        <w:rPr>
          <w:vertAlign w:val="superscript"/>
          <w:lang w:val="id_ID" w:bidi="id_ID"/>
        </w:rPr>
        <w:t>8</w:t>
      </w:r>
      <w:r>
        <w:rPr>
          <w:lang w:val="id_ID" w:bidi="id_ID"/>
        </w:rPr>
        <w:t xml:space="preserve"> Waspadalah dan berpikiran jernih! Iblis, musuh kalian, berjalan ke sana kemari seperti seekor singa yang mengaum mencari mangsa untuk menelannya.</w:t>
      </w:r>
    </w:p>
    <w:p>
      <w:pPr/>
      <w:r>
        <w:rPr>
          <w:lang w:val="id_ID" w:bidi="id_ID"/>
        </w:rPr>
      </w:r>
      <w:r>
        <w:rPr>
          <w:vertAlign w:val="superscript"/>
          <w:lang w:val="id_ID" w:bidi="id_ID"/>
        </w:rPr>
        <w:t>9</w:t>
      </w:r>
      <w:r>
        <w:rPr>
          <w:lang w:val="id_ID" w:bidi="id_ID"/>
        </w:rPr>
        <w:t xml:space="preserve"> Lawanlah dia dengan berpegang teguh pada iman. Kalian tahu saudara-saudara seiman kalian di seluruh dunia juga mengalami penderitaan yang sama.</w:t>
      </w:r>
    </w:p>
    <w:p>
      <w:pPr/>
      <w:r>
        <w:rPr>
          <w:lang w:val="id_ID" w:bidi="id_ID"/>
        </w:rPr>
      </w:r>
      <w:r>
        <w:rPr>
          <w:vertAlign w:val="superscript"/>
          <w:lang w:val="id_ID" w:bidi="id_ID"/>
        </w:rPr>
        <w:t>10</w:t>
      </w:r>
      <w:r>
        <w:rPr>
          <w:lang w:val="id_ID" w:bidi="id_ID"/>
        </w:rPr>
        <w:t xml:space="preserve"> Namun, Allah, yang adalah sumber segala kebaikan, telah memanggil kalian melalui Kristus untuk turut serta dalam kemuliaan-Nya yang kekal. Setelah masa penderitaan yang singkat ini, Dia akan memulihkan, menguatkan, meneguhkan, dan mengokohkan kalian.</w:t>
      </w:r>
    </w:p>
    <w:p>
      <w:pPr/>
      <w:r>
        <w:rPr>
          <w:lang w:val="id_ID" w:bidi="id_ID"/>
        </w:rPr>
      </w:r>
      <w:r>
        <w:rPr>
          <w:vertAlign w:val="superscript"/>
          <w:lang w:val="id_ID" w:bidi="id_ID"/>
        </w:rPr>
        <w:t>11</w:t>
      </w:r>
      <w:r>
        <w:rPr>
          <w:lang w:val="id_ID" w:bidi="id_ID"/>
        </w:rPr>
        <w:t xml:space="preserve"> Bagi Dialah segala kuasa sampai selama-lamanya! Amin.</w:t>
      </w:r>
    </w:p>
    <w:p>
      <w:pPr/>
      <w:r>
        <w:rPr>
          <w:lang w:val="id_ID" w:bidi="id_ID"/>
        </w:rPr>
      </w:r>
      <w:r>
        <w:rPr>
          <w:vertAlign w:val="superscript"/>
          <w:lang w:val="id_ID" w:bidi="id_ID"/>
        </w:rPr>
        <w:t>12</w:t>
      </w:r>
      <w:r>
        <w:rPr>
          <w:lang w:val="id_ID" w:bidi="id_ID"/>
        </w:rPr>
        <w:t xml:space="preserve"> Dengan perantaraan Silas, yang kuanggap sebagai seorang saudara yang setia, telah kutuliskan surat ini kepada kalian. Aku ingin mendorong dan bersaksi bahwa dalam penderitaan kalian ini adalah kebaikan hati Allah yang sejati. Tetaplah teguh di dalamnya!</w:t>
      </w:r>
    </w:p>
    <w:p>
      <w:pPr/>
      <w:r>
        <w:rPr>
          <w:lang w:val="id_ID" w:bidi="id_ID"/>
        </w:rPr>
      </w:r>
      <w:r>
        <w:rPr>
          <w:vertAlign w:val="superscript"/>
          <w:lang w:val="id_ID" w:bidi="id_ID"/>
        </w:rPr>
        <w:t>13</w:t>
      </w:r>
      <w:r>
        <w:rPr>
          <w:lang w:val="id_ID" w:bidi="id_ID"/>
        </w:rPr>
        <w:t xml:space="preserve"> Jemaat di sini, di kota Babel, yang sama seperti kalian dipilih Allah, mengirimkan salam kepada kalian. Begitu juga Markus, yang seperti anakku sendiri.</w:t>
      </w:r>
    </w:p>
    <w:p>
      <w:pPr/>
      <w:r>
        <w:rPr>
          <w:lang w:val="id_ID" w:bidi="id_ID"/>
        </w:rPr>
      </w:r>
      <w:r>
        <w:rPr>
          <w:vertAlign w:val="superscript"/>
          <w:lang w:val="id_ID" w:bidi="id_ID"/>
        </w:rPr>
        <w:t>14</w:t>
      </w:r>
      <w:r>
        <w:rPr>
          <w:lang w:val="id_ID" w:bidi="id_ID"/>
        </w:rPr>
        <w:t xml:space="preserve"> Berilah salam satu sama lain dengan ciuman kasih. Semoga damai dari Allah menyertai kalian semua yang bersatu dengan Kristus.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