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यशायाह 1:1–31, यशायाह 2:1–5:30, यशायाह 6:1–8:18, यशायाह 8:19–12:6, यशायाह 13:1–23:18, यशायाह 24:1–27:13, यशायाह 28:1–39:8, यशायाह 40:1–48:22, यशायाह 49:1–53:12, यशायाह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यशायाह 1:1–31</w:t>
      </w:r>
      <w:r/>
    </w:p>
    <w:p>
      <w:r/>
      <w:r>
        <w:t>यशायाह</w:t>
      </w:r>
      <w:r>
        <w:t xml:space="preserve"> ने </w:t>
      </w:r>
      <w:r>
        <w:t>परमेश्वर</w:t>
      </w:r>
      <w:r>
        <w:t xml:space="preserve"> से कई संदेश </w:t>
      </w:r>
      <w:r>
        <w:t>दक्षिणी राज्य</w:t>
      </w:r>
      <w:r>
        <w:t xml:space="preserve"> के लोगों और अगुओ को दिए। </w:t>
      </w:r>
      <w:r>
        <w:t>न्याय के संदेश</w:t>
      </w:r>
      <w:r>
        <w:t xml:space="preserve"> अध्याय 1 में दर्ज हैं। ये </w:t>
      </w:r>
      <w:r>
        <w:t>न्याय</w:t>
      </w:r>
      <w: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t>पाप</w:t>
      </w:r>
      <w:r>
        <w:t xml:space="preserve"> के लिए </w:t>
      </w:r>
      <w:r>
        <w:t>पश्चाताप</w:t>
      </w:r>
      <w:r>
        <w:t xml:space="preserve"> करेंगे, वे नष्ट होने से बच जाएंगे। जो पाप करना बंद नहीं करेंगे, वे नष्ट हो जाएंगे। उन्हें </w:t>
      </w:r>
      <w:r>
        <w:t>सीनै पहाड़ की वाचा</w:t>
      </w:r>
      <w:r>
        <w:t xml:space="preserve"> के प्रति वफादार न होने के लिए दंडित किया जाएगा। दक्षिणी राज्य के लोग और प्रधान </w:t>
      </w:r>
      <w:r>
        <w:t xml:space="preserve">केवल परमेश्‍वर की आराधना </w:t>
      </w:r>
      <w:r>
        <w:t xml:space="preserve">नहीं करते थे। वे बेईमानी से अमीर बन गए थे। उन्होंने </w:t>
      </w:r>
      <w:r>
        <w:t>जरूरतमंद लोगों</w:t>
      </w:r>
      <w: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t>वाचा के श्राप</w:t>
      </w:r>
      <w:r>
        <w:t xml:space="preserve"> को उन पर आने दिया। अध्याय 1 में परमेश्‍वर ने अपने लोगों (</w:t>
      </w:r>
      <w:r>
        <w:t>परमेश्‍वर के लोग</w:t>
      </w:r>
      <w:r>
        <w:t xml:space="preserve">) का कई तरीकों से वर्णन किया। उन्होंने उन्हें </w:t>
      </w:r>
      <w:r>
        <w:t>सदोम और गमोरा</w:t>
      </w:r>
      <w:r>
        <w:t xml:space="preserve">, आज्ञा न मानने वाले बच्चे और एक </w:t>
      </w:r>
      <w:r>
        <w:t>वेश्या</w:t>
      </w:r>
      <w:r>
        <w:t xml:space="preserve"> कहा। ये तरीके दिखाते हैं कि कैसे परमेश्‍वर के लोग उनके प्रति वफादार नहीं थे। वे </w:t>
      </w:r>
      <w:r>
        <w:t>याजकों का राज्य</w:t>
      </w:r>
      <w:r>
        <w:t xml:space="preserve"> और एक पवित्र राष्ट्र के रूप में नहीं जी रहे थे। परमेश्‍वर अपने लोगों को </w:t>
      </w:r>
      <w:r>
        <w:t>क्षमा</w:t>
      </w:r>
      <w:r>
        <w:t xml:space="preserve"> करना और उन्हें आशीष देना चाहते थे। लेकिन उन्हें बदलने और उनकी आज्ञा का पालन करने के लिए तैयार होना था।</w:t>
      </w:r>
      <w:r/>
      <w:r/>
    </w:p>
    <w:p>
      <w:r/>
    </w:p>
    <w:p>
      <w:pPr>
        <w:pStyle w:val="Heading2"/>
      </w:pPr>
      <w:r>
        <w:t>यशायाह 2:1–5:30</w:t>
      </w:r>
      <w:r/>
    </w:p>
    <w:p>
      <w:r/>
      <w: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t>सभी राष्ट्रों को आशीष देने</w:t>
      </w:r>
      <w:r>
        <w:t xml:space="preserve"> के लिए उनका प्रयोग करेंगे। अध्याय 2 में, यशायाह का </w:t>
      </w:r>
      <w:r>
        <w:t>दर्शन</w:t>
      </w:r>
      <w:r>
        <w:t xml:space="preserve"> </w:t>
      </w:r>
      <w:r>
        <w:t>अंतिम दिनों</w:t>
      </w:r>
      <w: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t>मंदिर</w:t>
      </w:r>
      <w: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t>यरूशलेम</w:t>
      </w:r>
      <w: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t>परमेश्वर के साथ सही ठहराया गया है</w:t>
      </w:r>
      <w:r>
        <w:t xml:space="preserve">। इसे धर्मी बनाया जाना भी कहा जाता है। सभी राष्ट्रों के लोग उसी तरह से जीवन जिएँगे जिस तरह से परमेश्वर हमेशा से चाहते थे कि </w:t>
      </w:r>
      <w:r>
        <w:t>मनुष्य</w:t>
      </w:r>
      <w:r>
        <w:t xml:space="preserve"> जिएँ। इसी तरह से परमेश्वर सभी राष्ट्रों को आशीष देने के लिए </w:t>
      </w:r>
      <w:r>
        <w:t>याकूब</w:t>
      </w:r>
      <w:r>
        <w:t xml:space="preserve"> </w:t>
      </w:r>
      <w:r>
        <w:t>की वंशावली</w:t>
      </w:r>
      <w: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t>स्वच्छ</w:t>
      </w:r>
      <w:r>
        <w:t xml:space="preserve"> और </w:t>
      </w:r>
      <w:r>
        <w:t>पवित्र</w:t>
      </w:r>
      <w: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t>इस्राएल</w:t>
      </w:r>
      <w:r>
        <w:t xml:space="preserve">) </w:t>
      </w:r>
      <w:r>
        <w:t>मिस्र</w:t>
      </w:r>
      <w:r>
        <w:t xml:space="preserve"> से निकले, तो परमेश्वर उनके साथ </w:t>
      </w:r>
      <w:r>
        <w:t>बादल</w:t>
      </w:r>
      <w:r>
        <w:t xml:space="preserve"> और आग के खंभों में मौजूद थे। उन्होंने उन तरीकों से फिर से उनके साथ रहने का वादा किया। उनकी </w:t>
      </w:r>
      <w:r>
        <w:t>महिमा</w:t>
      </w:r>
      <w:r>
        <w:t xml:space="preserve"> उन्हें बचाने के लिए एक आवरण की तरह होगी।</w:t>
      </w:r>
      <w:r/>
      <w:r/>
    </w:p>
    <w:p>
      <w:r/>
    </w:p>
    <w:p>
      <w:pPr>
        <w:pStyle w:val="Heading2"/>
      </w:pPr>
      <w:r>
        <w:t>यशायाह 6:1–8:18</w:t>
      </w:r>
      <w:r/>
    </w:p>
    <w:p>
      <w:r/>
      <w:r>
        <w:t xml:space="preserve">यशायाह को परमेश्वर ने </w:t>
      </w:r>
      <w:r>
        <w:t xml:space="preserve">विशेष रूप से चुना </w:t>
      </w:r>
      <w:r>
        <w:t xml:space="preserve">था। यह अध्याय 6 की कहानी से स्पष्ट है। यशायाह मंदिर में था लेकिन अपने आस-पास जो कुछ था उससे कहीं अधिक देख पा रहा था। उसे </w:t>
      </w:r>
      <w:r>
        <w:t>स्वर्गीय</w:t>
      </w:r>
      <w:r>
        <w:t xml:space="preserve"> </w:t>
      </w:r>
      <w:r>
        <w:t>दुनिया</w:t>
      </w:r>
      <w:r>
        <w:t xml:space="preserve"> की चीज़ें देखने की इजाज़त थी। एक दर्शन में उसने परमेश्वर को </w:t>
      </w:r>
      <w:r>
        <w:t>राजा</w:t>
      </w:r>
      <w:r>
        <w:t xml:space="preserve"> के रूप में शासन करते देखा। यशायाह ने पहचाना कि परमेश्वर कितना </w:t>
      </w:r>
      <w:r>
        <w:t>पवित्र</w:t>
      </w:r>
      <w: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t>कविताओं</w:t>
      </w:r>
      <w:r>
        <w:t xml:space="preserve"> और गीतों के जरिए बताया। उसने उन्हें सभी को देखने के लिए बड़े कागज के टुकड़ों पर लिखा। उसने इन्हें उन पुस्तकों पर भी लिखा जिन्हें उसने </w:t>
      </w:r>
      <w:r>
        <w:t xml:space="preserve">मुहरों </w:t>
      </w:r>
      <w:r>
        <w:t xml:space="preserve">से बंद करके अपने अनुयायियों को दिया। कुछ संदेश उन्होंने </w:t>
      </w:r>
      <w:r>
        <w:t>भविष्यवाणी की क्रिया</w:t>
      </w:r>
      <w:r>
        <w:t xml:space="preserve"> के माध्यम से साझा किए। इसका एक उदाहरण यह था कि उसने एक पुत्र को जन्म दिया और उसे वह नाम दिया जो परमेश्वर ने आदेश दिया था। यशायाह ने अकेले ही </w:t>
      </w:r>
      <w:r>
        <w:t xml:space="preserve">भविष्यवक्ता </w:t>
      </w:r>
      <w:r>
        <w:t xml:space="preserve">के रूप में सेवा नहीं की। उनकी पत्नी भी भविष्यवक्ता थीं और उनके बच्चे उनके </w:t>
      </w:r>
      <w:r>
        <w:t>काम</w:t>
      </w:r>
      <w: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t xml:space="preserve">इम्मानुएल </w:t>
      </w:r>
      <w:r>
        <w:t xml:space="preserve">नामक एक </w:t>
      </w:r>
      <w:r>
        <w:t xml:space="preserve">पुत्र </w:t>
      </w:r>
      <w:r>
        <w:t xml:space="preserve">के बारे में भविष्यवाणी की थी। यह </w:t>
      </w:r>
      <w:r>
        <w:t xml:space="preserve">पुत्र </w:t>
      </w:r>
      <w:r>
        <w:t xml:space="preserve">आहाज के लिए एक संकेत था कि परमेश्वर दक्षिणी राज्य को बचाएगा। परमेश्वर उन्हें </w:t>
      </w:r>
      <w:r>
        <w:t xml:space="preserve">एराम </w:t>
      </w:r>
      <w:r>
        <w:t xml:space="preserve">और </w:t>
      </w:r>
      <w:r>
        <w:t>उत्तरी राज्य</w:t>
      </w:r>
      <w:r>
        <w:t xml:space="preserve"> की सेनाओं से बचाएगा। इसके बारे में कहानी 2 राजा 16:5–9 में दर्ज है। कई सालों बाद </w:t>
      </w:r>
      <w:r>
        <w:t>मत्ती</w:t>
      </w:r>
      <w:r>
        <w:t xml:space="preserve"> ने यशायाह की इम्मानुएल के बारे में </w:t>
      </w:r>
      <w:r>
        <w:t>भविष्यवाणी</w:t>
      </w:r>
      <w:r>
        <w:t xml:space="preserve"> के बारे में कुछ समझा। यह </w:t>
      </w:r>
      <w:r>
        <w:t>यीशु के बारे में भविष्यवाणी</w:t>
      </w:r>
      <w:r>
        <w:t xml:space="preserve"> थी (मत्ती 1:22–23)।</w:t>
        <w:br/>
      </w:r>
      <w:r/>
      <w:r/>
    </w:p>
    <w:p>
      <w:r/>
    </w:p>
    <w:p>
      <w:pPr>
        <w:pStyle w:val="Heading2"/>
      </w:pPr>
      <w:r>
        <w:t>यशायाह 8:19–12:6</w:t>
      </w:r>
      <w:r/>
    </w:p>
    <w:p>
      <w:r/>
      <w:r>
        <w:t xml:space="preserve">इन अध्यायों में न्याय के संदेश याकूब के लोगों और </w:t>
      </w:r>
      <w:r>
        <w:t>अश्शूर</w:t>
      </w:r>
      <w:r>
        <w:t xml:space="preserve"> के खिलाफ हैं। याकूब के लोगों में उत्तरी राज्य शामिल था। उत्तरी राज्य को इस्राएल और </w:t>
      </w:r>
      <w:r>
        <w:t>एप्रैम</w:t>
      </w:r>
      <w:r>
        <w:t xml:space="preserve"> भी कहा जाता था। याकूब के लोगों में दक्षिणी राज्य भी शामिल था। दक्षिणी राज्य को </w:t>
      </w:r>
      <w:r>
        <w:t>यहूदा</w:t>
      </w:r>
      <w:r>
        <w:t xml:space="preserve"> भी कहा जाता था। परमेश्वर अपने लोगों से बहुत क्रोधित थे क्योंकि वे अभिमानी थे। भविष्यद्वक्ताओं, </w:t>
      </w:r>
      <w:r>
        <w:t>न्यायियों</w:t>
      </w:r>
      <w: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t>औजार</w:t>
      </w:r>
      <w:r>
        <w:t xml:space="preserve"> के रूप में उपयोग किया। इस तरह अश्शूर वह युद्ध-लाठी थी जिसने </w:t>
      </w:r>
      <w:r>
        <w:t xml:space="preserve">परमेश्वर का क्रोध </w:t>
      </w:r>
      <w: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t>दाऊद</w:t>
      </w:r>
      <w: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t>पिता</w:t>
      </w:r>
      <w:r>
        <w:t xml:space="preserve"> और शांति लाने वाला राजकुमार कहा जाएगा। अध्याय 11 में, यशायाह ने फिर से इस शासक के बारे में भविष्यवाणी की। उसे यशायाह 4:2 में </w:t>
      </w:r>
      <w:r>
        <w:t xml:space="preserve">यहोवा </w:t>
      </w:r>
      <w:r>
        <w:t xml:space="preserve">की डाली की तरह एक डाली कहा गया। वह यहोवा की आत्मा की मदद से शासन करेगा। यह </w:t>
      </w:r>
      <w:r>
        <w:t>पवित्र आत्मा</w:t>
      </w:r>
      <w:r>
        <w:t xml:space="preserve"> का एक और नाम है। इस शासक के राज्य में जीवन बहुत अलग होगा। यह उस </w:t>
      </w:r>
      <w:r>
        <w:t>दुनिया</w:t>
      </w:r>
      <w: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t>यहूदी</w:t>
      </w:r>
      <w:r>
        <w:t xml:space="preserve"> इन आशा के संदेशों को </w:t>
      </w:r>
      <w:r>
        <w:t>मसीह</w:t>
      </w:r>
      <w:r>
        <w:t xml:space="preserve"> के बारे में भविष्यवाणियों के रूप में समझने लगे। </w:t>
      </w:r>
      <w:r>
        <w:t>नए नियम</w:t>
      </w:r>
      <w:r>
        <w:t xml:space="preserve"> के लेखकों ने उन्हें </w:t>
      </w:r>
      <w:r>
        <w:t>यीशु</w:t>
      </w:r>
      <w: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t>उद्धारकर्ता</w:t>
      </w:r>
      <w: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
    </w:p>
    <w:p>
      <w:r/>
    </w:p>
    <w:p>
      <w:pPr>
        <w:pStyle w:val="Heading2"/>
      </w:pPr>
      <w:r>
        <w:t>यशायाह 13:1–23:18</w:t>
      </w:r>
      <w:r/>
    </w:p>
    <w:p>
      <w:r/>
      <w:r>
        <w:t xml:space="preserve">यशायाह ने परमेश्वर से मिले कई संदेश अन्य देशों के लोगों और प्रधानों के बारे में बोले। इनमें </w:t>
      </w:r>
      <w:r>
        <w:t>बाबेल</w:t>
      </w:r>
      <w:r>
        <w:t xml:space="preserve">, अश्शूर, </w:t>
      </w:r>
      <w:r>
        <w:t>पलिश्ती</w:t>
      </w:r>
      <w:r>
        <w:t xml:space="preserve">, </w:t>
      </w:r>
      <w:r>
        <w:t>मोआब</w:t>
      </w:r>
      <w:r>
        <w:t xml:space="preserve">, सीरिया और उसकी राजधानी </w:t>
      </w:r>
      <w:r>
        <w:t>दमिश्क</w:t>
      </w:r>
      <w:r>
        <w:t xml:space="preserve"> शामिल थे। इनमें उत्तरी राज्य, कूश, मिस्र, </w:t>
      </w:r>
      <w:r>
        <w:t>एदोम</w:t>
      </w:r>
      <w:r>
        <w:t xml:space="preserve">, अरब और </w:t>
      </w:r>
      <w:r>
        <w:t>सोर</w:t>
      </w:r>
      <w: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t xml:space="preserve">अभिमानी </w:t>
      </w:r>
      <w: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
    </w:p>
    <w:p>
      <w:r/>
    </w:p>
    <w:p>
      <w:pPr>
        <w:pStyle w:val="Heading2"/>
      </w:pPr>
      <w:r>
        <w:t>यशायाह 24:1–27:13</w:t>
      </w:r>
      <w:r/>
    </w:p>
    <w:p>
      <w:r/>
      <w:r>
        <w:t xml:space="preserve">इन अध्यायों में न्याय के संदेश पूरे संसार के बारे में हैं। ये </w:t>
      </w:r>
      <w:r>
        <w:t>प्रलय लेखन</w:t>
      </w:r>
      <w: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t xml:space="preserve">आत्मिक </w:t>
      </w:r>
      <w:r>
        <w:t xml:space="preserve">शक्तियों के लिए भी बुरी खबर थी। ये </w:t>
      </w:r>
      <w:r>
        <w:t>दुष्ट आत्मिक प्राणी</w:t>
      </w:r>
      <w:r>
        <w:t xml:space="preserve"> और </w:t>
      </w:r>
      <w:r>
        <w:t xml:space="preserve">शैतान </w:t>
      </w:r>
      <w: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t>शासकों</w:t>
      </w:r>
      <w: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t>शर्मसार</w:t>
      </w:r>
      <w: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t>यूहन्ना</w:t>
      </w:r>
      <w: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t>नई सृष्टि</w:t>
      </w:r>
      <w:r>
        <w:t xml:space="preserve"> में राजा के रूप में पूरी तरह से शासन करेंगे।</w:t>
      </w:r>
      <w:r/>
      <w:r/>
    </w:p>
    <w:p>
      <w:r/>
    </w:p>
    <w:p>
      <w:pPr>
        <w:pStyle w:val="Heading2"/>
      </w:pPr>
      <w:r>
        <w:t>यशायाह 28:1–39:8</w:t>
      </w:r>
      <w:r/>
    </w:p>
    <w:p>
      <w:r/>
      <w: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t>झूठे देवताओं</w:t>
      </w:r>
      <w:r>
        <w:t xml:space="preserve"> की भी आराधना करते थे। परमेश्वर चाहते थे कि वे उनके शिक्षक बनें, लेकिन उन्होंने उनकी शिक्षाओं को नहीं सुना। उन्होंने </w:t>
      </w:r>
      <w:r>
        <w:t>सीनै पहाड़</w:t>
      </w:r>
      <w:r>
        <w:t xml:space="preserve"> की वाचा का पालन करने के बजाय परमेश्वर के नियमों का मजाक उड़ाया। वे शांति और </w:t>
      </w:r>
      <w:r>
        <w:t>आराम</w:t>
      </w:r>
      <w: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t>वाचा</w:t>
      </w:r>
      <w: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t>वाचा के आशीषों</w:t>
      </w:r>
      <w: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t xml:space="preserve">हिजकिय्याह </w:t>
      </w:r>
      <w: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
    </w:p>
    <w:p>
      <w:r/>
    </w:p>
    <w:p>
      <w:pPr>
        <w:pStyle w:val="Heading2"/>
      </w:pPr>
      <w:r>
        <w:t>यशायाह 40:1–48:22</w:t>
      </w:r>
      <w:r/>
    </w:p>
    <w:p>
      <w:r/>
      <w: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t>बंधवाई</w:t>
      </w:r>
      <w: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t>परमेश्वर ने</w:t>
      </w:r>
      <w: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t>चरवाहे</w:t>
      </w:r>
      <w: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t>फारस</w:t>
      </w:r>
      <w:r>
        <w:t xml:space="preserve"> के राजा का उपयोग करेंगे, उस राजा का नाम </w:t>
      </w:r>
      <w:r>
        <w:t xml:space="preserve">कुस्रू </w:t>
      </w:r>
      <w:r>
        <w:t>होगा। अध्याय 42 में, परमेश्वर ने एक व्यक्ति के बारे में बात की जिसे "</w:t>
      </w:r>
      <w:r>
        <w:t>परमेश्वर के सेवक</w:t>
      </w:r>
      <w: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t>अन्यजातियों के लिए ज्योति</w:t>
      </w:r>
      <w: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
    </w:p>
    <w:p>
      <w:r/>
    </w:p>
    <w:p>
      <w:pPr>
        <w:pStyle w:val="Heading2"/>
      </w:pPr>
      <w:r>
        <w:t>यशायाह 49:1–53:12</w:t>
      </w:r>
      <w:r/>
    </w:p>
    <w:p>
      <w:r/>
      <w: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t xml:space="preserve">अन्यजातियों </w:t>
      </w:r>
      <w:r>
        <w:t xml:space="preserve">के लिए </w:t>
      </w:r>
      <w:r>
        <w:t xml:space="preserve">प्रकाश </w:t>
      </w:r>
      <w: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t>तलवार</w:t>
      </w:r>
      <w: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t>पाप बलि</w:t>
      </w:r>
      <w:r>
        <w:t xml:space="preserve"> बन गया। इस तरह का दुख उस स्वरूप से अलग है जिसे </w:t>
      </w:r>
      <w:r>
        <w:t>अय्यूब</w:t>
      </w:r>
      <w: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t>उद्धार</w:t>
      </w:r>
      <w:r>
        <w:t xml:space="preserve"> का कारण बन सकता है। इससे यीशु के अनुयायियों को उस काम को समझने में मदद मिली जो यीशु ने </w:t>
      </w:r>
      <w:r>
        <w:t>क्रूस</w:t>
      </w:r>
      <w:r>
        <w:t xml:space="preserve"> पर मरते समय किया था। नये नियम के कई लेखकों ने यीशु का वर्णन करने के लिए परमेश्वर के सेवक के बारे में इन अध्यायों के शब्दों का इस्तेमाल किया।</w:t>
      </w:r>
      <w:r/>
      <w:r/>
    </w:p>
    <w:p>
      <w:r/>
    </w:p>
    <w:p>
      <w:pPr>
        <w:pStyle w:val="Heading2"/>
      </w:pPr>
      <w:r>
        <w:t>यशायाह 54:1–66:24</w:t>
      </w:r>
      <w:r/>
    </w:p>
    <w:p>
      <w:r/>
      <w: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t>हत्या</w:t>
      </w:r>
      <w: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t>हठीली</w:t>
      </w:r>
      <w: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t>बाहरी लोगों</w:t>
      </w:r>
      <w: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t>आकाश</w:t>
      </w:r>
      <w: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t>नया यरूशलेम</w:t>
      </w:r>
      <w:r>
        <w:t xml:space="preserve"> कहा गया (प्रकाशितवाक्य 21:1–5)।</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