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1.1–4, Hebreus 1.5–14, Hebreus 2.1–9, Hebreus 2.10–18, Hebreus 3.1–19, Hebreus 4.1–13, Hebreus 4.14–5:10, Hebreus 5.11–6.12, Hebreus 6.13–20, Hebreus 7.1–28, Hebreus 8.1–13, Hebreus 9.1–28, Hebreus 10.1–25, Hebreus 10.26–39, Hebreus 11.1–22, Hebreus 11.23–40, Hebreus 12.1–17, Hebreus 12.18–29, Hebreus 13.1–19, Hebreus 13.20–25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Hebreus</w:t>
      </w:r>
      <w:r>
        <w:rPr>
          <w:lang w:val="pt_PT" w:bidi="pt_PT"/>
        </w:rPr>
        <w:t xml:space="preserve"> não começa como outras cartas no </w:t>
      </w:r>
      <w:r>
        <w:rPr>
          <w:lang w:val="pt_PT" w:bidi="pt_PT"/>
        </w:rPr>
        <w:t>Novo Testamento</w:t>
      </w:r>
      <w:r>
        <w:rPr>
          <w:lang w:val="pt_PT" w:bidi="pt_PT"/>
        </w:rPr>
        <w:t xml:space="preserve">. Não inclui saudações aos leitores nem menciona quem é o escritor. Em vez disso, fala sobre quem é o </w:t>
      </w:r>
      <w:r>
        <w:rPr>
          <w:lang w:val="pt_PT" w:bidi="pt_PT"/>
        </w:rPr>
        <w:t>Filho de Deus</w:t>
      </w:r>
      <w:r>
        <w:rPr>
          <w:lang w:val="pt_PT" w:bidi="pt_PT"/>
        </w:rPr>
        <w:t xml:space="preserve">. </w:t>
      </w:r>
      <w:r>
        <w:rPr>
          <w:lang w:val="pt_PT" w:bidi="pt_PT"/>
        </w:rPr>
        <w:t>Jesus</w:t>
      </w:r>
      <w:r>
        <w:rPr>
          <w:lang w:val="pt_PT" w:bidi="pt_PT"/>
        </w:rPr>
        <w:t xml:space="preserve"> mostra quem </w:t>
      </w:r>
      <w:r>
        <w:rPr>
          <w:lang w:val="pt_PT" w:bidi="pt_PT"/>
        </w:rPr>
        <w:t>Deus</w:t>
      </w:r>
      <w:r>
        <w:rPr>
          <w:lang w:val="pt_PT" w:bidi="pt_PT"/>
        </w:rPr>
        <w:t xml:space="preserve"> é da maneira mais clara e melhor. Todas as coisas foram criadas por meio dele. Elas continuam existindo porque ele permite. Jesus possibilitou que as pessoas fossem libertas do poder do </w:t>
      </w:r>
      <w:r>
        <w:rPr>
          <w:lang w:val="pt_PT" w:bidi="pt_PT"/>
        </w:rPr>
        <w:t>pecado</w:t>
      </w:r>
      <w:r>
        <w:rPr>
          <w:lang w:val="pt_PT" w:bidi="pt_PT"/>
        </w:rPr>
        <w:t xml:space="preserve">. Isso acontece quando as pessoas </w:t>
      </w:r>
      <w:r>
        <w:rPr>
          <w:lang w:val="pt_PT" w:bidi="pt_PT"/>
        </w:rPr>
        <w:t>acreditam em</w:t>
      </w:r>
      <w:r>
        <w:rPr>
          <w:lang w:val="pt_PT" w:bidi="pt_PT"/>
        </w:rPr>
        <w:t xml:space="preserve"> nele. Então Jesus voltou para o </w:t>
      </w:r>
      <w:r>
        <w:rPr>
          <w:lang w:val="pt_PT" w:bidi="pt_PT"/>
        </w:rPr>
        <w:t>Pai</w:t>
      </w:r>
      <w:r>
        <w:rPr>
          <w:lang w:val="pt_PT" w:bidi="pt_PT"/>
        </w:rPr>
        <w:t xml:space="preserve">. O Filho de Deus se senta no lugar de honra ao lado de Deus. Ele tem mais autoridade do que os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 xml:space="preserve">Jesus é maior do que os anjos de Deus. O escritor de Hebreus usou palavras do </w:t>
      </w:r>
      <w:r>
        <w:rPr>
          <w:lang w:val="pt_PT" w:bidi="pt_PT"/>
        </w:rPr>
        <w:t>Antigo Testamento</w:t>
      </w:r>
      <w:r>
        <w:rPr>
          <w:lang w:val="pt_PT" w:bidi="pt_PT"/>
        </w:rP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Pr>
          <w:lang w:val="pt_PT" w:bidi="pt_PT"/>
        </w:rPr>
      </w:r>
      <w:r>
        <w:rPr>
          <w:lang w:val="pt_PT" w:bidi="pt_PT"/>
        </w:rPr>
      </w:r>
    </w:p>
    <w:p>
      <w:pPr/>
      <w:r>
        <w:rPr>
          <w:lang w:val="pt_PT" w:bidi="pt_PT"/>
        </w:rPr>
      </w:r>
    </w:p>
    <w:p>
      <w:pPr>
        <w:pStyle w:val="Heading2"/>
      </w:pPr>
      <w:r>
        <w:rPr>
          <w:lang w:val="pt_PT" w:bidi="pt_PT"/>
        </w:rPr>
        <w:t>Hebreus 2.1–9</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foi dada ao </w:t>
      </w:r>
      <w:r>
        <w:rPr>
          <w:lang w:val="pt_PT" w:bidi="pt_PT"/>
        </w:rPr>
        <w:t>povo de Deus</w:t>
      </w:r>
      <w:r>
        <w:rPr>
          <w:lang w:val="pt_PT" w:bidi="pt_PT"/>
        </w:rPr>
        <w:t xml:space="preserve">. Muitos </w:t>
      </w:r>
      <w:r>
        <w:rPr>
          <w:lang w:val="pt_PT" w:bidi="pt_PT"/>
        </w:rPr>
        <w:t>judeus</w:t>
      </w:r>
      <w:r>
        <w:rPr>
          <w:lang w:val="pt_PT" w:bidi="pt_PT"/>
        </w:rPr>
        <w:t xml:space="preserve"> acreditavam que Deus usou anjos para fazer isso. Quando os </w:t>
      </w:r>
      <w:r>
        <w:rPr>
          <w:lang w:val="pt_PT" w:bidi="pt_PT"/>
        </w:rPr>
        <w:t>israelitas</w:t>
      </w:r>
      <w:r>
        <w:rPr>
          <w:lang w:val="pt_PT" w:bidi="pt_PT"/>
        </w:rPr>
        <w:t xml:space="preserve"> não obedeciam à lei, enfrentavam as </w:t>
      </w:r>
      <w:r>
        <w:rPr>
          <w:lang w:val="pt_PT" w:bidi="pt_PT"/>
        </w:rPr>
        <w:t>maldições da aliança</w:t>
      </w:r>
      <w:r>
        <w:rPr>
          <w:lang w:val="pt_PT" w:bidi="pt_PT"/>
        </w:rPr>
        <w:t xml:space="preserve">. A mensagem de </w:t>
      </w:r>
      <w:r>
        <w:rPr>
          <w:lang w:val="pt_PT" w:bidi="pt_PT"/>
        </w:rPr>
        <w:t>salvação</w:t>
      </w:r>
      <w:r>
        <w:rPr>
          <w:lang w:val="pt_PT" w:bidi="pt_PT"/>
        </w:rPr>
        <w:t xml:space="preserve"> que Jesus trouxe era maior do que a lei. Portanto, aceitar a mensagem de Jesus era ainda mais importante do que obedecer à </w:t>
      </w:r>
      <w:r>
        <w:rPr>
          <w:lang w:val="pt_PT" w:bidi="pt_PT"/>
        </w:rPr>
        <w:t>aliança do Monte Sinai</w:t>
      </w:r>
      <w:r>
        <w:rPr>
          <w:lang w:val="pt_PT" w:bidi="pt_PT"/>
        </w:rPr>
        <w:t xml:space="preserve">. Jesus anunciou a mensagem das </w:t>
      </w:r>
      <w:r>
        <w:rPr>
          <w:lang w:val="pt_PT" w:bidi="pt_PT"/>
        </w:rPr>
        <w:t>boas novas</w:t>
      </w:r>
      <w:r>
        <w:rPr>
          <w:lang w:val="pt_PT" w:bidi="pt_PT"/>
        </w:rPr>
        <w:t xml:space="preserve"> de salvação. Seus </w:t>
      </w:r>
      <w:r>
        <w:rPr>
          <w:lang w:val="pt_PT" w:bidi="pt_PT"/>
        </w:rPr>
        <w:t>discípulos</w:t>
      </w:r>
      <w:r>
        <w:rPr>
          <w:lang w:val="pt_PT" w:bidi="pt_PT"/>
        </w:rPr>
        <w:t xml:space="preserve"> e </w:t>
      </w:r>
      <w:r>
        <w:rPr>
          <w:lang w:val="pt_PT" w:bidi="pt_PT"/>
        </w:rPr>
        <w:t>apóstolos</w:t>
      </w:r>
      <w:r>
        <w:rPr>
          <w:lang w:val="pt_PT" w:bidi="pt_PT"/>
        </w:rPr>
        <w:t xml:space="preserve"> espalharam a mensagem para outros. Deus mostrou que a mensagem de Jesus era confiável. Ele mostrou que era verdadeira através dos </w:t>
      </w:r>
      <w:r>
        <w:rPr>
          <w:lang w:val="pt_PT" w:bidi="pt_PT"/>
        </w:rPr>
        <w:t>milagres</w:t>
      </w:r>
      <w:r>
        <w:rPr>
          <w:lang w:val="pt_PT" w:bidi="pt_PT"/>
        </w:rPr>
        <w:t xml:space="preserve"> de Jesus. A obra do </w:t>
      </w:r>
      <w:r>
        <w:rPr>
          <w:lang w:val="pt_PT" w:bidi="pt_PT"/>
        </w:rPr>
        <w:t>Espírito Santo</w:t>
      </w:r>
      <w:r>
        <w:rPr>
          <w:lang w:val="pt_PT" w:bidi="pt_PT"/>
        </w:rPr>
        <w:t xml:space="preserve"> nos </w:t>
      </w:r>
      <w:r>
        <w:rPr>
          <w:lang w:val="pt_PT" w:bidi="pt_PT"/>
        </w:rPr>
        <w:t>crentes</w:t>
      </w:r>
      <w:r>
        <w:rPr>
          <w:lang w:val="pt_PT" w:bidi="pt_PT"/>
        </w:rPr>
        <w:t xml:space="preserve"> também mostrou que era verdadeira. </w:t>
      </w:r>
      <w:r>
        <w:rPr>
          <w:lang w:val="pt_PT" w:bidi="pt_PT"/>
        </w:rPr>
        <w:t>Os seres humanos</w:t>
      </w:r>
      <w:r>
        <w:rPr>
          <w:lang w:val="pt_PT" w:bidi="pt_PT"/>
        </w:rP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rPr>
          <w:lang w:val="pt_PT" w:bidi="pt_PT"/>
        </w:rPr>
        <w:t>ressurreição</w:t>
      </w:r>
      <w:r>
        <w:rPr>
          <w:lang w:val="pt_PT" w:bidi="pt_PT"/>
        </w:rPr>
        <w:t xml:space="preserve">, ele tem todo o seu poder e autoridade novamente. Ele governará completamente no mundo vindouro. Essa é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 xml:space="preserve">Como Filho de Deus, Jesus é o irmão mais velho de todos os filhos de Deus. Jesus foi o primeiro ser humano que não era um </w:t>
      </w:r>
      <w:r>
        <w:rPr>
          <w:lang w:val="pt_PT" w:bidi="pt_PT"/>
        </w:rPr>
        <w:t>escravo</w:t>
      </w:r>
      <w:r>
        <w:rPr>
          <w:lang w:val="pt_PT" w:bidi="pt_PT"/>
        </w:rPr>
        <w:t xml:space="preserve"> do medo da morte. Ele sabia que ressuscitaria dos mortos com </w:t>
      </w:r>
      <w:r>
        <w:rPr>
          <w:lang w:val="pt_PT" w:bidi="pt_PT"/>
        </w:rPr>
        <w:t>vida eterna</w:t>
      </w:r>
      <w:r>
        <w:rPr>
          <w:lang w:val="pt_PT" w:bidi="pt_PT"/>
        </w:rPr>
        <w:t xml:space="preserve">. Ele não era um escravo do poder do </w:t>
      </w:r>
      <w:r>
        <w:rPr>
          <w:lang w:val="pt_PT" w:bidi="pt_PT"/>
        </w:rPr>
        <w:t>diabo</w:t>
      </w:r>
      <w:r>
        <w:rPr>
          <w:lang w:val="pt_PT" w:bidi="pt_PT"/>
        </w:rP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rPr>
          <w:lang w:val="pt_PT" w:bidi="pt_PT"/>
        </w:rPr>
        <w:t>perfeito</w:t>
      </w:r>
      <w:r>
        <w:rPr>
          <w:lang w:val="pt_PT" w:bidi="pt_PT"/>
        </w:rPr>
        <w:t xml:space="preserve"> ou completo. Isso o tornou capaz de ajudar os seres humanos exatamente da maneira que precisam ser ajudados. Como ser humano, Jesus fez o trabalho do </w:t>
      </w:r>
      <w:r>
        <w:rPr>
          <w:lang w:val="pt_PT" w:bidi="pt_PT"/>
        </w:rPr>
        <w:t>sumo sacerdote</w:t>
      </w:r>
      <w:r>
        <w:rPr>
          <w:lang w:val="pt_PT" w:bidi="pt_PT"/>
        </w:rPr>
        <w:t xml:space="preserve">. Ele ofereceu o </w:t>
      </w:r>
      <w:r>
        <w:rPr>
          <w:lang w:val="pt_PT" w:bidi="pt_PT"/>
        </w:rPr>
        <w:t>sacrifício</w:t>
      </w:r>
      <w:r>
        <w:rPr>
          <w:lang w:val="pt_PT" w:bidi="pt_PT"/>
        </w:rPr>
        <w:t xml:space="preserve"> para pagar pelos pecados das pessoas. O sacrifício que ele ofereceu foi ele mesmo. Sua morte tornou a salvação possível para todos que acreditam nele.</w:t>
      </w:r>
      <w:r>
        <w:rPr>
          <w:lang w:val="pt_PT" w:bidi="pt_PT"/>
        </w:rPr>
      </w:r>
      <w:r>
        <w:rPr>
          <w:lang w:val="pt_PT" w:bidi="pt_PT"/>
        </w:rPr>
      </w:r>
    </w:p>
    <w:p>
      <w:pPr/>
      <w:r>
        <w:rPr>
          <w:lang w:val="pt_PT" w:bidi="pt_PT"/>
        </w:rPr>
      </w:r>
    </w:p>
    <w:p>
      <w:pPr>
        <w:pStyle w:val="Heading2"/>
      </w:pPr>
      <w:r>
        <w:rPr>
          <w:lang w:val="pt_PT" w:bidi="pt_PT"/>
        </w:rPr>
        <w:t>Hebreus 3.1–19</w:t>
      </w:r>
      <w:r>
        <w:rPr>
          <w:lang w:val="pt_PT" w:bidi="pt_PT"/>
        </w:rPr>
      </w:r>
    </w:p>
    <w:p>
      <w:pPr/>
      <w:r>
        <w:rPr>
          <w:lang w:val="pt_PT" w:bidi="pt_PT"/>
        </w:rPr>
      </w:r>
      <w:r>
        <w:rPr>
          <w:lang w:val="pt_PT" w:bidi="pt_PT"/>
        </w:rPr>
        <w:t xml:space="preserve">O autor de Hebreus descreveu </w:t>
      </w:r>
      <w:r>
        <w:rPr>
          <w:lang w:val="pt_PT" w:bidi="pt_PT"/>
        </w:rPr>
        <w:t>Moisés</w:t>
      </w:r>
      <w:r>
        <w:rPr>
          <w:lang w:val="pt_PT" w:bidi="pt_PT"/>
        </w:rPr>
        <w:t xml:space="preserve"> como um servo fiel na casa de Deus. A casa de Deus era uma maneira de falar sobre a </w:t>
      </w:r>
      <w:r>
        <w:rPr>
          <w:lang w:val="pt_PT" w:bidi="pt_PT"/>
        </w:rPr>
        <w:t>família de Deus</w:t>
      </w:r>
      <w:r>
        <w:rPr>
          <w:lang w:val="pt_PT" w:bidi="pt_PT"/>
        </w:rPr>
        <w:t xml:space="preserve">. Também era uma forma de descrever a </w:t>
      </w:r>
      <w:r>
        <w:rPr>
          <w:lang w:val="pt_PT" w:bidi="pt_PT"/>
        </w:rPr>
        <w:t>tenda sagrada</w:t>
      </w:r>
      <w:r>
        <w:rPr>
          <w:lang w:val="pt_PT" w:bidi="pt_PT"/>
        </w:rPr>
        <w:t xml:space="preserve"> e o </w:t>
      </w:r>
      <w:r>
        <w:rPr>
          <w:lang w:val="pt_PT" w:bidi="pt_PT"/>
        </w:rPr>
        <w:t>templo</w:t>
      </w:r>
      <w:r>
        <w:rPr>
          <w:lang w:val="pt_PT" w:bidi="pt_PT"/>
        </w:rPr>
        <w:t xml:space="preserve">. Na casa de Deus, Jesus é mais do que um servo. Ele é o Filho. Através de Jesus, a casa de Deus é mais do que a </w:t>
      </w:r>
      <w:r>
        <w:rPr>
          <w:lang w:val="pt_PT" w:bidi="pt_PT"/>
        </w:rPr>
        <w:t>tenda sagrada</w:t>
      </w:r>
      <w:r>
        <w:rPr>
          <w:lang w:val="pt_PT" w:bidi="pt_PT"/>
        </w:rP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rPr>
          <w:lang w:val="pt_PT" w:bidi="pt_PT"/>
        </w:rPr>
        <w:t>palavra de Deus</w:t>
      </w:r>
      <w:r>
        <w:rPr>
          <w:lang w:val="pt_PT" w:bidi="pt_PT"/>
        </w:rP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rPr>
          <w:lang w:val="pt_PT" w:bidi="pt_PT"/>
        </w:rPr>
        <w:t>fé</w:t>
      </w:r>
      <w:r>
        <w:rPr>
          <w:lang w:val="pt_PT" w:bidi="pt_PT"/>
        </w:rPr>
        <w:t xml:space="preserve"> em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4.1–13</w:t>
      </w:r>
      <w:r>
        <w:rPr>
          <w:lang w:val="pt_PT" w:bidi="pt_PT"/>
        </w:rPr>
      </w:r>
    </w:p>
    <w:p>
      <w:pPr/>
      <w:r>
        <w:rPr>
          <w:lang w:val="pt_PT" w:bidi="pt_PT"/>
        </w:rPr>
      </w:r>
      <w:r>
        <w:rPr>
          <w:lang w:val="pt_PT" w:bidi="pt_PT"/>
        </w:rPr>
        <w:t xml:space="preserve">Há muito tempo, Deus convidou seu povo Israel a entrar em seu </w:t>
      </w:r>
      <w:r>
        <w:rPr>
          <w:lang w:val="pt_PT" w:bidi="pt_PT"/>
        </w:rPr>
        <w:t>descanso</w:t>
      </w:r>
      <w:r>
        <w:rPr>
          <w:lang w:val="pt_PT" w:bidi="pt_PT"/>
        </w:rPr>
        <w:t xml:space="preserve">. Esta boa notícia foi falada na época de Moisés. </w:t>
      </w:r>
      <w:r>
        <w:rPr>
          <w:lang w:val="pt_PT" w:bidi="pt_PT"/>
        </w:rPr>
        <w:t>Josué</w:t>
      </w:r>
      <w:r>
        <w:rPr>
          <w:lang w:val="pt_PT" w:bidi="pt_PT"/>
        </w:rPr>
        <w:t xml:space="preserve"> liderou o povo de Israel para a terra de </w:t>
      </w:r>
      <w:r>
        <w:rPr>
          <w:lang w:val="pt_PT" w:bidi="pt_PT"/>
        </w:rPr>
        <w:t>Canaã</w:t>
      </w:r>
      <w:r>
        <w:rPr>
          <w:lang w:val="pt_PT" w:bidi="pt_PT"/>
        </w:rP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rPr>
          <w:lang w:val="pt_PT" w:bidi="pt_PT"/>
        </w:rPr>
        <w:t>corações</w:t>
      </w:r>
      <w:r>
        <w:rPr>
          <w:lang w:val="pt_PT" w:bidi="pt_PT"/>
        </w:rPr>
        <w:t xml:space="preserve"> das pessoas. É assim que a palavra de Deus é como uma </w:t>
      </w:r>
      <w:r>
        <w:rPr>
          <w:lang w:val="pt_PT" w:bidi="pt_PT"/>
        </w:rPr>
        <w:t>espada</w:t>
      </w:r>
      <w:r>
        <w:rPr>
          <w:lang w:val="pt_PT" w:bidi="pt_PT"/>
        </w:rPr>
        <w:t xml:space="preserve"> que está viva e ativa. Esta era uma maneira de avisar e encorajar os crentes que ouviam a mensagem de Hebreus. O autor queria que eles fizessem todo esforço para obedecer a Jesus.</w:t>
      </w:r>
      <w:r>
        <w:rPr>
          <w:lang w:val="pt_PT" w:bidi="pt_PT"/>
        </w:rPr>
      </w:r>
      <w:r>
        <w:rPr>
          <w:lang w:val="pt_PT" w:bidi="pt_PT"/>
        </w:rPr>
      </w:r>
    </w:p>
    <w:p>
      <w:pPr/>
      <w:r>
        <w:rPr>
          <w:lang w:val="pt_PT" w:bidi="pt_PT"/>
        </w:rPr>
      </w:r>
    </w:p>
    <w:p>
      <w:pPr>
        <w:pStyle w:val="Heading2"/>
      </w:pPr>
      <w:r>
        <w:rPr>
          <w:lang w:val="pt_PT" w:bidi="pt_PT"/>
        </w:rPr>
        <w:t>Hebreus 4.14–5:10</w:t>
      </w:r>
      <w:r>
        <w:rPr>
          <w:lang w:val="pt_PT" w:bidi="pt_PT"/>
        </w:rPr>
      </w:r>
    </w:p>
    <w:p>
      <w:pPr/>
      <w:r>
        <w:rPr>
          <w:lang w:val="pt_PT" w:bidi="pt_PT"/>
        </w:rPr>
      </w:r>
      <w:r>
        <w:rPr>
          <w:lang w:val="pt_PT" w:bidi="pt_PT"/>
        </w:rP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rPr>
          <w:lang w:val="pt_PT" w:bidi="pt_PT"/>
        </w:rPr>
        <w:t>graça</w:t>
      </w:r>
      <w:r>
        <w:rPr>
          <w:lang w:val="pt_PT" w:bidi="pt_PT"/>
        </w:rPr>
        <w:t xml:space="preserv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5.11–6.12</w:t>
      </w:r>
      <w:r>
        <w:rPr>
          <w:lang w:val="pt_PT" w:bidi="pt_PT"/>
        </w:rPr>
      </w:r>
    </w:p>
    <w:p>
      <w:pPr/>
      <w:r>
        <w:rPr>
          <w:lang w:val="pt_PT" w:bidi="pt_PT"/>
        </w:rPr>
      </w:r>
      <w:r>
        <w:rPr>
          <w:lang w:val="pt_PT" w:bidi="pt_PT"/>
        </w:rPr>
        <w:t xml:space="preserve">O autor de Hebreus descreveu o que significa crescer na fé. Quando alguém começa a seguir Jesus, é como um bebê </w:t>
      </w:r>
      <w:r>
        <w:rPr>
          <w:lang w:val="pt_PT" w:bidi="pt_PT"/>
        </w:rPr>
        <w:t>espiritual</w:t>
      </w:r>
      <w:r>
        <w:rPr>
          <w:lang w:val="pt_PT" w:bidi="pt_PT"/>
        </w:rP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rPr>
          <w:lang w:val="pt_PT" w:bidi="pt_PT"/>
        </w:rPr>
        <w:t>luz</w:t>
      </w:r>
      <w:r>
        <w:rPr>
          <w:lang w:val="pt_PT" w:bidi="pt_PT"/>
        </w:rP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rPr>
          <w:lang w:val="pt_PT" w:bidi="pt_PT"/>
        </w:rPr>
        <w:t>amavam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 xml:space="preserve">Deus fez uma promessa a </w:t>
      </w:r>
      <w:r>
        <w:rPr>
          <w:lang w:val="pt_PT" w:bidi="pt_PT"/>
        </w:rPr>
        <w:t>Abraão</w:t>
      </w:r>
      <w:r>
        <w:rPr>
          <w:lang w:val="pt_PT" w:bidi="pt_PT"/>
        </w:rPr>
        <w:t xml:space="preserve"> em sua </w:t>
      </w:r>
      <w:r>
        <w:rPr>
          <w:lang w:val="pt_PT" w:bidi="pt_PT"/>
        </w:rPr>
        <w:t>aliança com Abraão</w:t>
      </w:r>
      <w:r>
        <w:rPr>
          <w:lang w:val="pt_PT" w:bidi="pt_PT"/>
        </w:rP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rPr>
          <w:lang w:val="pt_PT" w:bidi="pt_PT"/>
        </w:rPr>
        <w:t>mundo</w:t>
      </w:r>
      <w:r>
        <w:rPr>
          <w:lang w:val="pt_PT" w:bidi="pt_PT"/>
        </w:rPr>
        <w:t xml:space="preserve"> não muda. Seu propósito é que sua </w:t>
      </w:r>
      <w:r>
        <w:rPr>
          <w:lang w:val="pt_PT" w:bidi="pt_PT"/>
        </w:rPr>
        <w:t>criação</w:t>
      </w:r>
      <w:r>
        <w:rPr>
          <w:lang w:val="pt_PT" w:bidi="pt_PT"/>
        </w:rPr>
        <w:t xml:space="preserve"> viva em </w:t>
      </w:r>
      <w:r>
        <w:rPr>
          <w:lang w:val="pt_PT" w:bidi="pt_PT"/>
        </w:rPr>
        <w:t>paz</w:t>
      </w:r>
      <w:r>
        <w:rPr>
          <w:lang w:val="pt_PT" w:bidi="pt_PT"/>
        </w:rPr>
        <w:t xml:space="preserve"> com ele para sempre. Esta é a esperança que os crentes têm. Esta esperança é certa e segura porque está baseada na </w:t>
      </w:r>
      <w:r>
        <w:rPr>
          <w:lang w:val="pt_PT" w:bidi="pt_PT"/>
        </w:rPr>
        <w:t>obra</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r>
        <w:rPr>
          <w:lang w:val="pt_PT" w:bidi="pt_PT"/>
        </w:rPr>
        <w:t xml:space="preserve">O autor de Hebreus falou sobre </w:t>
      </w:r>
      <w:r>
        <w:rPr>
          <w:lang w:val="pt_PT" w:bidi="pt_PT"/>
        </w:rPr>
        <w:t>Melquisedeque</w:t>
      </w:r>
      <w:r>
        <w:rPr>
          <w:lang w:val="pt_PT" w:bidi="pt_PT"/>
        </w:rPr>
        <w:t xml:space="preserve"> e </w:t>
      </w:r>
      <w:r>
        <w:rPr>
          <w:lang w:val="pt_PT" w:bidi="pt_PT"/>
        </w:rPr>
        <w:t>Levi</w:t>
      </w:r>
      <w:r>
        <w:rPr>
          <w:lang w:val="pt_PT" w:bidi="pt_PT"/>
        </w:rPr>
        <w:t xml:space="preserve"> para descrever o trabalho de Jesus como </w:t>
      </w:r>
      <w:r>
        <w:rPr>
          <w:lang w:val="pt_PT" w:bidi="pt_PT"/>
        </w:rPr>
        <w:t>sacerdote</w:t>
      </w:r>
      <w:r>
        <w:rPr>
          <w:lang w:val="pt_PT" w:bidi="pt_PT"/>
        </w:rPr>
        <w:t xml:space="preserve">. Deus estabeleceu o sistema sacerdotal judaico na Lei de Moisés. Homens da tribo de Levi serviam como sacerdotes. Homens da </w:t>
      </w:r>
      <w:r>
        <w:rPr>
          <w:lang w:val="pt_PT" w:bidi="pt_PT"/>
        </w:rPr>
        <w:t>linhagem</w:t>
      </w:r>
      <w:r>
        <w:rPr>
          <w:lang w:val="pt_PT" w:bidi="pt_PT"/>
        </w:rPr>
        <w:t xml:space="preserve"> de </w:t>
      </w:r>
      <w:r>
        <w:rPr>
          <w:lang w:val="pt_PT" w:bidi="pt_PT"/>
        </w:rPr>
        <w:t>Arão</w:t>
      </w:r>
      <w:r>
        <w:rPr>
          <w:lang w:val="pt_PT" w:bidi="pt_PT"/>
        </w:rPr>
        <w:t xml:space="preserve"> serviam como sumo sacerdote. Quando um sumo sacerdote morria, outro homem da linhagem de Arão tomava seu lugar. No entanto, o versículo 4 do Salmo 110 anunciou que o </w:t>
      </w:r>
      <w:r>
        <w:rPr>
          <w:lang w:val="pt_PT" w:bidi="pt_PT"/>
        </w:rPr>
        <w:t>Messias</w:t>
      </w:r>
      <w:r>
        <w:rPr>
          <w:lang w:val="pt_PT" w:bidi="pt_PT"/>
        </w:rP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rPr>
          <w:lang w:val="pt_PT" w:bidi="pt_PT"/>
        </w:rPr>
        <w:t>ofertas pelo pecado</w:t>
      </w:r>
      <w:r>
        <w:rPr>
          <w:lang w:val="pt_PT" w:bidi="pt_PT"/>
        </w:rPr>
        <w:t xml:space="preserve"> para que as pessoas sejam </w:t>
      </w:r>
      <w:r>
        <w:rPr>
          <w:lang w:val="pt_PT" w:bidi="pt_PT"/>
        </w:rPr>
        <w:t>perdoadas</w:t>
      </w:r>
      <w:r>
        <w:rPr>
          <w:lang w:val="pt_PT" w:bidi="pt_PT"/>
        </w:rPr>
        <w:t>. O sacrifício de Jesus salva as pessoas do poder do pecado para sempre.</w:t>
      </w:r>
      <w:r>
        <w:rPr>
          <w:lang w:val="pt_PT" w:bidi="pt_PT"/>
        </w:rPr>
      </w:r>
      <w:r>
        <w:rPr>
          <w:lang w:val="pt_PT" w:bidi="pt_PT"/>
        </w:rPr>
      </w:r>
    </w:p>
    <w:p>
      <w:pPr/>
      <w:r>
        <w:rPr>
          <w:lang w:val="pt_PT" w:bidi="pt_PT"/>
        </w:rPr>
      </w:r>
    </w:p>
    <w:p>
      <w:pPr>
        <w:pStyle w:val="Heading2"/>
      </w:pPr>
      <w:r>
        <w:rPr>
          <w:lang w:val="pt_PT" w:bidi="pt_PT"/>
        </w:rPr>
        <w:t>Hebreus 8.1–13</w:t>
      </w:r>
      <w:r>
        <w:rPr>
          <w:lang w:val="pt_PT" w:bidi="pt_PT"/>
        </w:rPr>
      </w:r>
    </w:p>
    <w:p>
      <w:pPr/>
      <w:r>
        <w:rPr>
          <w:lang w:val="pt_PT" w:bidi="pt_PT"/>
        </w:rPr>
      </w:r>
      <w:r>
        <w:rPr>
          <w:lang w:val="pt_PT" w:bidi="pt_PT"/>
        </w:rPr>
        <w:t xml:space="preserve">Deus estabeleceu a </w:t>
      </w:r>
      <w:r>
        <w:rPr>
          <w:lang w:val="pt_PT" w:bidi="pt_PT"/>
        </w:rPr>
        <w:t>aliança</w:t>
      </w:r>
      <w:r>
        <w:rPr>
          <w:lang w:val="pt_PT" w:bidi="pt_PT"/>
        </w:rP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rPr>
          <w:lang w:val="pt_PT" w:bidi="pt_PT"/>
        </w:rPr>
        <w:t>céu</w:t>
      </w:r>
      <w:r>
        <w:rPr>
          <w:lang w:val="pt_PT" w:bidi="pt_PT"/>
        </w:rPr>
        <w:t xml:space="preserve">. Eles foram construídos como uma cópia do lugar sagrado onde Deus reina como Rei. É lá que Jesus realiza seu trabalho como sumo sacerdote. Ele serve como o sumo sacerdote e </w:t>
      </w:r>
      <w:r>
        <w:rPr>
          <w:lang w:val="pt_PT" w:bidi="pt_PT"/>
        </w:rPr>
        <w:t>mediador</w:t>
      </w:r>
      <w:r>
        <w:rPr>
          <w:lang w:val="pt_PT" w:bidi="pt_PT"/>
        </w:rPr>
        <w:t xml:space="preserve"> da </w:t>
      </w:r>
      <w:r>
        <w:rPr>
          <w:lang w:val="pt_PT" w:bidi="pt_PT"/>
        </w:rPr>
        <w:t>nova aliança</w:t>
      </w:r>
      <w:r>
        <w:rPr>
          <w:lang w:val="pt_PT" w:bidi="pt_PT"/>
        </w:rPr>
        <w:t xml:space="preserve"> de Deus com seu povo. A nova aliança não depende das pessoas obedecerem às leis de Deus. Depende de Deus mudar as pessoas de dentro do coração. A aliança do </w:t>
      </w:r>
      <w:r>
        <w:rPr>
          <w:lang w:val="pt_PT" w:bidi="pt_PT"/>
        </w:rPr>
        <w:t>Monte Sinai</w:t>
      </w:r>
      <w:r>
        <w:rPr>
          <w:lang w:val="pt_PT" w:bidi="pt_PT"/>
        </w:rPr>
        <w:t xml:space="preserve"> está concluída agora que Deus fez a nova aliança.</w:t>
      </w:r>
      <w:r>
        <w:rPr>
          <w:lang w:val="pt_PT" w:bidi="pt_PT"/>
        </w:rPr>
      </w:r>
      <w:r>
        <w:rPr>
          <w:lang w:val="pt_PT" w:bidi="pt_PT"/>
        </w:rPr>
      </w:r>
    </w:p>
    <w:p>
      <w:pPr/>
      <w:r>
        <w:rPr>
          <w:lang w:val="pt_PT" w:bidi="pt_PT"/>
        </w:rPr>
      </w:r>
    </w:p>
    <w:p>
      <w:pPr>
        <w:pStyle w:val="Heading2"/>
      </w:pPr>
      <w:r>
        <w:rPr>
          <w:lang w:val="pt_PT" w:bidi="pt_PT"/>
        </w:rPr>
        <w:t>Hebreus 9.1–28</w:t>
      </w:r>
      <w:r>
        <w:rPr>
          <w:lang w:val="pt_PT" w:bidi="pt_PT"/>
        </w:rPr>
      </w:r>
    </w:p>
    <w:p>
      <w:pPr/>
      <w:r>
        <w:rPr>
          <w:lang w:val="pt_PT" w:bidi="pt_PT"/>
        </w:rPr>
      </w:r>
      <w:r>
        <w:rPr>
          <w:lang w:val="pt_PT" w:bidi="pt_PT"/>
        </w:rP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rPr>
          <w:lang w:val="pt_PT" w:bidi="pt_PT"/>
        </w:rPr>
        <w:t>sangue</w:t>
      </w:r>
      <w:r>
        <w:rPr>
          <w:lang w:val="pt_PT" w:bidi="pt_PT"/>
        </w:rPr>
        <w:t xml:space="preserve"> de animais. Isso permitia que fossem consideradas </w:t>
      </w:r>
      <w:r>
        <w:rPr>
          <w:lang w:val="pt_PT" w:bidi="pt_PT"/>
        </w:rPr>
        <w:t>limpas</w:t>
      </w:r>
      <w:r>
        <w:rPr>
          <w:lang w:val="pt_PT" w:bidi="pt_PT"/>
        </w:rP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Pr>
          <w:lang w:val="pt_PT" w:bidi="pt_PT"/>
        </w:rPr>
      </w:r>
      <w:r>
        <w:rPr>
          <w:lang w:val="pt_PT" w:bidi="pt_PT"/>
        </w:rPr>
      </w:r>
    </w:p>
    <w:p>
      <w:pPr/>
      <w:r>
        <w:rPr>
          <w:lang w:val="pt_PT" w:bidi="pt_PT"/>
        </w:rPr>
      </w:r>
    </w:p>
    <w:p>
      <w:pPr>
        <w:pStyle w:val="Heading2"/>
      </w:pPr>
      <w:r>
        <w:rPr>
          <w:lang w:val="pt_PT" w:bidi="pt_PT"/>
        </w:rPr>
        <w:t>Hebreus 10.1–25</w:t>
      </w:r>
      <w:r>
        <w:rPr>
          <w:lang w:val="pt_PT" w:bidi="pt_PT"/>
        </w:rPr>
      </w:r>
    </w:p>
    <w:p>
      <w:pPr/>
      <w:r>
        <w:rPr>
          <w:lang w:val="pt_PT" w:bidi="pt_PT"/>
        </w:rPr>
      </w:r>
      <w:r>
        <w:rPr>
          <w:lang w:val="pt_PT" w:bidi="pt_PT"/>
        </w:rPr>
        <w:t xml:space="preserve">Em seu trabalho como sacerdote, Jesus deu sua vida como sacrifício na </w:t>
      </w:r>
      <w:r>
        <w:rPr>
          <w:lang w:val="pt_PT" w:bidi="pt_PT"/>
        </w:rPr>
        <w:t>cruz</w:t>
      </w:r>
      <w:r>
        <w:rPr>
          <w:lang w:val="pt_PT" w:bidi="pt_PT"/>
        </w:rP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rPr>
          <w:lang w:val="pt_PT" w:bidi="pt_PT"/>
        </w:rPr>
        <w:t>Cômodo Mais Sagrada</w:t>
      </w:r>
      <w:r>
        <w:rPr>
          <w:lang w:val="pt_PT" w:bidi="pt_PT"/>
        </w:rP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rPr>
          <w:lang w:val="pt_PT" w:bidi="pt_PT"/>
        </w:rPr>
        <w:t>boas obras</w:t>
      </w:r>
      <w:r>
        <w:rPr>
          <w:lang w:val="pt_PT" w:bidi="pt_PT"/>
        </w:rPr>
        <w:t xml:space="preserve"> e de mostrar amor aos outros.</w:t>
      </w:r>
      <w:r>
        <w:rPr>
          <w:lang w:val="pt_PT" w:bidi="pt_PT"/>
        </w:rPr>
      </w:r>
      <w:r>
        <w:rPr>
          <w:lang w:val="pt_PT" w:bidi="pt_PT"/>
        </w:rPr>
      </w:r>
    </w:p>
    <w:p>
      <w:pPr/>
      <w:r>
        <w:rPr>
          <w:lang w:val="pt_PT" w:bidi="pt_PT"/>
        </w:rPr>
      </w:r>
    </w:p>
    <w:p>
      <w:pPr>
        <w:pStyle w:val="Heading2"/>
      </w:pPr>
      <w:r>
        <w:rPr>
          <w:lang w:val="pt_PT" w:bidi="pt_PT"/>
        </w:rPr>
        <w:t>Hebreus 10.26–39</w:t>
      </w:r>
      <w:r>
        <w:rPr>
          <w:lang w:val="pt_PT" w:bidi="pt_PT"/>
        </w:rPr>
      </w:r>
    </w:p>
    <w:p>
      <w:pPr/>
      <w:r>
        <w:rPr>
          <w:lang w:val="pt_PT" w:bidi="pt_PT"/>
        </w:rPr>
      </w:r>
      <w:r>
        <w:rPr>
          <w:lang w:val="pt_PT" w:bidi="pt_PT"/>
        </w:rPr>
        <w:t xml:space="preserve">Os crentes que receberam a carta aos Hebreus foram </w:t>
      </w:r>
      <w:r>
        <w:rPr>
          <w:lang w:val="pt_PT" w:bidi="pt_PT"/>
        </w:rPr>
        <w:t>maltratados</w:t>
      </w:r>
      <w:r>
        <w:rPr>
          <w:lang w:val="pt_PT" w:bidi="pt_PT"/>
        </w:rP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rPr>
          <w:lang w:val="pt_PT" w:bidi="pt_PT"/>
        </w:rPr>
        <w:t>Jesus voltar</w:t>
      </w:r>
      <w:r>
        <w:rPr>
          <w:lang w:val="pt_PT" w:bidi="pt_PT"/>
        </w:rP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rPr>
          <w:lang w:val="pt_PT" w:bidi="pt_PT"/>
        </w:rPr>
        <w:t>dia do julgamento</w:t>
      </w:r>
      <w:r>
        <w:rPr>
          <w:lang w:val="pt_PT" w:bidi="pt_PT"/>
        </w:rPr>
        <w:t>. Eles são como todas as pessoas que não querem receber a graça de Deus. Essas pessoas se recusam a ser salvas da morte. Deus não força as pessoas a aceitar seus dons.</w:t>
      </w:r>
      <w:r>
        <w:rPr>
          <w:lang w:val="pt_PT" w:bidi="pt_PT"/>
        </w:rPr>
      </w:r>
      <w:r>
        <w:rPr>
          <w:lang w:val="pt_PT" w:bidi="pt_PT"/>
        </w:rPr>
      </w:r>
    </w:p>
    <w:p>
      <w:pPr/>
      <w:r>
        <w:rPr>
          <w:lang w:val="pt_PT" w:bidi="pt_PT"/>
        </w:rPr>
      </w:r>
    </w:p>
    <w:p>
      <w:pPr>
        <w:pStyle w:val="Heading2"/>
      </w:pPr>
      <w:r>
        <w:rPr>
          <w:lang w:val="pt_PT" w:bidi="pt_PT"/>
        </w:rPr>
        <w:t>Hebreus 11.1–22</w:t>
      </w:r>
      <w:r>
        <w:rPr>
          <w:lang w:val="pt_PT" w:bidi="pt_PT"/>
        </w:rPr>
      </w:r>
    </w:p>
    <w:p>
      <w:pPr/>
      <w:r>
        <w:rPr>
          <w:lang w:val="pt_PT" w:bidi="pt_PT"/>
        </w:rPr>
      </w:r>
      <w:r>
        <w:rPr>
          <w:lang w:val="pt_PT" w:bidi="pt_PT"/>
        </w:rPr>
        <w:t xml:space="preserve">A fé em Deus é baseada em acreditar que ele existe e que ele criou o mundo. Ele tem o poder de fazer as coisas existirem quando ele fala. Ele dá ordens e suas palavras podem ser confiadas. É por isso que Abraão, </w:t>
      </w:r>
      <w:r>
        <w:rPr>
          <w:lang w:val="pt_PT" w:bidi="pt_PT"/>
        </w:rPr>
        <w:t>Sara</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José</w:t>
      </w:r>
      <w:r>
        <w:rPr>
          <w:lang w:val="pt_PT" w:bidi="pt_PT"/>
        </w:rP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rPr>
          <w:lang w:val="pt_PT" w:bidi="pt_PT"/>
        </w:rPr>
        <w:t>Noé</w:t>
      </w:r>
      <w:r>
        <w:rPr>
          <w:lang w:val="pt_PT" w:bidi="pt_PT"/>
        </w:rPr>
        <w:t xml:space="preserve"> acreditava que Deus salvaria sua família do </w:t>
      </w:r>
      <w:r>
        <w:rPr>
          <w:lang w:val="pt_PT" w:bidi="pt_PT"/>
        </w:rPr>
        <w:t>dilúvio</w:t>
      </w:r>
      <w:r>
        <w:rPr>
          <w:lang w:val="pt_PT" w:bidi="pt_PT"/>
        </w:rP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rPr>
          <w:lang w:val="pt_PT" w:bidi="pt_PT"/>
        </w:rPr>
        <w:t>reino de Deus</w:t>
      </w:r>
      <w:r>
        <w:rPr>
          <w:lang w:val="pt_PT" w:bidi="pt_PT"/>
        </w:rPr>
        <w:t xml:space="preserve">. Agrada a Deus quando as pessoas têm fé nele. </w:t>
      </w:r>
      <w:r>
        <w:rPr>
          <w:lang w:val="pt_PT" w:bidi="pt_PT"/>
        </w:rPr>
        <w:t>Enoque</w:t>
      </w:r>
      <w:r>
        <w:rPr>
          <w:lang w:val="pt_PT" w:bidi="pt_PT"/>
        </w:rPr>
        <w:t xml:space="preserve"> e Abel foram exemplos disso. Seus exemplos de forte fé permaneceram mesmo após suas vidas.</w:t>
      </w:r>
      <w:r>
        <w:rPr>
          <w:lang w:val="pt_PT" w:bidi="pt_PT"/>
        </w:rPr>
      </w:r>
      <w:r>
        <w:rPr>
          <w:lang w:val="pt_PT" w:bidi="pt_PT"/>
        </w:rPr>
      </w:r>
    </w:p>
    <w:p>
      <w:pPr/>
      <w:r>
        <w:rPr>
          <w:lang w:val="pt_PT" w:bidi="pt_PT"/>
        </w:rPr>
      </w:r>
    </w:p>
    <w:p>
      <w:pPr>
        <w:pStyle w:val="Heading2"/>
      </w:pPr>
      <w:r>
        <w:rPr>
          <w:lang w:val="pt_PT" w:bidi="pt_PT"/>
        </w:rPr>
        <w:t>Hebreus 11.23–40</w:t>
      </w:r>
      <w:r>
        <w:rPr>
          <w:lang w:val="pt_PT" w:bidi="pt_PT"/>
        </w:rPr>
      </w:r>
    </w:p>
    <w:p>
      <w:pPr/>
      <w:r>
        <w:rPr>
          <w:lang w:val="pt_PT" w:bidi="pt_PT"/>
        </w:rPr>
      </w:r>
      <w:r>
        <w:rPr>
          <w:lang w:val="pt_PT" w:bidi="pt_PT"/>
        </w:rP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 xml:space="preserve">O autor de Hebreus descreveu a vida de fé como uma longa jornada ou corrida. As pessoas que já correram a corrida fielmente estão ao redor dos crentes. Elas são a enorme </w:t>
      </w:r>
      <w:r>
        <w:rPr>
          <w:lang w:val="pt_PT" w:bidi="pt_PT"/>
        </w:rPr>
        <w:t>nuvem de testemunhas</w:t>
      </w:r>
      <w:r>
        <w:rPr>
          <w:lang w:val="pt_PT" w:bidi="pt_PT"/>
        </w:rP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rPr>
          <w:lang w:val="pt_PT" w:bidi="pt_PT"/>
        </w:rPr>
        <w:t>julgamento</w:t>
      </w:r>
      <w:r>
        <w:rPr>
          <w:lang w:val="pt_PT" w:bidi="pt_PT"/>
        </w:rPr>
        <w:t xml:space="preserve"> de Deus. Deus traz julgamento contra o pecado porque ama seus filhos. Ele traz isso para ajudar seus filhos com </w:t>
      </w:r>
      <w:r>
        <w:rPr>
          <w:lang w:val="pt_PT" w:bidi="pt_PT"/>
        </w:rPr>
        <w:t>vida santa</w:t>
      </w:r>
      <w:r>
        <w:rPr>
          <w:lang w:val="pt_PT" w:bidi="pt_PT"/>
        </w:rPr>
        <w:t xml:space="preserve">. Os crentes precisam da graça de Deus enquanto lutam contra o pecado e tentam ser santos. </w:t>
      </w:r>
      <w:r>
        <w:rPr>
          <w:lang w:val="pt_PT" w:bidi="pt_PT"/>
        </w:rPr>
        <w:t>Esaú</w:t>
      </w:r>
      <w:r>
        <w:rPr>
          <w:lang w:val="pt_PT" w:bidi="pt_PT"/>
        </w:rP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Pr>
          <w:lang w:val="pt_PT" w:bidi="pt_PT"/>
        </w:rPr>
      </w:r>
      <w:r>
        <w:rPr>
          <w:lang w:val="pt_PT" w:bidi="pt_PT"/>
        </w:rPr>
      </w:r>
    </w:p>
    <w:p>
      <w:pPr/>
      <w:r>
        <w:rPr>
          <w:lang w:val="pt_PT" w:bidi="pt_PT"/>
        </w:rPr>
      </w:r>
    </w:p>
    <w:p>
      <w:pPr>
        <w:pStyle w:val="Heading2"/>
      </w:pPr>
      <w:r>
        <w:rPr>
          <w:lang w:val="pt_PT" w:bidi="pt_PT"/>
        </w:rPr>
        <w:t>Hebreus 12.18–29</w:t>
      </w:r>
      <w:r>
        <w:rPr>
          <w:lang w:val="pt_PT" w:bidi="pt_PT"/>
        </w:rPr>
      </w:r>
    </w:p>
    <w:p>
      <w:pPr/>
      <w:r>
        <w:rPr>
          <w:lang w:val="pt_PT" w:bidi="pt_PT"/>
        </w:rPr>
      </w:r>
      <w:r>
        <w:rPr>
          <w:lang w:val="pt_PT" w:bidi="pt_PT"/>
        </w:rPr>
        <w:t xml:space="preserve">O autor de Hebreus descreveu a diferença entre a antiga aliança e a nova aliança. O autor fez isso comparando duas montanhas. A primeira foi </w:t>
      </w:r>
      <w:r>
        <w:rPr>
          <w:lang w:val="pt_PT" w:bidi="pt_PT"/>
        </w:rPr>
        <w:t>Monte Sinai</w:t>
      </w:r>
      <w:r>
        <w:rPr>
          <w:lang w:val="pt_PT" w:bidi="pt_PT"/>
        </w:rPr>
        <w:t xml:space="preserve"> e era uma imagem da aliança do Monte Sinai. Naquela montanha, as pessoas tinham medo da santidade de Deus. Somente Moisés podia se aproximar de Deus. A segunda montanha foi o Monte Sião. Também era conhecida como </w:t>
      </w:r>
      <w:r>
        <w:rPr>
          <w:lang w:val="pt_PT" w:bidi="pt_PT"/>
        </w:rPr>
        <w:t>Monte Moriá</w:t>
      </w:r>
      <w:r>
        <w:rPr>
          <w:lang w:val="pt_PT" w:bidi="pt_PT"/>
        </w:rPr>
        <w:t xml:space="preserve"> e era uma imagem da nova aliança. O autor a usou como uma maneira de falar sobre a cidade de Deus. Ele chamou essa cidade de </w:t>
      </w:r>
      <w:r>
        <w:rPr>
          <w:lang w:val="pt_PT" w:bidi="pt_PT"/>
        </w:rPr>
        <w:t>Jerusalém</w:t>
      </w:r>
      <w:r>
        <w:rPr>
          <w:lang w:val="pt_PT" w:bidi="pt_PT"/>
        </w:rPr>
        <w:t xml:space="preserve"> celestial. Este é outro nome para a </w:t>
      </w:r>
      <w:r>
        <w:rPr>
          <w:lang w:val="pt_PT" w:bidi="pt_PT"/>
        </w:rPr>
        <w:t>nova Jerusalém</w:t>
      </w:r>
      <w:r>
        <w:rPr>
          <w:lang w:val="pt_PT" w:bidi="pt_PT"/>
        </w:rP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Pr>
          <w:lang w:val="pt_PT" w:bidi="pt_PT"/>
        </w:rPr>
      </w:r>
      <w:r>
        <w:rPr>
          <w:lang w:val="pt_PT" w:bidi="pt_PT"/>
        </w:rPr>
      </w:r>
    </w:p>
    <w:p>
      <w:pPr/>
      <w:r>
        <w:rPr>
          <w:lang w:val="pt_PT" w:bidi="pt_PT"/>
        </w:rPr>
      </w:r>
    </w:p>
    <w:p>
      <w:pPr>
        <w:pStyle w:val="Heading2"/>
      </w:pPr>
      <w:r>
        <w:rPr>
          <w:lang w:val="pt_PT" w:bidi="pt_PT"/>
        </w:rPr>
        <w:t>Hebreus 13.1–19</w:t>
      </w:r>
      <w:r>
        <w:rPr>
          <w:lang w:val="pt_PT" w:bidi="pt_PT"/>
        </w:rPr>
      </w:r>
    </w:p>
    <w:p>
      <w:pPr/>
      <w:r>
        <w:rPr>
          <w:lang w:val="pt_PT" w:bidi="pt_PT"/>
        </w:rPr>
      </w:r>
      <w:r>
        <w:rPr>
          <w:lang w:val="pt_PT" w:bidi="pt_PT"/>
        </w:rP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rPr>
          <w:lang w:val="pt_PT" w:bidi="pt_PT"/>
        </w:rPr>
        <w:t>casamento</w:t>
      </w:r>
      <w:r>
        <w:rPr>
          <w:lang w:val="pt_PT" w:bidi="pt_PT"/>
        </w:rPr>
        <w:t xml:space="preserve">. Incluía confiar em Deus para prover para eles em vez de querer mais e mais dinheiro. O autor lembrou aos leitores para também mostrar amor aos líderes fiéis da igreja. Eles poderiam fazer isso </w:t>
      </w:r>
      <w:r>
        <w:rPr>
          <w:lang w:val="pt_PT" w:bidi="pt_PT"/>
        </w:rPr>
        <w:t>orando</w:t>
      </w:r>
      <w:r>
        <w:rPr>
          <w:lang w:val="pt_PT" w:bidi="pt_PT"/>
        </w:rPr>
        <w:t xml:space="preserve"> por eles e seguindo seu exemplo piedoso. Eles poderiam fazer isso trazendo alegria aos líderes em vez de tentar causar problemas. Os crentes também devem se apegar ao verdadeiro ensinamento sobre a graça de Deus. Seguir as </w:t>
      </w:r>
      <w:r>
        <w:rPr>
          <w:lang w:val="pt_PT" w:bidi="pt_PT"/>
        </w:rPr>
        <w:t>leis judaicas</w:t>
      </w:r>
      <w:r>
        <w:rPr>
          <w:lang w:val="pt_PT" w:bidi="pt_PT"/>
        </w:rP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Pr>
          <w:lang w:val="pt_PT" w:bidi="pt_PT"/>
        </w:rPr>
      </w:r>
      <w:r>
        <w:rPr>
          <w:lang w:val="pt_PT" w:bidi="pt_PT"/>
        </w:rPr>
      </w:r>
    </w:p>
    <w:p>
      <w:pPr/>
      <w:r>
        <w:rPr>
          <w:lang w:val="pt_PT" w:bidi="pt_PT"/>
        </w:rPr>
      </w:r>
    </w:p>
    <w:p>
      <w:pPr>
        <w:pStyle w:val="Heading2"/>
      </w:pPr>
      <w:r>
        <w:rPr>
          <w:lang w:val="pt_PT" w:bidi="pt_PT"/>
        </w:rPr>
        <w:t>Hebreus 13.20–25</w:t>
      </w:r>
      <w:r>
        <w:rPr>
          <w:lang w:val="pt_PT" w:bidi="pt_PT"/>
        </w:rPr>
      </w:r>
    </w:p>
    <w:p>
      <w:pPr/>
      <w:r>
        <w:rPr>
          <w:lang w:val="pt_PT" w:bidi="pt_PT"/>
        </w:rPr>
      </w:r>
      <w:r>
        <w:rPr>
          <w:lang w:val="pt_PT" w:bidi="pt_PT"/>
        </w:rPr>
        <w:t xml:space="preserve">Antes das saudações finais do autor, Hebreus termina com uma bênção. É baseada na obra de Jesus para estabelecer a nova aliança que durará para sempre. Jesus é </w:t>
      </w:r>
      <w:r>
        <w:rPr>
          <w:lang w:val="pt_PT" w:bidi="pt_PT"/>
        </w:rPr>
        <w:t>Senhor</w:t>
      </w:r>
      <w:r>
        <w:rPr>
          <w:lang w:val="pt_PT" w:bidi="pt_PT"/>
        </w:rPr>
        <w:t xml:space="preserve">. Ele é o </w:t>
      </w:r>
      <w:r>
        <w:rPr>
          <w:lang w:val="pt_PT" w:bidi="pt_PT"/>
        </w:rPr>
        <w:t>Pastor</w:t>
      </w:r>
      <w:r>
        <w:rPr>
          <w:lang w:val="pt_PT" w:bidi="pt_PT"/>
        </w:rP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rPr>
          <w:lang w:val="pt_PT" w:bidi="pt_PT"/>
        </w:rPr>
        <w:t>glória</w:t>
      </w:r>
      <w:r>
        <w:rPr>
          <w:lang w:val="pt_PT" w:bidi="pt_PT"/>
        </w:rPr>
        <w:t xml:space="preserv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