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箴言的目的是教導</w:t>
      </w:r>
      <w:r>
        <w:rPr>
          <w:lang w:val="zh_TW" w:bidi="zh_TW"/>
        </w:rPr>
        <w:t>智慧</w:t>
      </w:r>
      <w:r>
        <w:rPr>
          <w:lang w:val="zh_TW" w:bidi="zh_TW"/>
        </w:rPr>
        <w:t>。箴言這卷書的目的是教導人們過好生活。過好生活意味著智慧地生活，智慧地生活則意味著做正確、公正和公義的事。這是因為智慧是基於敬畏</w:t>
      </w:r>
      <w:r>
        <w:rPr>
          <w:lang w:val="zh_TW" w:bidi="zh_TW"/>
        </w:rPr>
        <w:t>神</w:t>
      </w:r>
      <w:r>
        <w:rPr>
          <w:lang w:val="zh_TW" w:bidi="zh_TW"/>
        </w:rPr>
        <w:t>。神教導以色列人（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）如何做正確、公正和公義的事。神透過</w:t>
      </w:r>
      <w:r>
        <w:rPr>
          <w:lang w:val="zh_TW" w:bidi="zh_TW"/>
        </w:rPr>
        <w:t>摩西律法</w:t>
      </w:r>
      <w:r>
        <w:rPr>
          <w:lang w:val="zh_TW" w:bidi="zh_TW"/>
        </w:rP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rPr>
          <w:lang w:val="zh_TW" w:bidi="zh_TW"/>
        </w:rPr>
        <w:t>主</w:t>
      </w:r>
      <w:r>
        <w:rPr>
          <w:lang w:val="zh_TW" w:bidi="zh_TW"/>
        </w:rPr>
        <w:t>仍然比這些都重要。敬畏神是人們開始變得智慧以及過上好生活的開端。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1:8–9:18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rPr>
          <w:lang w:val="zh_TW" w:bidi="zh_TW"/>
        </w:rPr>
        <w:t>心</w:t>
      </w:r>
      <w:r>
        <w:rPr>
          <w:lang w:val="zh_TW" w:bidi="zh_TW"/>
        </w:rP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rPr>
          <w:lang w:val="zh_TW" w:bidi="zh_TW"/>
        </w:rPr>
        <w:t>人類</w:t>
      </w:r>
      <w:r>
        <w:rPr>
          <w:lang w:val="zh_TW" w:bidi="zh_TW"/>
        </w:rPr>
        <w:t>都擁有它。神白白地將智慧賜予那些祈求的人，這在關於智慧的</w:t>
      </w:r>
      <w:r>
        <w:rPr>
          <w:lang w:val="zh_TW" w:bidi="zh_TW"/>
        </w:rPr>
        <w:t>詩篇</w:t>
      </w:r>
      <w:r>
        <w:rPr>
          <w:lang w:val="zh_TW" w:bidi="zh_TW"/>
        </w:rP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rPr>
          <w:lang w:val="zh_TW" w:bidi="zh_TW"/>
        </w:rPr>
        <w:t>世界</w:t>
      </w:r>
      <w:r>
        <w:rPr>
          <w:lang w:val="zh_TW" w:bidi="zh_TW"/>
        </w:rPr>
        <w:t>和所有人時，智慧充滿了喜樂和愉悅，這表明也可以透過研究</w:t>
      </w:r>
      <w:r>
        <w:rPr>
          <w:lang w:val="zh_TW" w:bidi="zh_TW"/>
        </w:rPr>
        <w:t>創造</w:t>
      </w:r>
      <w:r>
        <w:rPr>
          <w:lang w:val="zh_TW" w:bidi="zh_TW"/>
        </w:rP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rPr>
          <w:lang w:val="zh_TW" w:bidi="zh_TW"/>
        </w:rPr>
        <w:t>羞辱</w:t>
      </w:r>
      <w:r>
        <w:rPr>
          <w:lang w:val="zh_TW" w:bidi="zh_TW"/>
        </w:rPr>
        <w:t>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10:1–30:33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箴言的這一部分收錄了許多詩歌、諺語和箴言，有些是由有名的人寫或收集的，這包括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rPr>
          <w:lang w:val="zh_TW" w:bidi="zh_TW"/>
        </w:rPr>
        <w:t>鄰舍</w:t>
      </w:r>
      <w:r>
        <w:rPr>
          <w:lang w:val="zh_TW" w:bidi="zh_TW"/>
        </w:rPr>
        <w:t>之間的關係，甚至還包括金錢和富人與窮人之間的關係。除此以外，它們包括了</w:t>
      </w:r>
      <w:r>
        <w:rPr>
          <w:lang w:val="zh_TW" w:bidi="zh_TW"/>
        </w:rPr>
        <w:t>工作</w:t>
      </w:r>
      <w:r>
        <w:rPr>
          <w:lang w:val="zh_TW" w:bidi="zh_TW"/>
        </w:rPr>
        <w:t>、懶惰、農業、商業和貿易的事務；正義和法院及政府的事務；每個人的心智、心靈、口和耳。所有的教導都是關於要做正確和公義的事。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rPr>
          <w:lang w:val="zh_TW" w:bidi="zh_TW"/>
        </w:rPr>
        <w:t>王</w:t>
      </w:r>
      <w:r>
        <w:rPr>
          <w:lang w:val="zh_TW" w:bidi="zh_TW"/>
        </w:rP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rPr>
          <w:lang w:val="zh_TW" w:bidi="zh_TW"/>
        </w:rPr>
        <w:t>貧窮人</w:t>
      </w:r>
      <w:r>
        <w:rPr>
          <w:lang w:val="zh_TW" w:bidi="zh_TW"/>
        </w:rPr>
        <w:t>，這被描述為為那些不能為自己說話的人辨屈。作為一個領袖，利慕伊勒比其他人有更多的權柄，他要利用自己的權柄來關懷他人並且行公平之事。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箴言的最後一部分是一首</w:t>
      </w:r>
      <w:r>
        <w:rPr>
          <w:lang w:val="zh_TW" w:bidi="zh_TW"/>
        </w:rPr>
        <w:t>字母詩</w:t>
      </w:r>
      <w:r>
        <w:rPr>
          <w:lang w:val="zh_TW" w:bidi="zh_TW"/>
        </w:rP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