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EZR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Esdras 1.1–2.70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Ciro</w:t>
      </w:r>
      <w:r>
        <w:rPr>
          <w:lang w:val="pt_PT" w:bidi="pt_PT"/>
        </w:rPr>
        <w:t xml:space="preserve"> anunciou uma mensagem importante no ano 538 </w:t>
      </w:r>
      <w:r>
        <w:rPr>
          <w:lang w:val="pt_PT" w:bidi="pt_PT"/>
        </w:rPr>
        <w:t>a.C.</w:t>
      </w:r>
      <w:r>
        <w:rPr>
          <w:lang w:val="pt_PT" w:bidi="pt_PT"/>
        </w:rPr>
        <w:t xml:space="preserve">. Ele permitiu que 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que viviam na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retornassem a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. Muitos anos antes, </w:t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 os havia forçado a deixar 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 e viver na Babilônia. Este foi o </w:t>
      </w:r>
      <w:r>
        <w:rPr>
          <w:lang w:val="pt_PT" w:bidi="pt_PT"/>
        </w:rPr>
        <w:t>exílio</w:t>
      </w:r>
      <w:r>
        <w:rPr>
          <w:lang w:val="pt_PT" w:bidi="pt_PT"/>
        </w:rPr>
        <w:t xml:space="preserve"> do reino do sul. Uma </w:t>
      </w:r>
      <w:r>
        <w:rPr>
          <w:lang w:val="pt_PT" w:bidi="pt_PT"/>
        </w:rPr>
        <w:t>profecia</w:t>
      </w:r>
      <w:r>
        <w:rPr>
          <w:lang w:val="pt_PT" w:bidi="pt_PT"/>
        </w:rPr>
        <w:t xml:space="preserve"> do livro de </w:t>
      </w:r>
      <w:r>
        <w:rPr>
          <w:lang w:val="pt_PT" w:bidi="pt_PT"/>
        </w:rPr>
        <w:t>Isaías</w:t>
      </w:r>
      <w:r>
        <w:rPr>
          <w:lang w:val="pt_PT" w:bidi="pt_PT"/>
        </w:rPr>
        <w:t xml:space="preserve"> havia falado sobre o retorno dos judeus. Dizia que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incitaria Ciro a permitir que os judeus retornassem (Isaías 45.13). Isso significa que Deus inspirou Ciro a tomar essa decisão.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 havia profetizado sobre o tempo que o </w:t>
      </w:r>
      <w:r>
        <w:rPr>
          <w:lang w:val="pt_PT" w:bidi="pt_PT"/>
        </w:rPr>
        <w:t>povo de Deus</w:t>
      </w:r>
      <w:r>
        <w:rPr>
          <w:lang w:val="pt_PT" w:bidi="pt_PT"/>
        </w:rPr>
        <w:t xml:space="preserve"> passaria na Babilônia (Jeremias 29.1–9). Eles ficariam lá tanto tempo que a Babilônia se tornaria seu lar. Eles teriam famílias, </w:t>
      </w:r>
      <w:r>
        <w:rPr>
          <w:lang w:val="pt_PT" w:bidi="pt_PT"/>
        </w:rPr>
        <w:t>trabalhariam</w:t>
      </w:r>
      <w:r>
        <w:rPr>
          <w:lang w:val="pt_PT" w:bidi="pt_PT"/>
        </w:rPr>
        <w:t xml:space="preserve"> duro e cultivariam alimentos. Jeremias também profetizou que um dia Deus os traria de volta à sua terra (Jeremias 29.10–14). Essa era a terra que Deus havia prometido dar-lhes em sua </w:t>
      </w:r>
      <w:r>
        <w:rPr>
          <w:lang w:val="pt_PT" w:bidi="pt_PT"/>
        </w:rPr>
        <w:t>aliança com Abraão</w:t>
      </w:r>
      <w:r>
        <w:rPr>
          <w:lang w:val="pt_PT" w:bidi="pt_PT"/>
        </w:rPr>
        <w:t xml:space="preserve">. Quando esse tempo chegou, a maioria dos judeus levados para a Babilônia por Nabucodonosor já havia morrido. Seus filhos e netos estavam totalmente estabelecidos na Babilônia. Poucos deles queriam se mudar para a terra de seu povo de antigamente. Apenas aqueles que Deus inspirou retornaram. A maioria deles eram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levitas</w:t>
      </w:r>
      <w:r>
        <w:rPr>
          <w:lang w:val="pt_PT" w:bidi="pt_PT"/>
        </w:rPr>
        <w:t xml:space="preserve"> e pessoas das tribos de Judá 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. Os judeus que retornaram deveriam construir um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para Deus em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. Isso fazia parte da ordem de Ciro. Ciro garantiu que eles tivessem tudo o que precisavam para fazer isso. No ano 586 a.C., Nabucodonosor havia destruído o Templo construído quando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era </w:t>
      </w:r>
      <w:r>
        <w:rPr>
          <w:lang w:val="pt_PT" w:bidi="pt_PT"/>
        </w:rPr>
        <w:t>rei</w:t>
      </w:r>
      <w:r>
        <w:rPr>
          <w:lang w:val="pt_PT" w:bidi="pt_PT"/>
        </w:rPr>
        <w:t xml:space="preserve">. Naquela época, Nabucodonosor havia removido os objetos usados para adorar a Deus no Templo. Ciro devolveu esses objetos aos judeus que retornaram a Judá. Ciro também ordenou que as pessoas dessem presentes aos judeus. Esses presentes e ofertas vieram dos judeus que permaneceram na Babilônia. Eles também vieram de outros que viviam lá. Isso foi semelhante ao que aconteceu quando Deus resgatou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de serem </w:t>
      </w:r>
      <w:r>
        <w:rPr>
          <w:lang w:val="pt_PT" w:bidi="pt_PT"/>
        </w:rPr>
        <w:t>escravos</w:t>
      </w:r>
      <w:r>
        <w:rPr>
          <w:lang w:val="pt_PT" w:bidi="pt_PT"/>
        </w:rPr>
        <w:t xml:space="preserve">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. Na época do </w:t>
      </w:r>
      <w:r>
        <w:rPr>
          <w:lang w:val="pt_PT" w:bidi="pt_PT"/>
        </w:rPr>
        <w:t>êxodo</w:t>
      </w:r>
      <w:r>
        <w:rPr>
          <w:lang w:val="pt_PT" w:bidi="pt_PT"/>
        </w:rPr>
        <w:t xml:space="preserve">, os egípcios deram muitos presentes aos israelitas. Mais tarde, esses presentes foram usados para fazer a </w:t>
      </w:r>
      <w:r>
        <w:rPr>
          <w:lang w:val="pt_PT" w:bidi="pt_PT"/>
        </w:rPr>
        <w:t>Tenda Sagrada</w:t>
      </w:r>
      <w:r>
        <w:rPr>
          <w:lang w:val="pt_PT" w:bidi="pt_PT"/>
        </w:rPr>
        <w:t>. Os presentes das pessoas na Babilônia foram usados para fazer o segundo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Ezra 3.1–5.17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Josué e Zorobabel</w:t>
      </w:r>
      <w:r>
        <w:rPr>
          <w:lang w:val="pt_PT" w:bidi="pt_PT"/>
        </w:rPr>
        <w:t xml:space="preserve"> lideraram os judeus na construção do </w:t>
      </w:r>
      <w:r>
        <w:rPr>
          <w:lang w:val="pt_PT" w:bidi="pt_PT"/>
        </w:rPr>
        <w:t>altar</w:t>
      </w:r>
      <w:r>
        <w:rPr>
          <w:lang w:val="pt_PT" w:bidi="pt_PT"/>
        </w:rPr>
        <w:t xml:space="preserve"> para holocaustos. Isso permitiu que eles seguissem novamente as práticas de adoração da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. Deus lhes ensinou essas práticas de adoração na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. Elas incluíam muitos tipos de ofertas, </w:t>
      </w:r>
      <w:r>
        <w:rPr>
          <w:lang w:val="pt_PT" w:bidi="pt_PT"/>
        </w:rPr>
        <w:t>sacrifícios</w:t>
      </w:r>
      <w:r>
        <w:rPr>
          <w:lang w:val="pt_PT" w:bidi="pt_PT"/>
        </w:rPr>
        <w:t xml:space="preserve"> e </w:t>
      </w:r>
      <w:r>
        <w:rPr>
          <w:lang w:val="pt_PT" w:bidi="pt_PT"/>
        </w:rPr>
        <w:t>festas</w:t>
      </w:r>
      <w:r>
        <w:rPr>
          <w:lang w:val="pt_PT" w:bidi="pt_PT"/>
        </w:rPr>
        <w:t xml:space="preserve">. A parte mais importante era que o povo de Deus deveria </w:t>
      </w:r>
      <w:r>
        <w:rPr>
          <w:lang w:val="pt_PT" w:bidi="pt_PT"/>
        </w:rPr>
        <w:t>adorar somente a Deus</w:t>
      </w:r>
      <w:r>
        <w:rPr>
          <w:lang w:val="pt_PT" w:bidi="pt_PT"/>
        </w:rPr>
        <w:t xml:space="preserve">. Eles não deveriam adorar </w:t>
      </w:r>
      <w:r>
        <w:rPr>
          <w:lang w:val="pt_PT" w:bidi="pt_PT"/>
        </w:rPr>
        <w:t>falsos deuses</w:t>
      </w:r>
      <w:r>
        <w:rPr>
          <w:lang w:val="pt_PT" w:bidi="pt_PT"/>
        </w:rPr>
        <w:t xml:space="preserve">. Essas práticas de adoração mostravam que o povo de Deus era </w:t>
      </w:r>
      <w:r>
        <w:rPr>
          <w:lang w:val="pt_PT" w:bidi="pt_PT"/>
        </w:rPr>
        <w:t>separado</w:t>
      </w:r>
      <w:r>
        <w:rPr>
          <w:lang w:val="pt_PT" w:bidi="pt_PT"/>
        </w:rPr>
        <w:t xml:space="preserve"> de outros grupos de pessoas. Elas mostravam que o povo de Deus era um </w:t>
      </w:r>
      <w:r>
        <w:rPr>
          <w:lang w:val="pt_PT" w:bidi="pt_PT"/>
        </w:rPr>
        <w:t>reino de sacerdotes</w:t>
      </w:r>
      <w:r>
        <w:rPr>
          <w:lang w:val="pt_PT" w:bidi="pt_PT"/>
        </w:rPr>
        <w:t xml:space="preserve"> e uma nação santa. Os judeus tinham medo das nações ao redor deles. Alguns desses eram grupos de pessoas que o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havia forçado a viver ali. Isso aconteceu quando a Assíria tomou o controle do </w:t>
      </w:r>
      <w:r>
        <w:rPr>
          <w:lang w:val="pt_PT" w:bidi="pt_PT"/>
        </w:rPr>
        <w:t>reino do norte</w:t>
      </w:r>
      <w:r>
        <w:rPr>
          <w:lang w:val="pt_PT" w:bidi="pt_PT"/>
        </w:rPr>
        <w:t xml:space="preserve">. Os israelitas foram forçados a deixar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e as áreas ao redor. Os assírios forçaram outros grupos de pessoas a viver ali em vez disso. Esses grupos de pessoas seguiam parte da Lei de Moisés. Eles adoravam a Deus, mas também adoravam outros deuses. Zorobabel e Josué não confiavam que esses grupos estavam completamente comprometidos com 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. Portanto, esses grupos não foram autorizados a ajudar a construir o templo. Os judeus começaram a construir o templo logo após construírem o altar. Mas esses outros grupos de pessoas interromperam o trabalho. Funcionários do governo da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 também interromperam o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Esdras 6.1–22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Ageu</w:t>
      </w:r>
      <w:r>
        <w:rPr>
          <w:lang w:val="pt_PT" w:bidi="pt_PT"/>
        </w:rPr>
        <w:t xml:space="preserve"> falou contra os judeus por interromperem o trabalho e os incentivou a continuar. As palavras de Ageu sobre isso estão registradas no livro de Ageu capítulos 1 e 2. </w:t>
      </w:r>
      <w:r>
        <w:rPr>
          <w:lang w:val="pt_PT" w:bidi="pt_PT"/>
        </w:rPr>
        <w:t>Zacarias</w:t>
      </w:r>
      <w:r>
        <w:rPr>
          <w:lang w:val="pt_PT" w:bidi="pt_PT"/>
        </w:rPr>
        <w:t xml:space="preserve"> também os encorajou a continuar. As palavras de Zacarias sobre isso estão registradas no livro de Zacarias capítulo 4. Os judeus continuaram construindo o templo depois que </w:t>
      </w:r>
      <w:r>
        <w:rPr>
          <w:lang w:val="pt_PT" w:bidi="pt_PT"/>
        </w:rPr>
        <w:t>Dario</w:t>
      </w:r>
      <w:r>
        <w:rPr>
          <w:lang w:val="pt_PT" w:bidi="pt_PT"/>
        </w:rPr>
        <w:t xml:space="preserve"> escreveu uma carta importante. Esta carta estava na língua </w:t>
      </w:r>
      <w:r>
        <w:rPr>
          <w:lang w:val="pt_PT" w:bidi="pt_PT"/>
        </w:rPr>
        <w:t>aramaica</w:t>
      </w:r>
      <w:r>
        <w:rPr>
          <w:lang w:val="pt_PT" w:bidi="pt_PT"/>
        </w:rPr>
        <w:t xml:space="preserve">. Ela explicava que a ordem de Ciro de muitos anos antes tinha que ser obedecida. E o governo persa tinha que pagar pela construção do templo. O templo foi concluído no ano 515 a.C. Os sacerdotes e levitas novamente fizeram seu trabalho conforme descrito na Lei de Moisés. Cada grupo tinha recebido suas funções quando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era rei. Isso ajudou os judeus que tinham retornado da Babilônia a entender algo importante. Eles podiam adorar a Deus como os israelitas o adoravam quando Moisés e Davi eram líderes. Isso os ajudou a entender que ainda eram o povo de Deus. Mesmo após o exílio, Deus permaneceu fiel ao seu </w:t>
      </w:r>
      <w:r>
        <w:rPr>
          <w:lang w:val="pt_PT" w:bidi="pt_PT"/>
        </w:rPr>
        <w:t>pacto</w:t>
      </w:r>
      <w:r>
        <w:rPr>
          <w:lang w:val="pt_PT" w:bidi="pt_PT"/>
        </w:rPr>
        <w:t xml:space="preserve"> com eles. Os judeus que tinham retornado da Babilônia celebraram. Eles celebraram com aqueles que não foram forçados a deixar o reino do sul. Todos juntos celebraram novamente a </w:t>
      </w:r>
      <w:r>
        <w:rPr>
          <w:lang w:val="pt_PT" w:bidi="pt_PT"/>
        </w:rPr>
        <w:t>Festa da Páscoa</w:t>
      </w:r>
      <w:r>
        <w:rPr>
          <w:lang w:val="pt_PT" w:bidi="pt_PT"/>
        </w:rPr>
        <w:t>. A primeira Páscoa foi quando Deus os tirou do Egito. Agora eles celebraram que Deus havia tirado seu povo da Babilônia. Eles estavam cheios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Esdras 7.1–8.36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Mais de 50 anos após a conclusão do segundo templo,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viajou para Jerusalém. Ele viajou com outros judeus cujas famílias haviam sido forçadas a viver na Babilônia. O rei da Pérsia enviou Esdras a Jerusalém com uma carta. Ela explicava o que Esdras deveria fazer. O rei queria que os judeus em Judá e Jerusalém seguissem as leis do governo persa. Ele também queria que eles seguissem suas próprias leis religiosas. Essas leis estavam reunidas na Lei de Moisés. Esdras deveria ensinar a Lei de Moisés e garantir que o povo a obedecesse. O rei garantiu que Esdras tivesse o que precisava para cumprir suas obrigações. Isso incluía dinheiro e suprimentos. Incluía a autoridade para nomear </w:t>
      </w:r>
      <w:r>
        <w:rPr>
          <w:lang w:val="pt_PT" w:bidi="pt_PT"/>
        </w:rPr>
        <w:t>juízes</w:t>
      </w:r>
      <w:r>
        <w:rPr>
          <w:lang w:val="pt_PT" w:bidi="pt_PT"/>
        </w:rPr>
        <w:t xml:space="preserve"> e oficiais que fizessem o que era certo e justo. A carta do rei protegia Esdras e seu grupo de outros oficiais persas. Os oficiais persas não podiam forçá-los a pagar-lhes dinheiro. Mas a carta não podia protegê-los de serem atacados ou roubados enquanto viajavam. Esdras poderia ter pedido ao rei persa para enviar soldados e cavalos para protegê-los. Mas ele queria mostrar ao rei que o verdadeiro Deus cuida de seu povo. Esdras e seu grupo confiaram em Deus para fazer isso. Eles mostraram sua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em Deus ao ficarem sem comida e ao se humilharem. Esdras e seu grupo jejuaram (</w:t>
      </w:r>
      <w:r>
        <w:rPr>
          <w:lang w:val="pt_PT" w:bidi="pt_PT"/>
        </w:rPr>
        <w:t>jejum</w:t>
      </w:r>
      <w:r>
        <w:rPr>
          <w:lang w:val="pt_PT" w:bidi="pt_PT"/>
        </w:rPr>
        <w:t>) enquanto oraram (</w:t>
      </w:r>
      <w:r>
        <w:rPr>
          <w:lang w:val="pt_PT" w:bidi="pt_PT"/>
        </w:rPr>
        <w:t>oração)</w:t>
      </w:r>
      <w:r>
        <w:rPr>
          <w:lang w:val="pt_PT" w:bidi="pt_PT"/>
        </w:rPr>
        <w:t xml:space="preserve"> para que Deus os protegesse. Deus os manteve seguros. Quando chegaram a Jerusalém, eles </w:t>
      </w:r>
      <w:r>
        <w:rPr>
          <w:lang w:val="pt_PT" w:bidi="pt_PT"/>
        </w:rPr>
        <w:t>descansaram</w:t>
      </w:r>
      <w:r>
        <w:rPr>
          <w:lang w:val="pt_PT" w:bidi="pt_PT"/>
        </w:rPr>
        <w:t xml:space="preserve">. Então, eles </w:t>
      </w:r>
      <w:r>
        <w:rPr>
          <w:lang w:val="pt_PT" w:bidi="pt_PT"/>
        </w:rPr>
        <w:t>sacrificaram animais</w:t>
      </w:r>
      <w:r>
        <w:rPr>
          <w:lang w:val="pt_PT" w:bidi="pt_PT"/>
        </w:rPr>
        <w:t xml:space="preserve"> como holocausto e uma </w:t>
      </w:r>
      <w:r>
        <w:rPr>
          <w:lang w:val="pt_PT" w:bidi="pt_PT"/>
        </w:rPr>
        <w:t>oferta pelo pecado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Esdras 9.1–10.44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Esdras era responsável por garantir que os judeus obedecessem à Lei de Moisés. Os líderes do povo lhe contaram sobre uma maneira pela qual eles haviam desobedecido. Alguns homens judeus haviam </w:t>
      </w:r>
      <w:r>
        <w:rPr>
          <w:lang w:val="pt_PT" w:bidi="pt_PT"/>
        </w:rPr>
        <w:t>casado</w:t>
      </w:r>
      <w:r>
        <w:rPr>
          <w:lang w:val="pt_PT" w:bidi="pt_PT"/>
        </w:rPr>
        <w:t xml:space="preserve"> com mulheres que não adoravam o verdadeiro Deus. Deus havia dito ao seu povo para não fazer isso. Isso levou a problemas em suas famílias e em suas comunidades. Israelitas que se casaram com pessoas que adoravam falsos deuses começaram a adorar falsos deuses também. Isso os levou a fazer coisas más. Houve muitos exemplos disso acontecendo na história de Israel. Os israelitas podiam se casar com pessoas de outros grupos se adorassem apenas a Deus. A história de </w:t>
      </w:r>
      <w:r>
        <w:rPr>
          <w:lang w:val="pt_PT" w:bidi="pt_PT"/>
        </w:rPr>
        <w:t>Rute</w:t>
      </w:r>
      <w:r>
        <w:rPr>
          <w:lang w:val="pt_PT" w:bidi="pt_PT"/>
        </w:rPr>
        <w:t xml:space="preserve"> é um exemplo. Mas não foi isso que esses homens judeus fizeram. Esdras ficou muito triste ao ouvir isso. Ele queria que os judeus em Judá e Jerusalém fossem fiéis ao pacto do Monte Sinai. Ser fiel levava às </w:t>
      </w:r>
      <w:r>
        <w:rPr>
          <w:lang w:val="pt_PT" w:bidi="pt_PT"/>
        </w:rPr>
        <w:t>bênçãos do pacto</w:t>
      </w:r>
      <w:r>
        <w:rPr>
          <w:lang w:val="pt_PT" w:bidi="pt_PT"/>
        </w:rPr>
        <w:t xml:space="preserve">. Levava a desfrutar da terra para sempre com suas famílias. As </w:t>
      </w:r>
      <w:r>
        <w:rPr>
          <w:lang w:val="pt_PT" w:bidi="pt_PT"/>
        </w:rPr>
        <w:t>maldições do pacto</w:t>
      </w:r>
      <w:r>
        <w:rPr>
          <w:lang w:val="pt_PT" w:bidi="pt_PT"/>
        </w:rPr>
        <w:t xml:space="preserve"> os levaram a serem escravos novamente. Os israelitas tinham sido escravos no Egito centenas de anos antes. Agora eles estavam de volta à terra que Deus havia prometido dar à linhagem da família de Abraão. Mas eles não eram os </w:t>
      </w:r>
      <w:r>
        <w:rPr>
          <w:lang w:val="pt_PT" w:bidi="pt_PT"/>
        </w:rPr>
        <w:t>governantes</w:t>
      </w:r>
      <w:r>
        <w:rPr>
          <w:lang w:val="pt_PT" w:bidi="pt_PT"/>
        </w:rPr>
        <w:t xml:space="preserve"> dessa terra. O governo persa os governava. Esdras orou a Deus sobre o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desses homens judeus. A comunidade decidiu que esses homens deveriam mandar embora suas esposas e filhos. Isso significava que eles iriam </w:t>
      </w:r>
      <w:r>
        <w:rPr>
          <w:lang w:val="pt_PT" w:bidi="pt_PT"/>
        </w:rPr>
        <w:t>divorciar-se</w:t>
      </w:r>
      <w:r>
        <w:rPr>
          <w:lang w:val="pt_PT" w:bidi="pt_PT"/>
        </w:rPr>
        <w:t xml:space="preserve"> de suas esposas.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