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Tito 1.1–9</w:t>
      </w:r>
      <w:r>
        <w:rPr>
          <w:lang w:val="pt_PT" w:bidi="pt_PT"/>
        </w:rPr>
      </w:r>
    </w:p>
    <w:p>
      <w:pPr/>
      <w:r>
        <w:rPr>
          <w:lang w:val="pt_PT" w:bidi="pt_PT"/>
        </w:rPr>
      </w:r>
      <w:r>
        <w:rPr>
          <w:lang w:val="pt_PT" w:bidi="pt_PT"/>
        </w:rPr>
        <w:t xml:space="preserve">Quando </w:t>
      </w:r>
      <w:r>
        <w:rPr>
          <w:lang w:val="pt_PT" w:bidi="pt_PT"/>
        </w:rPr>
        <w:t>Paulo</w:t>
      </w:r>
      <w:r>
        <w:rPr>
          <w:lang w:val="pt_PT" w:bidi="pt_PT"/>
        </w:rPr>
        <w:t xml:space="preserve"> cumprimentou </w:t>
      </w:r>
      <w:r>
        <w:rPr>
          <w:lang w:val="pt_PT" w:bidi="pt_PT"/>
        </w:rPr>
        <w:t>Tito</w:t>
      </w:r>
      <w:r>
        <w:rPr>
          <w:lang w:val="pt_PT" w:bidi="pt_PT"/>
        </w:rPr>
        <w:t xml:space="preserve">, Paulo o chamou de seu verdadeiro filho na </w:t>
      </w:r>
      <w:r>
        <w:rPr>
          <w:lang w:val="pt_PT" w:bidi="pt_PT"/>
        </w:rPr>
        <w:t>fé</w:t>
      </w:r>
      <w:r>
        <w:rPr>
          <w:lang w:val="pt_PT" w:bidi="pt_PT"/>
        </w:rPr>
        <w:t xml:space="preserve">. A esperança e a fé que eles compartilhavam os uniam como membros da família na </w:t>
      </w:r>
      <w:r>
        <w:rPr>
          <w:lang w:val="pt_PT" w:bidi="pt_PT"/>
        </w:rPr>
        <w:t>família de Deus</w:t>
      </w:r>
      <w:r>
        <w:rPr>
          <w:lang w:val="pt_PT" w:bidi="pt_PT"/>
        </w:rPr>
        <w:t xml:space="preserve">. Como </w:t>
      </w:r>
      <w:r>
        <w:rPr>
          <w:lang w:val="pt_PT" w:bidi="pt_PT"/>
        </w:rPr>
        <w:t>apóstolo</w:t>
      </w:r>
      <w:r>
        <w:rPr>
          <w:lang w:val="pt_PT" w:bidi="pt_PT"/>
        </w:rPr>
        <w:t xml:space="preserve">, Paulo trabalhava para ensinar às pessoas a verdade sobre quem </w:t>
      </w:r>
      <w:r>
        <w:rPr>
          <w:lang w:val="pt_PT" w:bidi="pt_PT"/>
        </w:rPr>
        <w:t>Jesus</w:t>
      </w:r>
      <w:r>
        <w:rPr>
          <w:lang w:val="pt_PT" w:bidi="pt_PT"/>
        </w:rPr>
        <w:t xml:space="preserve"> é. Compreender essa verdade e acreditar nela muda a maneira como as pessoas vivem. Por causa disso, elas seguem o exemplo de Jesus para viver. Paulo chamou isso de vida piedosa ou </w:t>
      </w:r>
      <w:r>
        <w:rPr>
          <w:lang w:val="pt_PT" w:bidi="pt_PT"/>
        </w:rPr>
        <w:t>vida santa</w:t>
      </w:r>
      <w:r>
        <w:rPr>
          <w:lang w:val="pt_PT" w:bidi="pt_PT"/>
        </w:rPr>
        <w:t xml:space="preserve">. A verdade sobre Jesus enche as pessoas com a esperança de viver para sempre com </w:t>
      </w:r>
      <w:r>
        <w:rPr>
          <w:lang w:val="pt_PT" w:bidi="pt_PT"/>
        </w:rPr>
        <w:t>Cristo</w:t>
      </w:r>
      <w:r>
        <w:rPr>
          <w:lang w:val="pt_PT" w:bidi="pt_PT"/>
        </w:rPr>
        <w:t xml:space="preserve">. Tito trabalhava junto com Paulo para ajudar as pessoas a </w:t>
      </w:r>
      <w:r>
        <w:rPr>
          <w:lang w:val="pt_PT" w:bidi="pt_PT"/>
        </w:rPr>
        <w:t>acreditar em</w:t>
      </w:r>
      <w:r>
        <w:rPr>
          <w:lang w:val="pt_PT" w:bidi="pt_PT"/>
        </w:rPr>
        <w:t xml:space="preserve"> Jesus. Para fazer isso em </w:t>
      </w:r>
      <w:r>
        <w:rPr>
          <w:lang w:val="pt_PT" w:bidi="pt_PT"/>
        </w:rPr>
        <w:t>Creta</w:t>
      </w:r>
      <w:r>
        <w:rPr>
          <w:lang w:val="pt_PT" w:bidi="pt_PT"/>
        </w:rPr>
        <w:t xml:space="preserve">, ele precisava nomear líderes fiéis nas </w:t>
      </w:r>
      <w:r>
        <w:rPr>
          <w:lang w:val="pt_PT" w:bidi="pt_PT"/>
        </w:rPr>
        <w:t>igrejas</w:t>
      </w:r>
      <w:r>
        <w:rPr>
          <w:lang w:val="pt_PT" w:bidi="pt_PT"/>
        </w:rPr>
        <w:t xml:space="preserve">. Muitas coisas são exigidas das pessoas que servem como </w:t>
      </w:r>
      <w:r>
        <w:rPr>
          <w:lang w:val="pt_PT" w:bidi="pt_PT"/>
        </w:rPr>
        <w:t>anciãos da igreja</w:t>
      </w:r>
      <w:r>
        <w:rPr>
          <w:lang w:val="pt_PT" w:bidi="pt_PT"/>
        </w:rPr>
        <w:t xml:space="preserve"> ou líderes. Paulo listou dez coisas que eles devem fazer e cinco coisas que não devem fazer. Isso é como a lista que Paulo escreveu sobre líderes da igreja em 1 Timóteo 3.1–16. Acima de tudo, os líderes da igreja devem estar firmemente comprometidos com a verdade sobre Jesus Cristo.</w:t>
      </w:r>
      <w:r>
        <w:rPr>
          <w:lang w:val="pt_PT" w:bidi="pt_PT"/>
        </w:rPr>
      </w:r>
      <w:r>
        <w:rPr>
          <w:lang w:val="pt_PT" w:bidi="pt_PT"/>
        </w:rPr>
      </w:r>
    </w:p>
    <w:p>
      <w:pPr/>
      <w:r>
        <w:rPr>
          <w:lang w:val="pt_PT" w:bidi="pt_PT"/>
        </w:rPr>
      </w:r>
    </w:p>
    <w:p>
      <w:pPr>
        <w:pStyle w:val="Heading2"/>
      </w:pPr>
      <w:r>
        <w:rPr>
          <w:lang w:val="pt_PT" w:bidi="pt_PT"/>
        </w:rPr>
        <w:t>Tito 1:10–16</w:t>
      </w:r>
      <w:r>
        <w:rPr>
          <w:lang w:val="pt_PT" w:bidi="pt_PT"/>
        </w:rPr>
      </w:r>
    </w:p>
    <w:p>
      <w:pPr/>
      <w:r>
        <w:rPr>
          <w:lang w:val="pt_PT" w:bidi="pt_PT"/>
        </w:rPr>
      </w:r>
      <w:r>
        <w:rPr>
          <w:lang w:val="pt_PT" w:bidi="pt_PT"/>
        </w:rPr>
        <w:t xml:space="preserve">Alguns crentes de Creta que eram </w:t>
      </w:r>
      <w:r>
        <w:rPr>
          <w:lang w:val="pt_PT" w:bidi="pt_PT"/>
        </w:rPr>
        <w:t>judeus</w:t>
      </w:r>
      <w:r>
        <w:rPr>
          <w:lang w:val="pt_PT" w:bidi="pt_PT"/>
        </w:rPr>
        <w:t xml:space="preserve"> afirmavam conhecer a Deus, mas não o obedeciam. Eles ensinavam coisas que iam contra a verdade sobre Jesus. Eles faziam isso para tirar vantagem das pessoas e pegar seu dinheiro. Paulo chamou essas pessoas de grupo da </w:t>
      </w:r>
      <w:r>
        <w:rPr>
          <w:lang w:val="pt_PT" w:bidi="pt_PT"/>
        </w:rPr>
        <w:t>circuncisão</w:t>
      </w:r>
      <w:r>
        <w:rPr>
          <w:lang w:val="pt_PT" w:bidi="pt_PT"/>
        </w:rPr>
        <w:t xml:space="preserve">. Eles ensinavam que Jesus não salvava os </w:t>
      </w:r>
      <w:r>
        <w:rPr>
          <w:lang w:val="pt_PT" w:bidi="pt_PT"/>
        </w:rPr>
        <w:t>gentios</w:t>
      </w:r>
      <w:r>
        <w:rPr>
          <w:lang w:val="pt_PT" w:bidi="pt_PT"/>
        </w:rPr>
        <w:t xml:space="preserve"> a menos que eles seguissem as </w:t>
      </w:r>
      <w:r>
        <w:rPr>
          <w:lang w:val="pt_PT" w:bidi="pt_PT"/>
        </w:rPr>
        <w:t>leis judaicas</w:t>
      </w:r>
      <w:r>
        <w:rPr>
          <w:lang w:val="pt_PT" w:bidi="pt_PT"/>
        </w:rPr>
        <w:t xml:space="preserve">. As leis que esse grupo mais valorizava eram as que separavam judeus de gentios. Elas tratavam sobre a circuncisão dos homens e sobre coisas consideradas </w:t>
      </w:r>
      <w:r>
        <w:rPr>
          <w:lang w:val="pt_PT" w:bidi="pt_PT"/>
        </w:rPr>
        <w:t>puras</w:t>
      </w:r>
      <w:r>
        <w:rPr>
          <w:lang w:val="pt_PT" w:bidi="pt_PT"/>
        </w:rPr>
        <w:t xml:space="preserve"> ou </w:t>
      </w:r>
      <w:r>
        <w:rPr>
          <w:lang w:val="pt_PT" w:bidi="pt_PT"/>
        </w:rPr>
        <w:t>limpas</w:t>
      </w:r>
      <w:r>
        <w:rPr>
          <w:lang w:val="pt_PT" w:bidi="pt_PT"/>
        </w:rPr>
        <w:t>. Seu entendimento do que era certo e errado era baseado nos ensinamentos de outras pessoas. Não era baseado no que Jesus ensinou. Seus ensinamentos causavam problemas para a comunidade de crentes e precisavam ser interrompidos. Jesus ensinou que nada que as pessoas fizessem aos seus corpos poderia torná-las limpas ou puras (Marcos 7.1–23). Paulo lembrou a Tito que os seguidores de Jesus já são puros e aceitos por Deus.</w:t>
      </w:r>
      <w:r>
        <w:rPr>
          <w:lang w:val="pt_PT" w:bidi="pt_PT"/>
        </w:rPr>
      </w:r>
      <w:r>
        <w:rPr>
          <w:lang w:val="pt_PT" w:bidi="pt_PT"/>
        </w:rPr>
      </w:r>
    </w:p>
    <w:p>
      <w:pPr/>
      <w:r>
        <w:rPr>
          <w:lang w:val="pt_PT" w:bidi="pt_PT"/>
        </w:rPr>
      </w:r>
    </w:p>
    <w:p>
      <w:pPr>
        <w:pStyle w:val="Heading2"/>
      </w:pPr>
      <w:r>
        <w:rPr>
          <w:lang w:val="pt_PT" w:bidi="pt_PT"/>
        </w:rPr>
        <w:t>Tito 2.1–15</w:t>
      </w:r>
      <w:r>
        <w:rPr>
          <w:lang w:val="pt_PT" w:bidi="pt_PT"/>
        </w:rPr>
      </w:r>
    </w:p>
    <w:p>
      <w:pPr/>
      <w:r>
        <w:rPr>
          <w:lang w:val="pt_PT" w:bidi="pt_PT"/>
        </w:rPr>
      </w:r>
      <w:r>
        <w:rPr>
          <w:lang w:val="pt_PT" w:bidi="pt_PT"/>
        </w:rPr>
        <w:t xml:space="preserve">Paulo mostrou como cada um do </w:t>
      </w:r>
      <w:r>
        <w:rPr>
          <w:lang w:val="pt_PT" w:bidi="pt_PT"/>
        </w:rPr>
        <w:t>povo de Deus</w:t>
      </w:r>
      <w:r>
        <w:rPr>
          <w:lang w:val="pt_PT" w:bidi="pt_PT"/>
        </w:rPr>
        <w:t xml:space="preserve"> tinha </w:t>
      </w:r>
      <w:r>
        <w:rPr>
          <w:lang w:val="pt_PT" w:bidi="pt_PT"/>
        </w:rPr>
        <w:t>trabalho</w:t>
      </w:r>
      <w:r>
        <w:rPr>
          <w:lang w:val="pt_PT" w:bidi="pt_PT"/>
        </w:rPr>
        <w:t xml:space="preserve"> importante a fazer. Eles deviam tratar uns aos outros de maneira que ensinassem os descrentes sobre Deus. Essas maneiras eram muito diferentes do que era comum em Creta. Em Creta, era comum mentir, ser preguiçoso e comer demais (Tito 1.12). A </w:t>
      </w:r>
      <w:r>
        <w:rPr>
          <w:lang w:val="pt_PT" w:bidi="pt_PT"/>
        </w:rPr>
        <w:t>graça</w:t>
      </w:r>
      <w:r>
        <w:rPr>
          <w:lang w:val="pt_PT" w:bidi="pt_PT"/>
        </w:rPr>
        <w:t xml:space="preserve"> de Deus ensinou os crentes em Creta a dizer não ao </w:t>
      </w:r>
      <w:r>
        <w:rPr>
          <w:lang w:val="pt_PT" w:bidi="pt_PT"/>
        </w:rPr>
        <w:t>pecado</w:t>
      </w:r>
      <w:r>
        <w:rPr>
          <w:lang w:val="pt_PT" w:bidi="pt_PT"/>
        </w:rPr>
        <w:t xml:space="preserve">. Ensinou-lhes como viver de maneira piedosa e </w:t>
      </w:r>
      <w:r>
        <w:rPr>
          <w:lang w:val="pt_PT" w:bidi="pt_PT"/>
        </w:rPr>
        <w:t>santa</w:t>
      </w:r>
      <w:r>
        <w:rPr>
          <w:lang w:val="pt_PT" w:bidi="pt_PT"/>
        </w:rPr>
        <w:t xml:space="preserve">. Os crentes deviam obedecer a </w:t>
      </w:r>
      <w:r>
        <w:rPr>
          <w:lang w:val="pt_PT" w:bidi="pt_PT"/>
        </w:rPr>
        <w:t>Cristo</w:t>
      </w:r>
      <w:r>
        <w:rPr>
          <w:lang w:val="pt_PT" w:bidi="pt_PT"/>
        </w:rPr>
        <w:t xml:space="preserve"> em suas casas, em seu trabalho e em todos os seus relacionamentos. Todos os membros de cada família devem controlar-se e tratar uns aos outros com respeito e amor. Eles devem ser honestos, gentis e dignos de confiança. Devem fazer isso enquanto esperam com esperança pelo </w:t>
      </w:r>
      <w:r>
        <w:rPr>
          <w:lang w:val="pt_PT" w:bidi="pt_PT"/>
        </w:rPr>
        <w:t>retorno de Jesus</w:t>
      </w:r>
      <w:r>
        <w:rPr>
          <w:lang w:val="pt_PT" w:bidi="pt_PT"/>
        </w:rPr>
        <w:t>. Tito devia ensinar, corrigir e encorajar os crentes sobre todas essas coisas.</w:t>
      </w:r>
      <w:r>
        <w:rPr>
          <w:lang w:val="pt_PT" w:bidi="pt_PT"/>
        </w:rPr>
      </w:r>
      <w:r>
        <w:rPr>
          <w:lang w:val="pt_PT" w:bidi="pt_PT"/>
        </w:rPr>
      </w:r>
    </w:p>
    <w:p>
      <w:pPr/>
      <w:r>
        <w:rPr>
          <w:lang w:val="pt_PT" w:bidi="pt_PT"/>
        </w:rPr>
      </w:r>
    </w:p>
    <w:p>
      <w:pPr>
        <w:pStyle w:val="Heading2"/>
      </w:pPr>
      <w:r>
        <w:rPr>
          <w:lang w:val="pt_PT" w:bidi="pt_PT"/>
        </w:rPr>
        <w:t>Tito 3.1–15</w:t>
      </w:r>
      <w:r>
        <w:rPr>
          <w:lang w:val="pt_PT" w:bidi="pt_PT"/>
        </w:rPr>
      </w:r>
    </w:p>
    <w:p>
      <w:pPr/>
      <w:r>
        <w:rPr>
          <w:lang w:val="pt_PT" w:bidi="pt_PT"/>
        </w:rPr>
      </w:r>
      <w:r>
        <w:rPr>
          <w:lang w:val="pt_PT" w:bidi="pt_PT"/>
        </w:rPr>
        <w:t xml:space="preserve">Paulo falou sobre estar pronto e comprometido a fazer o bem. Deus não salva as pessoas porque elas fazem </w:t>
      </w:r>
      <w:r>
        <w:rPr>
          <w:lang w:val="pt_PT" w:bidi="pt_PT"/>
        </w:rPr>
        <w:t>boas obras</w:t>
      </w:r>
      <w:r>
        <w:rPr>
          <w:lang w:val="pt_PT" w:bidi="pt_PT"/>
        </w:rPr>
        <w:t xml:space="preserve">. Ele as salva porque ele dá livremente sua bondade, amor e </w:t>
      </w:r>
      <w:r>
        <w:rPr>
          <w:lang w:val="pt_PT" w:bidi="pt_PT"/>
        </w:rPr>
        <w:t>misericórdia</w:t>
      </w:r>
      <w:r>
        <w:rPr>
          <w:lang w:val="pt_PT" w:bidi="pt_PT"/>
        </w:rPr>
        <w:t xml:space="preserve">. À medida que as pessoas recebem a bondade de Deus, elas mudam. Elas param de ser cheias de ódio e maldade. Elas começam a ser gentis e a tratar os outros com bondade e amor como Deus faz. Isso acontece quando Deus </w:t>
      </w:r>
      <w:r>
        <w:rPr>
          <w:lang w:val="pt_PT" w:bidi="pt_PT"/>
        </w:rPr>
        <w:t>perdoa</w:t>
      </w:r>
      <w:r>
        <w:rPr>
          <w:lang w:val="pt_PT" w:bidi="pt_PT"/>
        </w:rPr>
        <w:t xml:space="preserve"> seus pecados e o </w:t>
      </w:r>
      <w:r>
        <w:rPr>
          <w:lang w:val="pt_PT" w:bidi="pt_PT"/>
        </w:rPr>
        <w:t>Espírito Santo</w:t>
      </w:r>
      <w:r>
        <w:rPr>
          <w:lang w:val="pt_PT" w:bidi="pt_PT"/>
        </w:rPr>
        <w:t xml:space="preserve"> lhes dá uma nova vida. Alguns crentes em Creta não queriam fazer o bem aos outros. Eles preferiam brigar e discutir sobre coisas que não importavam. Eles queriam dividir os crentes em grupos em vez de viverem juntos em </w:t>
      </w:r>
      <w:r>
        <w:rPr>
          <w:lang w:val="pt_PT" w:bidi="pt_PT"/>
        </w:rPr>
        <w:t>paz</w:t>
      </w:r>
      <w:r>
        <w:rPr>
          <w:lang w:val="pt_PT" w:bidi="pt_PT"/>
        </w:rPr>
        <w:t>. Paulo avisou Tito para se afastar de pessoas assim. Uma maneira de Tito fazer o bem era ajudar os crentes que estavam viajando. Paulo queria que Tito garantisse que eles tivessem o que precisavam para a viagem. Isso seria um exemplo para as igrejas em Creta. Os crentes deviam prover para as pessoas quando elas tivessem necessidades. Dessa forma, eles estariam mostrando a bondade e o amor de Deus a todos.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