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NUM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民數記 1:1–5:4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</w:t>
      </w:r>
      <w:r>
        <w:rPr>
          <w:lang w:val="zh_TW" w:bidi="zh_TW"/>
        </w:rPr>
        <w:t>民在</w:t>
      </w:r>
      <w:r>
        <w:rPr>
          <w:lang w:val="zh_TW" w:bidi="zh_TW"/>
        </w:rPr>
        <w:t>西奈山</w:t>
      </w:r>
      <w:r>
        <w:rPr>
          <w:lang w:val="zh_TW" w:bidi="zh_TW"/>
        </w:rPr>
        <w:t>紮營兩年，這期間</w:t>
      </w:r>
      <w:r>
        <w:rPr>
          <w:lang w:val="zh_TW" w:bidi="zh_TW"/>
        </w:rPr>
        <w:t>神</w:t>
      </w:r>
      <w:r>
        <w:rPr>
          <w:lang w:val="zh_TW" w:bidi="zh_TW"/>
        </w:rPr>
        <w:t>給他們的指示記錄在出埃及記和利未記中，記錄在民數記中的神的指示是關於預備離開西奈山的。</w:t>
      </w:r>
      <w:r>
        <w:rPr>
          <w:lang w:val="zh_TW" w:bidi="zh_TW"/>
        </w:rPr>
        <w:t>摩西</w:t>
      </w:r>
      <w:r>
        <w:rPr>
          <w:lang w:val="zh_TW" w:bidi="zh_TW"/>
        </w:rPr>
        <w:t>、</w:t>
      </w:r>
      <w:r>
        <w:rPr>
          <w:lang w:val="zh_TW" w:bidi="zh_TW"/>
        </w:rPr>
        <w:t>亞倫</w:t>
      </w:r>
      <w:r>
        <w:rPr>
          <w:lang w:val="zh_TW" w:bidi="zh_TW"/>
        </w:rPr>
        <w:t>和</w:t>
      </w:r>
      <w:r>
        <w:rPr>
          <w:lang w:val="zh_TW" w:bidi="zh_TW"/>
        </w:rPr>
        <w:t>十二支派</w:t>
      </w:r>
      <w:r>
        <w:rPr>
          <w:lang w:val="zh_TW" w:bidi="zh_TW"/>
        </w:rPr>
        <w:t>的領袖們數點了百姓。首先，他們數點了二十歲或以上的男子，這些是可以參加戰鬥的男子。摩西數點了三十到五十歲的</w:t>
      </w:r>
      <w:r>
        <w:rPr>
          <w:lang w:val="zh_TW" w:bidi="zh_TW"/>
        </w:rPr>
        <w:t>利未</w:t>
      </w:r>
      <w:r>
        <w:rPr>
          <w:lang w:val="zh_TW" w:bidi="zh_TW"/>
        </w:rPr>
        <w:t>男子以及</w:t>
      </w:r>
      <w:r>
        <w:rPr>
          <w:lang w:val="zh_TW" w:bidi="zh_TW"/>
        </w:rPr>
        <w:t>利未</w:t>
      </w:r>
      <w:r>
        <w:rPr>
          <w:lang w:val="zh_TW" w:bidi="zh_TW"/>
        </w:rPr>
        <w:t>支派中一個月或以上的男子。然後，他數點了其他支派中的長子。所有以色列家族中頭生的男子都屬於神，這個原因在出埃及記11:1–13:16中有解釋。這並不意味著神要以色列人</w:t>
      </w:r>
      <w:r>
        <w:rPr>
          <w:lang w:val="zh_TW" w:bidi="zh_TW"/>
        </w:rPr>
        <w:t>祭子（獻祭孩童）</w:t>
      </w:r>
      <w:r>
        <w:rPr>
          <w:lang w:val="zh_TW" w:bidi="zh_TW"/>
        </w:rPr>
        <w:t>。相反，利未男子代替了其他支派的長子，他們是透過被</w:t>
      </w:r>
      <w:r>
        <w:rPr>
          <w:lang w:val="zh_TW" w:bidi="zh_TW"/>
        </w:rPr>
        <w:t>分別出來（分別為聖）</w:t>
      </w:r>
      <w:r>
        <w:rPr>
          <w:lang w:val="zh_TW" w:bidi="zh_TW"/>
        </w:rPr>
        <w:t>事奉神來做到這一點的。亞倫</w:t>
      </w:r>
      <w:r>
        <w:rPr>
          <w:lang w:val="zh_TW" w:bidi="zh_TW"/>
        </w:rPr>
        <w:t>家族（族譜）</w:t>
      </w:r>
      <w:r>
        <w:rPr>
          <w:lang w:val="zh_TW" w:bidi="zh_TW"/>
        </w:rPr>
        <w:t>的利未男子被分別出來作為</w:t>
      </w:r>
      <w:r>
        <w:rPr>
          <w:lang w:val="zh_TW" w:bidi="zh_TW"/>
        </w:rPr>
        <w:t>祭司</w:t>
      </w:r>
      <w:r>
        <w:rPr>
          <w:lang w:val="zh_TW" w:bidi="zh_TW"/>
        </w:rPr>
        <w:t>事奉神，其他人負責照顧</w:t>
      </w:r>
      <w:r>
        <w:rPr>
          <w:lang w:val="zh_TW" w:bidi="zh_TW"/>
        </w:rPr>
        <w:t>聖幕</w:t>
      </w:r>
      <w:r>
        <w:rPr>
          <w:lang w:val="zh_TW" w:bidi="zh_TW"/>
        </w:rPr>
        <w:t>的不同部分。聖幕在以色列營地的中心，支派們按順序排列在它周圍。首先是最靠近聖幕紮營的利未人。</w:t>
      </w:r>
      <w:r>
        <w:rPr>
          <w:lang w:val="zh_TW" w:bidi="zh_TW"/>
        </w:rPr>
        <w:t>猶大</w:t>
      </w:r>
      <w:r>
        <w:rPr>
          <w:lang w:val="zh_TW" w:bidi="zh_TW"/>
        </w:rPr>
        <w:t>支派緊跟其後，他們是領導支派，擁有最多的士兵。之後是其他以色列支派。被認為</w:t>
      </w:r>
      <w:r>
        <w:rPr>
          <w:lang w:val="zh_TW" w:bidi="zh_TW"/>
        </w:rPr>
        <w:t>不潔</w:t>
      </w:r>
      <w:r>
        <w:rPr>
          <w:lang w:val="zh_TW" w:bidi="zh_TW"/>
        </w:rPr>
        <w:t>的人不能靠近聖幕，他們甚至不能留在營地裡。這提醒以色列人神是</w:t>
      </w:r>
      <w:r>
        <w:rPr>
          <w:lang w:val="zh_TW" w:bidi="zh_TW"/>
        </w:rPr>
        <w:t>聖潔</w:t>
      </w:r>
      <w:r>
        <w:rPr>
          <w:lang w:val="zh_TW" w:bidi="zh_TW"/>
        </w:rPr>
        <w:t>的，並且與他們同在。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民數記 5:5–6:27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以色列人要對他們的行為和言語負責。若有人做了對不起別人的事，這是非常嚴重的事情，他們必須賠償他們</w:t>
      </w:r>
      <w:r>
        <w:rPr>
          <w:lang w:val="zh_TW" w:bidi="zh_TW"/>
        </w:rPr>
        <w:t>犯罪</w:t>
      </w:r>
      <w:r>
        <w:rPr>
          <w:lang w:val="zh_TW" w:bidi="zh_TW"/>
        </w:rPr>
        <w:t>的對象並支付額外的賠償。神解釋說，對他人犯罪會傷害犯罪者與神之間的關係，表明這人對神不忠心。不過，他們若</w:t>
      </w:r>
      <w:r>
        <w:rPr>
          <w:lang w:val="zh_TW" w:bidi="zh_TW"/>
        </w:rPr>
        <w:t>悔改</w:t>
      </w:r>
      <w:r>
        <w:rPr>
          <w:lang w:val="zh_TW" w:bidi="zh_TW"/>
        </w:rPr>
        <w:t>並遠離罪惡，他們與神的關係便將得到修復。他們</w:t>
      </w:r>
      <w:r>
        <w:rPr>
          <w:lang w:val="zh_TW" w:bidi="zh_TW"/>
        </w:rPr>
        <w:t>獻祭（祭物）</w:t>
      </w:r>
      <w:r>
        <w:rPr>
          <w:lang w:val="zh_TW" w:bidi="zh_TW"/>
        </w:rPr>
        <w:t>一隻公羊以表明他們已經悔改。公羊以死替他們</w:t>
      </w:r>
      <w:r>
        <w:rPr>
          <w:lang w:val="zh_TW" w:bidi="zh_TW"/>
        </w:rPr>
        <w:t>贖罪</w:t>
      </w:r>
      <w:r>
        <w:rPr>
          <w:lang w:val="zh_TW" w:bidi="zh_TW"/>
        </w:rPr>
        <w:t>，意味著公羊為這個人的罪付上了代價。另一個嚴重的問題則是夫妻彼此不忠誠。男人和女人一樣都必須保持忠誠，但有時很難知道某人是否不忠，且女性經常被誣告不忠。於是，神設立了一種方法，使女性可以證明她們無罪。這種做法不是</w:t>
      </w:r>
      <w:r>
        <w:rPr>
          <w:lang w:val="zh_TW" w:bidi="zh_TW"/>
        </w:rPr>
        <w:t>邪術</w:t>
      </w:r>
      <w:r>
        <w:rPr>
          <w:lang w:val="zh_TW" w:bidi="zh_TW"/>
        </w:rPr>
        <w:t>，它只是表明了神會對</w:t>
      </w:r>
      <w:r>
        <w:rPr>
          <w:lang w:val="zh_TW" w:bidi="zh_TW"/>
        </w:rPr>
        <w:t>婚姻</w:t>
      </w:r>
      <w:r>
        <w:rPr>
          <w:lang w:val="zh_TW" w:bidi="zh_TW"/>
        </w:rPr>
        <w:t>中不忠的人進行審判。人們向神許下諾言也是一件嚴肅的事情，這在有關成為</w:t>
      </w:r>
      <w:r>
        <w:rPr>
          <w:lang w:val="zh_TW" w:bidi="zh_TW"/>
        </w:rPr>
        <w:t>拿細耳人</w:t>
      </w:r>
      <w:r>
        <w:rPr>
          <w:lang w:val="zh_TW" w:bidi="zh_TW"/>
        </w:rPr>
        <w:t>的指示中很明確。祭司對百姓的話語則是另一件嚴肅的事。，神命令他們說祝福的話。祭司的話會幫助以色列人相信神與他們同在。神希望百姓們相信祂關心他們並將</w:t>
      </w:r>
      <w:r>
        <w:rPr>
          <w:lang w:val="zh_TW" w:bidi="zh_TW"/>
        </w:rPr>
        <w:t>平安</w:t>
      </w:r>
      <w:r>
        <w:rPr>
          <w:lang w:val="zh_TW" w:bidi="zh_TW"/>
        </w:rPr>
        <w:t>供應給他們。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民數記 7:1–8:26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埃及記第三十五至三十九章描述了以色列人如何建造聖幕（會幕），他們完全遵守了神對聖幕的指示。但是在聖幕可以用來敬拜神之前，仍需要許多供物。民數記記載了以色列人如何完全遵守神的指示來收集這些供物。除了利未支派以外，所有支派的領袖都帶來了相同數量的供物。這表明無論支派大小，所有支派都很重要。利未人沒有帶來供物，因為利未人本身就是獻給神的供物。利未男子在聖幕中有</w:t>
      </w:r>
      <w:r>
        <w:rPr>
          <w:lang w:val="zh_TW" w:bidi="zh_TW"/>
        </w:rPr>
        <w:t>工作</w:t>
      </w:r>
      <w:r>
        <w:rPr>
          <w:lang w:val="zh_TW" w:bidi="zh_TW"/>
        </w:rPr>
        <w:t>要做，他們從二十五歲做到五十歲。聖幕搭建好後，神開始在那裡對摩西說話。摩西聽到</w:t>
      </w:r>
      <w:r>
        <w:rPr>
          <w:lang w:val="zh_TW" w:bidi="zh_TW"/>
        </w:rPr>
        <w:t>約櫃</w:t>
      </w:r>
      <w:r>
        <w:rPr>
          <w:lang w:val="zh_TW" w:bidi="zh_TW"/>
        </w:rPr>
        <w:t>的上方有神的聲音。覆蓋聖幕的</w:t>
      </w:r>
      <w:r>
        <w:rPr>
          <w:lang w:val="zh_TW" w:bidi="zh_TW"/>
        </w:rPr>
        <w:t>雲彩</w:t>
      </w:r>
      <w:r>
        <w:rPr>
          <w:lang w:val="zh_TW" w:bidi="zh_TW"/>
        </w:rPr>
        <w:t>表明神就在那裡。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民數記 9:1–10:36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祭司向以色列人傳達信息時要吹銀</w:t>
      </w:r>
      <w:r>
        <w:rPr>
          <w:lang w:val="zh_TW" w:bidi="zh_TW"/>
        </w:rPr>
        <w:t>號角</w:t>
      </w:r>
      <w:r>
        <w:rPr>
          <w:lang w:val="zh_TW" w:bidi="zh_TW"/>
        </w:rPr>
        <w:t>。神說這聲音會使祂想起以色列人。不過這並不意味著神有時會忘記他們，這只是描述神多麼關注祂的子民（</w:t>
      </w:r>
      <w:r>
        <w:rPr>
          <w:lang w:val="zh_TW" w:bidi="zh_TW"/>
        </w:rPr>
        <w:t>神的子民</w:t>
      </w:r>
      <w:r>
        <w:rPr>
          <w:lang w:val="zh_TW" w:bidi="zh_TW"/>
        </w:rPr>
        <w:t>）的一種方式。神總是關懷他們，甚至聽他們發出的聲音。在離開西奈山周圍的沙漠之前，以色列人再次慶祝了</w:t>
      </w:r>
      <w:r>
        <w:rPr>
          <w:lang w:val="zh_TW" w:bidi="zh_TW"/>
        </w:rPr>
        <w:t>逾越節</w:t>
      </w:r>
      <w:r>
        <w:rPr>
          <w:lang w:val="zh_TW" w:bidi="zh_TW"/>
        </w:rPr>
        <w:t>。像</w:t>
      </w:r>
      <w:r>
        <w:rPr>
          <w:lang w:val="zh_TW" w:bidi="zh_TW"/>
        </w:rPr>
        <w:t>何巴</w:t>
      </w:r>
      <w:r>
        <w:rPr>
          <w:lang w:val="zh_TW" w:bidi="zh_TW"/>
        </w:rPr>
        <w:t>這樣的</w:t>
      </w:r>
      <w:r>
        <w:rPr>
          <w:lang w:val="zh_TW" w:bidi="zh_TW"/>
        </w:rPr>
        <w:t>外人</w:t>
      </w:r>
      <w:r>
        <w:rPr>
          <w:lang w:val="zh_TW" w:bidi="zh_TW"/>
        </w:rPr>
        <w:t>如果願意，也可以參加節期（</w:t>
      </w:r>
      <w:r>
        <w:rPr>
          <w:lang w:val="zh_TW" w:bidi="zh_TW"/>
        </w:rPr>
        <w:t>節期</w:t>
      </w:r>
      <w:r>
        <w:rPr>
          <w:lang w:val="zh_TW" w:bidi="zh_TW"/>
        </w:rPr>
        <w:t>）。然後各支派從西奈出發。他們完全遵守神的命令，按照神告訴他們的順序離開營地。離營的標誌是聖幕上雲的移動。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民數記 11:1–14:45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許多以色列人對神說惡語，不聽從祂。他們不僅抱怨生活艱難，抱怨他們的食物，他們還抱怨作為他們領袖的摩西，甚至</w:t>
      </w:r>
      <w:r>
        <w:rPr>
          <w:lang w:val="zh_TW" w:bidi="zh_TW"/>
        </w:rPr>
        <w:t>米利暗</w:t>
      </w:r>
      <w:r>
        <w:rPr>
          <w:lang w:val="zh_TW" w:bidi="zh_TW"/>
        </w:rPr>
        <w:t>和亞倫也反對摩西。這些抱怨顯示出神的子民不想讓神成為他們的神，他們希望神沒有把他們從</w:t>
      </w:r>
      <w:r>
        <w:rPr>
          <w:lang w:val="zh_TW" w:bidi="zh_TW"/>
        </w:rPr>
        <w:t>埃及</w:t>
      </w:r>
      <w:r>
        <w:rPr>
          <w:lang w:val="zh_TW" w:bidi="zh_TW"/>
        </w:rPr>
        <w:t>的</w:t>
      </w:r>
      <w:r>
        <w:rPr>
          <w:lang w:val="zh_TW" w:bidi="zh_TW"/>
        </w:rPr>
        <w:t>奴隸</w:t>
      </w:r>
      <w:r>
        <w:rPr>
          <w:lang w:val="zh_TW" w:bidi="zh_TW"/>
        </w:rPr>
        <w:t>身份中拯救出來。他們不接受神拯救和供應他們的方式。神因以色列人對祂的拒絕施行了</w:t>
      </w:r>
      <w:r>
        <w:rPr>
          <w:lang w:val="zh_TW" w:bidi="zh_TW"/>
        </w:rPr>
        <w:t>審判</w:t>
      </w:r>
      <w:r>
        <w:rPr>
          <w:lang w:val="zh_TW" w:bidi="zh_TW"/>
        </w:rPr>
        <w:t>：神在以色列人中間降下了火、瘟疫和疾病。不過，神並沒有毀滅他們所有人。神對祂的子民有耐心，神</w:t>
      </w:r>
      <w:r>
        <w:rPr>
          <w:lang w:val="zh_TW" w:bidi="zh_TW"/>
        </w:rPr>
        <w:t>赦免</w:t>
      </w:r>
      <w:r>
        <w:rPr>
          <w:lang w:val="zh_TW" w:bidi="zh_TW"/>
        </w:rPr>
        <w:t>了他們。神與七十位長老分享了</w:t>
      </w:r>
      <w:r>
        <w:rPr>
          <w:lang w:val="zh_TW" w:bidi="zh_TW"/>
        </w:rPr>
        <w:t>聖靈</w:t>
      </w:r>
      <w:r>
        <w:rPr>
          <w:lang w:val="zh_TW" w:bidi="zh_TW"/>
        </w:rPr>
        <w:t>的能力，神這樣做是為了使這些人能夠幫助摩西。此外，神還明確地表態，祂與摩西非常親近，無人能比。摩西派遣十二個探子去查看</w:t>
      </w:r>
      <w:r>
        <w:rPr>
          <w:lang w:val="zh_TW" w:bidi="zh_TW"/>
        </w:rPr>
        <w:t>迦南</w:t>
      </w:r>
      <w:r>
        <w:rPr>
          <w:lang w:val="zh_TW" w:bidi="zh_TW"/>
        </w:rPr>
        <w:t>地。在這十二人中，只有</w:t>
      </w:r>
      <w:r>
        <w:rPr>
          <w:lang w:val="zh_TW" w:bidi="zh_TW"/>
        </w:rPr>
        <w:t>約書亞</w:t>
      </w:r>
      <w:r>
        <w:rPr>
          <w:lang w:val="zh_TW" w:bidi="zh_TW"/>
        </w:rPr>
        <w:t>和</w:t>
      </w:r>
      <w:r>
        <w:rPr>
          <w:lang w:val="zh_TW" w:bidi="zh_TW"/>
        </w:rPr>
        <w:t>迦勒</w:t>
      </w:r>
      <w:r>
        <w:rPr>
          <w:lang w:val="zh_TW" w:bidi="zh_TW"/>
        </w:rPr>
        <w:t>敦促人們順服神。以色列人拒絕進入迦南。這發生在</w:t>
      </w:r>
      <w:r>
        <w:rPr>
          <w:lang w:val="zh_TW" w:bidi="zh_TW"/>
        </w:rPr>
        <w:t>加低斯巴尼亞</w:t>
      </w:r>
      <w:r>
        <w:rPr>
          <w:lang w:val="zh_TW" w:bidi="zh_TW"/>
        </w:rPr>
        <w:t>。這意味著以色列人否定了神的身份，也否定了神與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以撒</w:t>
      </w:r>
      <w:r>
        <w:rPr>
          <w:lang w:val="zh_TW" w:bidi="zh_TW"/>
        </w:rPr>
        <w:t>和</w:t>
      </w:r>
      <w:r>
        <w:rPr>
          <w:lang w:val="zh_TW" w:bidi="zh_TW"/>
        </w:rPr>
        <w:t>雅各</w:t>
      </w:r>
      <w:r>
        <w:rPr>
          <w:lang w:val="zh_TW" w:bidi="zh_TW"/>
        </w:rPr>
        <w:t>的</w:t>
      </w:r>
      <w:r>
        <w:rPr>
          <w:lang w:val="zh_TW" w:bidi="zh_TW"/>
        </w:rPr>
        <w:t>約</w:t>
      </w:r>
      <w:r>
        <w:rPr>
          <w:lang w:val="zh_TW" w:bidi="zh_TW"/>
        </w:rPr>
        <w:t>。結果，以色列人將在沙漠中流浪</w:t>
      </w:r>
      <w:r>
        <w:rPr>
          <w:lang w:val="zh_TW" w:bidi="zh_TW"/>
        </w:rPr>
        <w:t>四十年</w:t>
      </w:r>
      <w:r>
        <w:rPr>
          <w:lang w:val="zh_TW" w:bidi="zh_TW"/>
        </w:rPr>
        <w:t>。他們將流浪，直到那些拒絕進入迦南的人死去。之後，他們的子孫將承受那片土地上的</w:t>
      </w:r>
      <w:r>
        <w:rPr>
          <w:lang w:val="zh_TW" w:bidi="zh_TW"/>
        </w:rPr>
        <w:t>約的祝福。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民數記 15:1–19:22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神已經非常清楚地表明，利未人是被分別出來事奉祂的，他們要負責所有與聖幕有關的事務。神也非常清楚地表明，亞倫家族的男性才能作祭司，他們負責所有與獻祭和</w:t>
      </w:r>
      <w:r>
        <w:rPr>
          <w:lang w:val="zh_TW" w:bidi="zh_TW"/>
        </w:rPr>
        <w:t>祭壇</w:t>
      </w:r>
      <w:r>
        <w:rPr>
          <w:lang w:val="zh_TW" w:bidi="zh_TW"/>
        </w:rPr>
        <w:t>有關的事務。這包括使人和物潔淨的</w:t>
      </w:r>
      <w:r>
        <w:rPr>
          <w:lang w:val="zh_TW" w:bidi="zh_TW"/>
        </w:rPr>
        <w:t>特別的水</w:t>
      </w:r>
      <w:r>
        <w:rPr>
          <w:lang w:val="zh_TW" w:bidi="zh_TW"/>
        </w:rPr>
        <w:t>。利未人和祭司不會得到土地或金錢報酬，神用其他以色列人所獻的供物來供養他們。然而，</w:t>
      </w:r>
      <w:r>
        <w:rPr>
          <w:lang w:val="zh_TW" w:bidi="zh_TW"/>
        </w:rPr>
        <w:t>可拉</w:t>
      </w:r>
      <w:r>
        <w:rPr>
          <w:lang w:val="zh_TW" w:bidi="zh_TW"/>
        </w:rPr>
        <w:t>和其他不屬於亞倫家族的利未人不喜歡神的規定，他們想成為祭司。他們反對亞倫，其實也是在反對神帶領祂子民的方式，神因此處死了他們。其他以色列人因這些人的死責怪摩西和亞倫，然而，摩西和亞倫仍然忠心事奉以色列人，他們一次又一次地為以色列人祈求神的</w:t>
      </w:r>
      <w:r>
        <w:rPr>
          <w:lang w:val="zh_TW" w:bidi="zh_TW"/>
        </w:rPr>
        <w:t>憐憫</w:t>
      </w:r>
      <w:r>
        <w:rPr>
          <w:lang w:val="zh_TW" w:bidi="zh_TW"/>
        </w:rPr>
        <w:t>。於是，神一次又一次決定不毀滅祂的子民。神使</w:t>
      </w:r>
      <w:r>
        <w:rPr>
          <w:lang w:val="zh_TW" w:bidi="zh_TW"/>
        </w:rPr>
        <w:t>亞倫的杖</w:t>
      </w:r>
      <w:r>
        <w:rPr>
          <w:lang w:val="zh_TW" w:bidi="zh_TW"/>
        </w:rPr>
        <w:t>發芽開花，這是以色列人必須尊亞倫和他的兒子們為祭司的記號。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民數記 20:1–24:25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以色列百姓在曠野中繼續抱怨和爭論。他們說，繼續作奴隸或死去會更比現在更好。他們就是如此的不快樂。百姓需要水。在</w:t>
      </w:r>
      <w:r>
        <w:rPr>
          <w:lang w:val="zh_TW" w:bidi="zh_TW"/>
        </w:rPr>
        <w:t>米利巴</w:t>
      </w:r>
      <w:r>
        <w:rPr>
          <w:lang w:val="zh_TW" w:bidi="zh_TW"/>
        </w:rPr>
        <w:t>，摩西和亞倫沒有完全信靠神會供應水，他們用力使水從磐石中流出。因此，摩西和亞倫不被允許進入迦南。當百姓又一次需要水時，他們再次抱怨而不是信靠神，所以神允許一些</w:t>
      </w:r>
      <w:r>
        <w:rPr>
          <w:lang w:val="zh_TW" w:bidi="zh_TW"/>
        </w:rPr>
        <w:t>約的咒詛</w:t>
      </w:r>
      <w:r>
        <w:rPr>
          <w:lang w:val="zh_TW" w:bidi="zh_TW"/>
        </w:rPr>
        <w:t>臨到他們身上。這包括申命記28:59–60所說的無法治癒的疾病，這疾病來自毒蛇。許多人死去了，然而，那些看著竿上銅蛇的人得救了。神用那蛇來醫治祂的百姓。這是一幅描繪</w:t>
      </w:r>
      <w:r>
        <w:rPr>
          <w:lang w:val="zh_TW" w:bidi="zh_TW"/>
        </w:rPr>
        <w:t>救恩</w:t>
      </w:r>
      <w:r>
        <w:rPr>
          <w:lang w:val="zh_TW" w:bidi="zh_TW"/>
        </w:rPr>
        <w:t>的圖畫。幾百年後，</w:t>
      </w:r>
      <w:r>
        <w:rPr>
          <w:lang w:val="zh_TW" w:bidi="zh_TW"/>
        </w:rPr>
        <w:t>耶穌</w:t>
      </w:r>
      <w:r>
        <w:rPr>
          <w:lang w:val="zh_TW" w:bidi="zh_TW"/>
        </w:rPr>
        <w:t>將自己比作被舉起的蛇（約翰福音3:14）。儘管以色列人說了發怨言攻擊神的話，神仍然繼續祝福他們。神使以色列人戰勝了攻擊他們的迦南人，也使以色列人勝過</w:t>
      </w:r>
      <w:r>
        <w:rPr>
          <w:lang w:val="zh_TW" w:bidi="zh_TW"/>
        </w:rPr>
        <w:t>西宏與噩</w:t>
      </w:r>
      <w:r>
        <w:rPr>
          <w:lang w:val="zh_TW" w:bidi="zh_TW"/>
        </w:rPr>
        <w:t>王。神還保護以色列免受摩押王</w:t>
      </w:r>
      <w:r>
        <w:rPr>
          <w:lang w:val="zh_TW" w:bidi="zh_TW"/>
        </w:rPr>
        <w:t>巴勒</w:t>
      </w:r>
      <w:r>
        <w:rPr>
          <w:lang w:val="zh_TW" w:bidi="zh_TW"/>
        </w:rPr>
        <w:t>的侵害。神不允許</w:t>
      </w:r>
      <w:r>
        <w:rPr>
          <w:lang w:val="zh_TW" w:bidi="zh_TW"/>
        </w:rPr>
        <w:t>巴蘭</w:t>
      </w:r>
      <w:r>
        <w:rPr>
          <w:lang w:val="zh_TW" w:bidi="zh_TW"/>
        </w:rPr>
        <w:t>對以色列人下咒。於是，巴蘭說了祝福的話。巴蘭的</w:t>
      </w:r>
      <w:r>
        <w:rPr>
          <w:lang w:val="zh_TW" w:bidi="zh_TW"/>
        </w:rPr>
        <w:t>預言</w:t>
      </w:r>
      <w:r>
        <w:rPr>
          <w:lang w:val="zh_TW" w:bidi="zh_TW"/>
        </w:rPr>
        <w:t>也是關於一個被稱為星、</w:t>
      </w:r>
      <w:r>
        <w:rPr>
          <w:lang w:val="zh_TW" w:bidi="zh_TW"/>
        </w:rPr>
        <w:t>王</w:t>
      </w:r>
      <w:r>
        <w:rPr>
          <w:lang w:val="zh_TW" w:bidi="zh_TW"/>
        </w:rPr>
        <w:t>和統治者的人。多年後，人們意識到這是</w:t>
      </w:r>
      <w:r>
        <w:rPr>
          <w:lang w:val="zh_TW" w:bidi="zh_TW"/>
        </w:rPr>
        <w:t>關於耶穌的預言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民數記 25:1–31:54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巴勒與</w:t>
      </w:r>
      <w:r>
        <w:rPr>
          <w:lang w:val="zh_TW" w:bidi="zh_TW"/>
        </w:rPr>
        <w:t>米甸人</w:t>
      </w:r>
      <w:r>
        <w:rPr>
          <w:lang w:val="zh_TW" w:bidi="zh_TW"/>
        </w:rPr>
        <w:t>合作試圖阻止以色列人。他們讓巴蘭詛咒以色列人的計劃沒有成功，於是巴蘭給了他們建議，教他們如何欺騙以色列人。以色列男人與摩押和米甸的女人發生性關係犯了罪，然後他們開始與這些女人一同敬拜名為</w:t>
      </w:r>
      <w:r>
        <w:rPr>
          <w:lang w:val="zh_TW" w:bidi="zh_TW"/>
        </w:rPr>
        <w:t>巴力</w:t>
      </w:r>
      <w:r>
        <w:rPr>
          <w:lang w:val="zh_TW" w:bidi="zh_TW"/>
        </w:rPr>
        <w:t>的</w:t>
      </w:r>
      <w:r>
        <w:rPr>
          <w:lang w:val="zh_TW" w:bidi="zh_TW"/>
        </w:rPr>
        <w:t>假神</w:t>
      </w:r>
      <w:r>
        <w:rPr>
          <w:lang w:val="zh_TW" w:bidi="zh_TW"/>
        </w:rPr>
        <w:t>。這些事情是錯誤的，神對祂的子民做的這些事施行了審判。神在名為</w:t>
      </w:r>
      <w:r>
        <w:rPr>
          <w:lang w:val="zh_TW" w:bidi="zh_TW"/>
        </w:rPr>
        <w:t>巴力·毗珥</w:t>
      </w:r>
      <w:r>
        <w:rPr>
          <w:lang w:val="zh_TW" w:bidi="zh_TW"/>
        </w:rPr>
        <w:t>的地方降下瘟疫。</w:t>
      </w:r>
      <w:r>
        <w:rPr>
          <w:lang w:val="zh_TW" w:bidi="zh_TW"/>
        </w:rPr>
        <w:t>非尼哈</w:t>
      </w:r>
      <w:r>
        <w:rPr>
          <w:lang w:val="zh_TW" w:bidi="zh_TW"/>
        </w:rPr>
        <w:t>表現出了他對確保以色列人敬畏神的堅定決心。後來，神對米甸人欺騙神子民的行為施行了審判。以色列軍隊攻擊他們並摧毀了他們的城鎮，巴蘭被殺。巴力·毗珥的瘟疫標誌著一個重要的時刻，那是所有拒絕進入迦南的以色列人都死去了。之後，人們被第二次數點。他們還從神那裡得到了更多關於獻祭和特殊的許願的指示。約書亞被分別出來並被確立為摩西之後的領袖，他和</w:t>
      </w:r>
      <w:r>
        <w:rPr>
          <w:lang w:val="zh_TW" w:bidi="zh_TW"/>
        </w:rPr>
        <w:t>以利亞撒</w:t>
      </w:r>
      <w:r>
        <w:rPr>
          <w:lang w:val="zh_TW" w:bidi="zh_TW"/>
        </w:rPr>
        <w:t>將像摩西和亞倫一樣帶領人民。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民數記 32:1–36:13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摩西記錄了以色列人經過的所有地方。然後神描述了祂要賜給以色列人的土地的邊界，這些土地要通過</w:t>
      </w:r>
      <w:r>
        <w:rPr>
          <w:lang w:val="zh_TW" w:bidi="zh_TW"/>
        </w:rPr>
        <w:t>拈鬮</w:t>
      </w:r>
      <w:r>
        <w:rPr>
          <w:lang w:val="zh_TW" w:bidi="zh_TW"/>
        </w:rPr>
        <w:t>來分配給各支派。每個家庭會根據人口數量來分配土地，若家中沒有兒子，土地會分給女兒。這就是</w:t>
      </w:r>
      <w:r>
        <w:rPr>
          <w:lang w:val="zh_TW" w:bidi="zh_TW"/>
        </w:rPr>
        <w:t>西羅非哈的眾女兒</w:t>
      </w:r>
      <w:r>
        <w:rPr>
          <w:lang w:val="zh_TW" w:bidi="zh_TW"/>
        </w:rPr>
        <w:t>的情況。獲得土地的女兒們會嫁給自己支派的男人，這樣本支派土地就不會流失到其他支派去。神描述的邊界不包括以色列人從西宏和噩那裡奪取的土地。此外，一些以色列人被允許留在</w:t>
      </w:r>
      <w:r>
        <w:rPr>
          <w:lang w:val="zh_TW" w:bidi="zh_TW"/>
        </w:rPr>
        <w:t>約旦河</w:t>
      </w:r>
      <w:r>
        <w:rPr>
          <w:lang w:val="zh_TW" w:bidi="zh_TW"/>
        </w:rPr>
        <w:t>東邊，這包括</w:t>
      </w:r>
      <w:r>
        <w:rPr>
          <w:lang w:val="zh_TW" w:bidi="zh_TW"/>
        </w:rPr>
        <w:t>流便</w:t>
      </w:r>
      <w:r>
        <w:rPr>
          <w:lang w:val="zh_TW" w:bidi="zh_TW"/>
        </w:rPr>
        <w:t>和</w:t>
      </w:r>
      <w:r>
        <w:rPr>
          <w:lang w:val="zh_TW" w:bidi="zh_TW"/>
        </w:rPr>
        <w:t>迦得</w:t>
      </w:r>
      <w:r>
        <w:rPr>
          <w:lang w:val="zh_TW" w:bidi="zh_TW"/>
        </w:rPr>
        <w:t>支派以及</w:t>
      </w:r>
      <w:r>
        <w:rPr>
          <w:lang w:val="zh_TW" w:bidi="zh_TW"/>
        </w:rPr>
        <w:t>瑪拿西</w:t>
      </w:r>
      <w:r>
        <w:rPr>
          <w:lang w:val="zh_TW" w:bidi="zh_TW"/>
        </w:rPr>
        <w:t>半支派的成員。這些支派的男人會和其他支派一起進入迦南，在幫助眾人</w:t>
      </w:r>
      <w:r>
        <w:rPr>
          <w:lang w:val="zh_TW" w:bidi="zh_TW"/>
        </w:rPr>
        <w:t>趕走</w:t>
      </w:r>
      <w:r>
        <w:rPr>
          <w:lang w:val="zh_TW" w:bidi="zh_TW"/>
        </w:rPr>
        <w:t>已經住在那裡的人後，再返回約旦河東邊的家園。迦南會分給除利未支派以外的所有其他支派，利未人會在其他支派的領土中獲得城鎮和田地，他們的六個城鎮會是</w:t>
      </w:r>
      <w:r>
        <w:rPr>
          <w:lang w:val="zh_TW" w:bidi="zh_TW"/>
        </w:rPr>
        <w:t>逃城</w:t>
      </w:r>
      <w:r>
        <w:rPr>
          <w:lang w:val="zh_TW" w:bidi="zh_TW"/>
        </w:rPr>
        <w:t>。以色列人的土地應是乾淨和潔淨的，因為聖潔的神要住在他們中間。如果人們犯了</w:t>
      </w:r>
      <w:r>
        <w:rPr>
          <w:lang w:val="zh_TW" w:bidi="zh_TW"/>
        </w:rPr>
        <w:t>謀殺</w:t>
      </w:r>
      <w:r>
        <w:rPr>
          <w:lang w:val="zh_TW" w:bidi="zh_TW"/>
        </w:rPr>
        <w:t>罪，土地就會被污染，變的不潔；如果以色列人崇拜假神而不</w:t>
      </w:r>
      <w:r>
        <w:rPr>
          <w:lang w:val="zh_TW" w:bidi="zh_TW"/>
        </w:rPr>
        <w:t>單單敬拜神</w:t>
      </w:r>
      <w:r>
        <w:rPr>
          <w:lang w:val="zh_TW" w:bidi="zh_TW"/>
        </w:rPr>
        <w:t>，土地也會不潔。如果他們不把已經住在那裡的迦南人趕出去，這種情況就會發生。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