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2CH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歷代志下 1:1–9:31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歷代志下繼續紀錄著歷代志上中</w:t>
      </w:r>
      <w:r>
        <w:rPr>
          <w:lang w:val="zh_TW" w:bidi="zh_TW"/>
        </w:rPr>
        <w:t>以色列</w:t>
      </w:r>
      <w:r>
        <w:rPr>
          <w:lang w:val="zh_TW" w:bidi="zh_TW"/>
        </w:rPr>
        <w:t>的故事。</w:t>
      </w:r>
      <w:r>
        <w:rPr>
          <w:lang w:val="zh_TW" w:bidi="zh_TW"/>
        </w:rPr>
        <w:t>所羅門</w:t>
      </w:r>
      <w:r>
        <w:rPr>
          <w:lang w:val="zh_TW" w:bidi="zh_TW"/>
        </w:rPr>
        <w:t>在</w:t>
      </w:r>
      <w:r>
        <w:rPr>
          <w:lang w:val="zh_TW" w:bidi="zh_TW"/>
        </w:rPr>
        <w:t>大衛</w:t>
      </w:r>
      <w:r>
        <w:rPr>
          <w:lang w:val="zh_TW" w:bidi="zh_TW"/>
        </w:rPr>
        <w:t>之後作</w:t>
      </w:r>
      <w:r>
        <w:rPr>
          <w:lang w:val="zh_TW" w:bidi="zh_TW"/>
        </w:rPr>
        <w:t>王</w:t>
      </w:r>
      <w:r>
        <w:rPr>
          <w:lang w:val="zh_TW" w:bidi="zh_TW"/>
        </w:rPr>
        <w:t>。在歷代志下，關於所羅門的故事只講述了他對</w:t>
      </w:r>
      <w:r>
        <w:rPr>
          <w:lang w:val="zh_TW" w:bidi="zh_TW"/>
        </w:rPr>
        <w:t>神</w:t>
      </w:r>
      <w:r>
        <w:rPr>
          <w:lang w:val="zh_TW" w:bidi="zh_TW"/>
        </w:rPr>
        <w:t>的忠誠。它們沒有描述他不忠並崇拜</w:t>
      </w:r>
      <w:r>
        <w:rPr>
          <w:lang w:val="zh_TW" w:bidi="zh_TW"/>
        </w:rPr>
        <w:t>假神</w:t>
      </w:r>
      <w:r>
        <w:rPr>
          <w:lang w:val="zh_TW" w:bidi="zh_TW"/>
        </w:rPr>
        <w:t>的時候，那些故事記錄在列王紀下。歷代志下顯示了所羅門如何遵循大衛的榜樣。他遵循了大衛關於</w:t>
      </w:r>
      <w:r>
        <w:rPr>
          <w:lang w:val="zh_TW" w:bidi="zh_TW"/>
        </w:rPr>
        <w:t>祭司</w:t>
      </w:r>
      <w:r>
        <w:rPr>
          <w:lang w:val="zh_TW" w:bidi="zh_TW"/>
        </w:rPr>
        <w:t>和</w:t>
      </w:r>
      <w:r>
        <w:rPr>
          <w:lang w:val="zh_TW" w:bidi="zh_TW"/>
        </w:rPr>
        <w:t>利未人</w:t>
      </w:r>
      <w:r>
        <w:rPr>
          <w:lang w:val="zh_TW" w:bidi="zh_TW"/>
        </w:rPr>
        <w:t>工作的指示，也遵循了大衛關於在</w:t>
      </w:r>
      <w:r>
        <w:rPr>
          <w:lang w:val="zh_TW" w:bidi="zh_TW"/>
        </w:rPr>
        <w:t>摩利亞山</w:t>
      </w:r>
      <w:r>
        <w:rPr>
          <w:lang w:val="zh_TW" w:bidi="zh_TW"/>
        </w:rPr>
        <w:t>上建造</w:t>
      </w:r>
      <w:r>
        <w:rPr>
          <w:lang w:val="zh_TW" w:bidi="zh_TW"/>
        </w:rPr>
        <w:t>聖殿</w:t>
      </w:r>
      <w:r>
        <w:rPr>
          <w:lang w:val="zh_TW" w:bidi="zh_TW"/>
        </w:rPr>
        <w:t>的指示。所羅門認識到聖殿只不過是一座建築物，這是一個以色列人可以向神獻上</w:t>
      </w:r>
      <w:r>
        <w:rPr>
          <w:lang w:val="zh_TW" w:bidi="zh_TW"/>
        </w:rPr>
        <w:t>祭物</w:t>
      </w:r>
      <w:r>
        <w:rPr>
          <w:lang w:val="zh_TW" w:bidi="zh_TW"/>
        </w:rPr>
        <w:t>的地方。神是如此偉大，地上或</w:t>
      </w:r>
      <w:r>
        <w:rPr>
          <w:lang w:val="zh_TW" w:bidi="zh_TW"/>
        </w:rPr>
        <w:t>天上</w:t>
      </w:r>
      <w:r>
        <w:rPr>
          <w:lang w:val="zh_TW" w:bidi="zh_TW"/>
        </w:rPr>
        <w:t>的任何地方都無法容納祂。然而，聖殿是</w:t>
      </w:r>
      <w:r>
        <w:rPr>
          <w:lang w:val="zh_TW" w:bidi="zh_TW"/>
        </w:rPr>
        <w:t>神選擇</w:t>
      </w:r>
      <w:r>
        <w:rPr>
          <w:lang w:val="zh_TW" w:bidi="zh_TW"/>
        </w:rPr>
        <w:t>放置祂</w:t>
      </w:r>
      <w:r>
        <w:rPr>
          <w:lang w:val="zh_TW" w:bidi="zh_TW"/>
        </w:rPr>
        <w:t>名字</w:t>
      </w:r>
      <w:r>
        <w:rPr>
          <w:lang w:val="zh_TW" w:bidi="zh_TW"/>
        </w:rPr>
        <w:t>的地方。神在申命記第12至14章中談到了一個為神的名字預備的特殊地方。神將祂的名字放在某處是一個標誌，這標誌表明人們可以以一種特殊的方式意識到神的存在。所羅門給以色列人樹立了一個如何向神</w:t>
      </w:r>
      <w:r>
        <w:rPr>
          <w:lang w:val="zh_TW" w:bidi="zh_TW"/>
        </w:rPr>
        <w:t>禱告</w:t>
      </w:r>
      <w:r>
        <w:rPr>
          <w:lang w:val="zh_TW" w:bidi="zh_TW"/>
        </w:rPr>
        <w:t>的榜樣。他在禱告時使用了他的身體和言語。所羅門跪在地上，雙手舉向天上，這不僅表明所羅門謙卑並崇拜神，這也表明他需要神的幫助並相信神會回答祂。所羅門明白神知道他</w:t>
      </w:r>
      <w:r>
        <w:rPr>
          <w:lang w:val="zh_TW" w:bidi="zh_TW"/>
        </w:rPr>
        <w:t>心</w:t>
      </w:r>
      <w:r>
        <w:rPr>
          <w:lang w:val="zh_TW" w:bidi="zh_TW"/>
        </w:rPr>
        <w:t>中的想法，神也透過從天上降下火來回應，這表明神傾聽所羅門的禱告。神應許祂的名、祂的眼目和祂的心將永遠在聖殿裡，這意味著神將永遠聆聽祂的子民並幫助他們。如果他們謙卑自己並且向神禱告，神就會這樣做；如果他們遠離邪惡並倚靠祂，神就會這樣做。當人們看到火時，他們敬拜神並感謝祂。以色列人明白火是神對他們的信實之愛的標誌。即使像示巴女王這樣的</w:t>
      </w:r>
      <w:r>
        <w:rPr>
          <w:lang w:val="zh_TW" w:bidi="zh_TW"/>
        </w:rPr>
        <w:t>外人</w:t>
      </w:r>
      <w:r>
        <w:rPr>
          <w:lang w:val="zh_TW" w:bidi="zh_TW"/>
        </w:rPr>
        <w:t>也認識到神愛以色列，神想要好好照顧祂的子民（</w:t>
      </w:r>
      <w:r>
        <w:rPr>
          <w:lang w:val="zh_TW" w:bidi="zh_TW"/>
        </w:rPr>
        <w:t>神的子民</w:t>
      </w:r>
      <w:r>
        <w:rPr>
          <w:lang w:val="zh_TW" w:bidi="zh_TW"/>
        </w:rPr>
        <w:t>）。神計劃透過來自大衛</w:t>
      </w:r>
      <w:r>
        <w:rPr>
          <w:lang w:val="zh_TW" w:bidi="zh_TW"/>
        </w:rPr>
        <w:t>家族（族譜）</w:t>
      </w:r>
      <w:r>
        <w:rPr>
          <w:lang w:val="zh_TW" w:bidi="zh_TW"/>
        </w:rPr>
        <w:t>的智慧君王來實現這一點。這是神所立的</w:t>
      </w:r>
      <w:r>
        <w:rPr>
          <w:lang w:val="zh_TW" w:bidi="zh_TW"/>
        </w:rPr>
        <w:t>大衛之約</w:t>
      </w:r>
      <w:r>
        <w:rPr>
          <w:lang w:val="zh_TW" w:bidi="zh_TW"/>
        </w:rPr>
        <w:t>的一部分。君王們應該忠實地敬拜神，並做公平和正義的事。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歷代志下 10:1–12:16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歷代志上並不記述</w:t>
      </w:r>
      <w:r>
        <w:rPr>
          <w:lang w:val="zh_TW" w:bidi="zh_TW"/>
        </w:rPr>
        <w:t>北國</w:t>
      </w:r>
      <w:r>
        <w:rPr>
          <w:lang w:val="zh_TW" w:bidi="zh_TW"/>
        </w:rPr>
        <w:t>的君王，只在與</w:t>
      </w:r>
      <w:r>
        <w:rPr>
          <w:lang w:val="zh_TW" w:bidi="zh_TW"/>
        </w:rPr>
        <w:t>南國</w:t>
      </w:r>
      <w:r>
        <w:rPr>
          <w:lang w:val="zh_TW" w:bidi="zh_TW"/>
        </w:rPr>
        <w:t>有關的事件中才會提到他們，這是因為北國拒絕跟隨大衛的皇室家族。他們也沒有遵守</w:t>
      </w:r>
      <w:r>
        <w:rPr>
          <w:lang w:val="zh_TW" w:bidi="zh_TW"/>
        </w:rPr>
        <w:t>西奈山之約</w:t>
      </w:r>
      <w:r>
        <w:rPr>
          <w:lang w:val="zh_TW" w:bidi="zh_TW"/>
        </w:rPr>
        <w:t>中關於</w:t>
      </w:r>
      <w:r>
        <w:rPr>
          <w:lang w:val="zh_TW" w:bidi="zh_TW"/>
        </w:rPr>
        <w:t>單單敬拜神</w:t>
      </w:r>
      <w:r>
        <w:rPr>
          <w:lang w:val="zh_TW" w:bidi="zh_TW"/>
        </w:rPr>
        <w:t>的律法。許多祭司和利未人離開了北國，因為他們無法按照應有的方式服事神。</w:t>
      </w:r>
      <w:r>
        <w:rPr>
          <w:lang w:val="zh_TW" w:bidi="zh_TW"/>
        </w:rPr>
        <w:t>耶羅波安</w:t>
      </w:r>
      <w:r>
        <w:rPr>
          <w:lang w:val="zh_TW" w:bidi="zh_TW"/>
        </w:rPr>
        <w:t>不允許他們這樣做。這些祭司和利未人搬到了南國。在那裡，他們被允許做他們被</w:t>
      </w:r>
      <w:r>
        <w:rPr>
          <w:lang w:val="zh_TW" w:bidi="zh_TW"/>
        </w:rPr>
        <w:t>分別出來</w:t>
      </w:r>
      <w:r>
        <w:rPr>
          <w:lang w:val="zh_TW" w:bidi="zh_TW"/>
        </w:rPr>
        <w:t>要做的工作。北國其他支派的以色列人也搬到了</w:t>
      </w:r>
      <w:r>
        <w:rPr>
          <w:lang w:val="zh_TW" w:bidi="zh_TW"/>
        </w:rPr>
        <w:t>猶大，</w:t>
      </w:r>
      <w:r>
        <w:rPr>
          <w:lang w:val="zh_TW" w:bidi="zh_TW"/>
        </w:rPr>
        <w:t>他們搬遷是為了能全心全意地敬拜神。有一段時間，南國的人民對神保持了忠誠。但當</w:t>
      </w:r>
      <w:r>
        <w:rPr>
          <w:lang w:val="zh_TW" w:bidi="zh_TW"/>
        </w:rPr>
        <w:t>羅波安</w:t>
      </w:r>
      <w:r>
        <w:rPr>
          <w:lang w:val="zh_TW" w:bidi="zh_TW"/>
        </w:rPr>
        <w:t>不再遵循大衛的榜樣後，猶大人民也跟隨羅波安的榜樣，不再忠於神。南國的王對神不忠時，神便透過</w:t>
      </w:r>
      <w:r>
        <w:rPr>
          <w:lang w:val="zh_TW" w:bidi="zh_TW"/>
        </w:rPr>
        <w:t>先知</w:t>
      </w:r>
      <w:r>
        <w:rPr>
          <w:lang w:val="zh_TW" w:bidi="zh_TW"/>
        </w:rPr>
        <w:t>傳遞信息。有時君王會聽從先知的話。羅波安和以色列的領袖聽從了先知示瑪雅的警告，於是他們再次在神面前謙卑自己。他們沒有被</w:t>
      </w:r>
      <w:r>
        <w:rPr>
          <w:lang w:val="zh_TW" w:bidi="zh_TW"/>
        </w:rPr>
        <w:t>埃及</w:t>
      </w:r>
      <w:r>
        <w:rPr>
          <w:lang w:val="zh_TW" w:bidi="zh_TW"/>
        </w:rPr>
        <w:t>王毀滅，但他們必須事奉埃及王為主人。這是</w:t>
      </w:r>
      <w:r>
        <w:rPr>
          <w:lang w:val="zh_TW" w:bidi="zh_TW"/>
        </w:rPr>
        <w:t>約的咒詛</w:t>
      </w:r>
      <w:r>
        <w:rPr>
          <w:lang w:val="zh_TW" w:bidi="zh_TW"/>
        </w:rPr>
        <w:t>之一。這發生在南國，因為羅波安不再全心全意地敬拜神。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歷代志下 13:1–14:1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歷代志下記載了一個關於</w:t>
      </w:r>
      <w:r>
        <w:rPr>
          <w:lang w:val="zh_TW" w:bidi="zh_TW"/>
        </w:rPr>
        <w:t>亞比雅</w:t>
      </w:r>
      <w:r>
        <w:rPr>
          <w:lang w:val="zh_TW" w:bidi="zh_TW"/>
        </w:rPr>
        <w:t>的故事，這個故事並未出現在列王紀中。這個故事描述了亞比雅忠於神的一段時期。亞比雅不想與耶羅波安和北國的軍隊作戰，他希望北國能與南國重新合併，再次成為一個只有一位王的國家，那位王將來自大衛的家族。他希望所有</w:t>
      </w:r>
      <w:r>
        <w:rPr>
          <w:lang w:val="zh_TW" w:bidi="zh_TW"/>
        </w:rPr>
        <w:t>十二支派</w:t>
      </w:r>
      <w:r>
        <w:rPr>
          <w:lang w:val="zh_TW" w:bidi="zh_TW"/>
        </w:rPr>
        <w:t>的以色列人單單敬拜神，並且都遵循</w:t>
      </w:r>
      <w:r>
        <w:rPr>
          <w:lang w:val="zh_TW" w:bidi="zh_TW"/>
        </w:rPr>
        <w:t>西奈山</w:t>
      </w:r>
      <w:r>
        <w:rPr>
          <w:lang w:val="zh_TW" w:bidi="zh_TW"/>
        </w:rPr>
        <w:t>之約中關於敬拜神的律法。亞比雅向耶羅波安和他的軍隊講述了這一切，然而北國卻反對南國。亞比雅解釋說，這意味著北國在與神作戰，因為南國忠實地敬拜神。當戰鬥開始時，亞比雅的軍隊向神呼求，神採取了行動，拯救了他們脫離耶羅波安的軍隊。儘管耶羅波安的軍隊要強大得多，神還是拯救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歷代志下 14:2–16:14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多年以來，</w:t>
      </w:r>
      <w:r>
        <w:rPr>
          <w:lang w:val="zh_TW" w:bidi="zh_TW"/>
        </w:rPr>
        <w:t>亞撒</w:t>
      </w:r>
      <w:r>
        <w:rPr>
          <w:lang w:val="zh_TW" w:bidi="zh_TW"/>
        </w:rPr>
        <w:t>都按照王應有的方式去帶領神的子民。對王的規定記錄在申命記17:14–20。亞撒帶領南國只敬拜神並遵守</w:t>
      </w:r>
      <w:r>
        <w:rPr>
          <w:lang w:val="zh_TW" w:bidi="zh_TW"/>
        </w:rPr>
        <w:t>摩西律法</w:t>
      </w:r>
      <w:r>
        <w:rPr>
          <w:lang w:val="zh_TW" w:bidi="zh_TW"/>
        </w:rPr>
        <w:t>。他信靠神拯救南國免受攻擊。他不僅聽從先知亞撒利雅的話並遵行他的信息，還帶領人民再次承諾委身於神與他們的</w:t>
      </w:r>
      <w:r>
        <w:rPr>
          <w:lang w:val="zh_TW" w:bidi="zh_TW"/>
        </w:rPr>
        <w:t>約</w:t>
      </w:r>
      <w:r>
        <w:rPr>
          <w:lang w:val="zh_TW" w:bidi="zh_TW"/>
        </w:rPr>
        <w:t>。然而當他年老時，他不再按照王應有的方式領導，也不再信神會拯救南國免受巴沙和北國的攻擊，還將先知哈拿尼關進了監獄，因為哈拿尼傳達了神對亞撒的信息。亞撒惡待神的子民。在腳有問題時，他也沒有求助於神。因為這些事情，南國失去了</w:t>
      </w:r>
      <w:r>
        <w:rPr>
          <w:lang w:val="zh_TW" w:bidi="zh_TW"/>
        </w:rPr>
        <w:t>平安</w:t>
      </w:r>
      <w:r>
        <w:rPr>
          <w:lang w:val="zh_TW" w:bidi="zh_TW"/>
        </w:rPr>
        <w:t>和</w:t>
      </w:r>
      <w:r>
        <w:rPr>
          <w:lang w:val="zh_TW" w:bidi="zh_TW"/>
        </w:rPr>
        <w:t>安息</w:t>
      </w:r>
      <w:r>
        <w:rPr>
          <w:lang w:val="zh_TW" w:bidi="zh_TW"/>
        </w:rPr>
        <w:t>。他們總是處於戰爭中。這便是神對亞撒的</w:t>
      </w:r>
      <w:r>
        <w:rPr>
          <w:lang w:val="zh_TW" w:bidi="zh_TW"/>
        </w:rPr>
        <w:t>罪</w:t>
      </w:r>
      <w:r>
        <w:rPr>
          <w:lang w:val="zh_TW" w:bidi="zh_TW"/>
        </w:rPr>
        <w:t>對施行的</w:t>
      </w:r>
      <w:r>
        <w:rPr>
          <w:lang w:val="zh_TW" w:bidi="zh_TW"/>
        </w:rPr>
        <w:t>審判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歷代志下 17:1–21:3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約沙法</w:t>
      </w:r>
      <w:r>
        <w:rPr>
          <w:lang w:val="zh_TW" w:bidi="zh_TW"/>
        </w:rPr>
        <w:t>在整個統治期間都效法大衛的榜樣。他單單敬拜神，並且遵守西奈山之約。他確保他統治下的每個人都學習摩西律法。他在南國各地任命了</w:t>
      </w:r>
      <w:r>
        <w:rPr>
          <w:lang w:val="zh_TW" w:bidi="zh_TW"/>
        </w:rPr>
        <w:t>審判官</w:t>
      </w:r>
      <w:r>
        <w:rPr>
          <w:lang w:val="zh_TW" w:bidi="zh_TW"/>
        </w:rPr>
        <w:t>，審判官不僅幫助人們理解如何應用律法，還公平且有</w:t>
      </w:r>
      <w:r>
        <w:rPr>
          <w:lang w:val="zh_TW" w:bidi="zh_TW"/>
        </w:rPr>
        <w:t>智慧</w:t>
      </w:r>
      <w:r>
        <w:rPr>
          <w:lang w:val="zh_TW" w:bidi="zh_TW"/>
        </w:rPr>
        <w:t>地裁決困難的案件。約沙法清除了一切與拜假神有關的事物。這些是每個王都應該做的事。這些事情幫助了神的子民成為</w:t>
      </w:r>
      <w:r>
        <w:rPr>
          <w:lang w:val="zh_TW" w:bidi="zh_TW"/>
        </w:rPr>
        <w:t>祭司的國度</w:t>
      </w:r>
      <w:r>
        <w:rPr>
          <w:lang w:val="zh_TW" w:bidi="zh_TW"/>
        </w:rPr>
        <w:t>和聖潔的國民。當</w:t>
      </w:r>
      <w:r>
        <w:rPr>
          <w:lang w:val="zh_TW" w:bidi="zh_TW"/>
        </w:rPr>
        <w:t>摩押人</w:t>
      </w:r>
      <w:r>
        <w:rPr>
          <w:lang w:val="zh_TW" w:bidi="zh_TW"/>
        </w:rPr>
        <w:t>、</w:t>
      </w:r>
      <w:r>
        <w:rPr>
          <w:lang w:val="zh_TW" w:bidi="zh_TW"/>
        </w:rPr>
        <w:t>亞捫人</w:t>
      </w:r>
      <w:r>
        <w:rPr>
          <w:lang w:val="zh_TW" w:bidi="zh_TW"/>
        </w:rPr>
        <w:t>和</w:t>
      </w:r>
      <w:r>
        <w:rPr>
          <w:lang w:val="zh_TW" w:bidi="zh_TW"/>
        </w:rPr>
        <w:t>以東</w:t>
      </w:r>
      <w:r>
        <w:rPr>
          <w:lang w:val="zh_TW" w:bidi="zh_TW"/>
        </w:rPr>
        <w:t>的人即將進攻時，約沙法表現得很有智慧。他帶領南國的人民向神求助。他們都不吃飯，這叫做</w:t>
      </w:r>
      <w:r>
        <w:rPr>
          <w:lang w:val="zh_TW" w:bidi="zh_TW"/>
        </w:rPr>
        <w:t>禁食</w:t>
      </w:r>
      <w:r>
        <w:rPr>
          <w:lang w:val="zh_TW" w:bidi="zh_TW"/>
        </w:rPr>
        <w:t>，以此表明他們對向神祈求幫助的認真態度。這與以色列有王之前，人們做決定的方式非常不同。在</w:t>
      </w:r>
      <w:r>
        <w:rPr>
          <w:lang w:val="zh_TW" w:bidi="zh_TW"/>
        </w:rPr>
        <w:t>十二位士師</w:t>
      </w:r>
      <w:r>
        <w:rPr>
          <w:lang w:val="zh_TW" w:bidi="zh_TW"/>
        </w:rPr>
        <w:t>的時期，人們做任何他們認為正確的事（士21:25）。約沙法是士師記中所展現出人民所需要的那種王。約沙法的禱告顯示了他的謙卑。他信靠神將對攻擊他們的人進行審判。神透過一位來自</w:t>
      </w:r>
      <w:r>
        <w:rPr>
          <w:lang w:val="zh_TW" w:bidi="zh_TW"/>
        </w:rPr>
        <w:t>亞薩</w:t>
      </w:r>
      <w:r>
        <w:rPr>
          <w:lang w:val="zh_TW" w:bidi="zh_TW"/>
        </w:rPr>
        <w:t>家族的利未人傳遞信息來回應約沙法的禱告。這信息鼓勵人民要有盼望，因為神與他們同在。人民聽到信息後敬拜並讚美神。他們就是這樣走向戰場的。唱歌讚美神的人民走在士兵前面，他們不需要戰鬥，因為神使其他軍隊互相殘殺。南國周圍的民族注意到了約沙法人民的生活方式，也注意到神保護南國的方式。他們注意到的這些使其他國家敬畏</w:t>
      </w:r>
      <w:r>
        <w:rPr>
          <w:lang w:val="zh_TW" w:bidi="zh_TW"/>
        </w:rPr>
        <w:t>耶和華</w:t>
      </w:r>
      <w:r>
        <w:rPr>
          <w:lang w:val="zh_TW" w:bidi="zh_TW"/>
        </w:rPr>
        <w:t>。這意味著他們敬畏神，不會攻擊神的子民。因此，南國享受了</w:t>
      </w:r>
      <w:r>
        <w:rPr>
          <w:lang w:val="zh_TW" w:bidi="zh_TW"/>
        </w:rPr>
        <w:t>約的祝福</w:t>
      </w:r>
      <w:r>
        <w:rPr>
          <w:lang w:val="zh_TW" w:bidi="zh_TW"/>
        </w:rPr>
        <w:t>，即平安與安息。當約沙法做愚蠢的事情時，先知們對他說話，他便聽從他們，並沒有懲罰他們。這發生在約沙法</w:t>
      </w:r>
      <w:r>
        <w:rPr>
          <w:lang w:val="zh_TW" w:bidi="zh_TW"/>
        </w:rPr>
        <w:t>娶</w:t>
      </w:r>
      <w:r>
        <w:rPr>
          <w:lang w:val="zh_TW" w:bidi="zh_TW"/>
        </w:rPr>
        <w:t>了</w:t>
      </w:r>
      <w:r>
        <w:rPr>
          <w:lang w:val="zh_TW" w:bidi="zh_TW"/>
        </w:rPr>
        <w:t>亞哈</w:t>
      </w:r>
      <w:r>
        <w:rPr>
          <w:lang w:val="zh_TW" w:bidi="zh_TW"/>
        </w:rPr>
        <w:t>的女兒並與亞哈一起參加戰鬥時；這也發生在約沙法與北國達成貿易協議時。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歷代志下 21:4–24:27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無論是約蘭還是亞哈謝，都沒有按照王應有的方式領導南國。</w:t>
      </w:r>
      <w:r>
        <w:rPr>
          <w:lang w:val="zh_TW" w:bidi="zh_TW"/>
        </w:rPr>
        <w:t>以利亞</w:t>
      </w:r>
      <w:r>
        <w:rPr>
          <w:lang w:val="zh_TW" w:bidi="zh_TW"/>
        </w:rPr>
        <w:t>給約蘭的信件非常明確。神會對那些不敬拜神、不遵守摩西律法的王施行審判。然而，神曾應許要讓大衛王國的燈光明亮地燃燒，這意味著神不希望大衛的家族被摧毀，祂希望大衛家族中的一個兒子永遠作王。因此，神沒有允許</w:t>
      </w:r>
      <w:r>
        <w:rPr>
          <w:lang w:val="zh_TW" w:bidi="zh_TW"/>
        </w:rPr>
        <w:t>亞她利雅</w:t>
      </w:r>
      <w:r>
        <w:rPr>
          <w:lang w:val="zh_TW" w:bidi="zh_TW"/>
        </w:rPr>
        <w:t>殺死大衛家族中所有可以作王的人，神使用約示巴和</w:t>
      </w:r>
      <w:r>
        <w:rPr>
          <w:lang w:val="zh_TW" w:bidi="zh_TW"/>
        </w:rPr>
        <w:t>耶何耶大</w:t>
      </w:r>
      <w:r>
        <w:rPr>
          <w:lang w:val="zh_TW" w:bidi="zh_TW"/>
        </w:rPr>
        <w:t>拯救了</w:t>
      </w:r>
      <w:r>
        <w:rPr>
          <w:lang w:val="zh_TW" w:bidi="zh_TW"/>
        </w:rPr>
        <w:t>約阿施</w:t>
      </w:r>
      <w:r>
        <w:rPr>
          <w:lang w:val="zh_TW" w:bidi="zh_TW"/>
        </w:rPr>
        <w:t>。耶何耶大確保人民遵守摩西律法，也確保利未人在聖殿中履行職責。他們按照大衛所定的方式履行各自的職責。大衛作王時，領袖們非常慷慨地為建造聖殿捐獻。在約阿施的統治下，官員和人民也帶來金錢並慷慨捐獻以修繕聖殿。王、人民、祭司和利未人再次在聖殿中敬拜神。然而當約阿施年老時，他不再在聖殿中敬拜神，也不再聽從智慧的顧問和神的信息。他殺了耶何耶大的兒子撒迦利亞，並因此罪被追究責任。一支非常小的</w:t>
      </w:r>
      <w:r>
        <w:rPr>
          <w:lang w:val="zh_TW" w:bidi="zh_TW"/>
        </w:rPr>
        <w:t>亞蘭</w:t>
      </w:r>
      <w:r>
        <w:rPr>
          <w:lang w:val="zh_TW" w:bidi="zh_TW"/>
        </w:rPr>
        <w:t>軍隊對猶大和</w:t>
      </w:r>
      <w:r>
        <w:rPr>
          <w:lang w:val="zh_TW" w:bidi="zh_TW"/>
        </w:rPr>
        <w:t>耶路撒冷</w:t>
      </w:r>
      <w:r>
        <w:rPr>
          <w:lang w:val="zh_TW" w:bidi="zh_TW"/>
        </w:rPr>
        <w:t>造成了很大傷害。神允許這種情況發生，作為對約阿施的審判。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歷代志下 25:1–28:27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瑪謝雇用了北國的士兵。隨後，有一位先知告訴他不要用那些士兵，因為神希望王在戰鬥時倚靠祂。神子民的成功不取決於軍隊的規模。亞瑪謝聽從了先知並遵守了他的信息。後來，神又差遣了一位先知給亞瑪謝。那位先知指責亞瑪謝崇拜假神，但亞瑪謝這次不想聽那位先知的建議，而是聽從了他自己選擇謀士的意見。與他們一起，亞瑪謝做出了攻擊北國的愚蠢決定。神允許北國贏得戰鬥，對亞瑪謝進行了審判。亞瑪謝的兒子烏西雅敬拜神，且忠實地遵守神的命令，但後來他開始變得驕傲。烏西雅不尊重君王和祭司之間的區別，他試圖在聖殿的祭壇上燒</w:t>
      </w:r>
      <w:r>
        <w:rPr>
          <w:lang w:val="zh_TW" w:bidi="zh_TW"/>
        </w:rPr>
        <w:t>香</w:t>
      </w:r>
      <w:r>
        <w:rPr>
          <w:lang w:val="zh_TW" w:bidi="zh_TW"/>
        </w:rPr>
        <w:t>。許多年前，</w:t>
      </w:r>
      <w:r>
        <w:rPr>
          <w:lang w:val="zh_TW" w:bidi="zh_TW"/>
        </w:rPr>
        <w:t>可拉</w:t>
      </w:r>
      <w:r>
        <w:rPr>
          <w:lang w:val="zh_TW" w:bidi="zh_TW"/>
        </w:rPr>
        <w:t>和他的追隨者曾試圖向神獻香（民數記16），然而神已經非常明確地表明只有祭司才能這樣做。烏西雅的兒子約坦全心全意地跟隨神，但約坦的兒子亞哈斯沒有跟隨神，他一點也不像大衛。亞哈斯帶領人民崇拜假神，並</w:t>
      </w:r>
      <w:r>
        <w:rPr>
          <w:lang w:val="zh_TW" w:bidi="zh_TW"/>
        </w:rPr>
        <w:t>獻祭孩童</w:t>
      </w:r>
      <w:r>
        <w:rPr>
          <w:lang w:val="zh_TW" w:bidi="zh_TW"/>
        </w:rPr>
        <w:t>給那些神。亞哈斯並不轉離他的罪，即使在軍隊攻擊南國時也沒有</w:t>
      </w:r>
      <w:r>
        <w:rPr>
          <w:lang w:val="zh_TW" w:bidi="zh_TW"/>
        </w:rPr>
        <w:t>悔改</w:t>
      </w:r>
      <w:r>
        <w:rPr>
          <w:lang w:val="zh_TW" w:bidi="zh_TW"/>
        </w:rPr>
        <w:t>。亞哈斯試圖從</w:t>
      </w:r>
      <w:r>
        <w:rPr>
          <w:lang w:val="zh_TW" w:bidi="zh_TW"/>
        </w:rPr>
        <w:t>亞述</w:t>
      </w:r>
      <w:r>
        <w:rPr>
          <w:lang w:val="zh_TW" w:bidi="zh_TW"/>
        </w:rPr>
        <w:t>王那裡而不是從神那裡尋求幫助。然後，亞哈斯關閉了聖殿的門，這意味著他完全停止了社群對真神的敬拜。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歷代志下 29:1–32:33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希西家</w:t>
      </w:r>
      <w:r>
        <w:rPr>
          <w:lang w:val="zh_TW" w:bidi="zh_TW"/>
        </w:rPr>
        <w:t>一開始作王，便打開了聖殿的門，這象徵著他竭盡全力地幫助神的子民忠心地敬拜神。希西家帶領人民再次按照西奈山之約敬拜神，這是大衛和所羅門為王時以色列人敬拜神的方式。希西家在猶大進行了許多改革以實現這一目標。這些改革包括恢復祭司和利未人的職責。每一組祭司和利未人的職責是在大衛為王時分配的。改革還包括使所有用於敬拜的地方和物品變得</w:t>
      </w:r>
      <w:r>
        <w:rPr>
          <w:lang w:val="zh_TW" w:bidi="zh_TW"/>
        </w:rPr>
        <w:t>乾淨</w:t>
      </w:r>
      <w:r>
        <w:rPr>
          <w:lang w:val="zh_TW" w:bidi="zh_TW"/>
        </w:rPr>
        <w:t>和</w:t>
      </w:r>
      <w:r>
        <w:rPr>
          <w:lang w:val="zh_TW" w:bidi="zh_TW"/>
        </w:rPr>
        <w:t>潔淨</w:t>
      </w:r>
      <w:r>
        <w:rPr>
          <w:lang w:val="zh_TW" w:bidi="zh_TW"/>
        </w:rPr>
        <w:t>。改革還包括王和人民將他們所有的</w:t>
      </w:r>
      <w:r>
        <w:rPr>
          <w:lang w:val="zh_TW" w:bidi="zh_TW"/>
        </w:rPr>
        <w:t>十分之一</w:t>
      </w:r>
      <w:r>
        <w:rPr>
          <w:lang w:val="zh_TW" w:bidi="zh_TW"/>
        </w:rPr>
        <w:t>奉獻出來。他們自願奉獻以供養祭司和利未人，這使得利未人和祭司能夠專心帶領敬拜和教導人民。忠實地敬拜神包括按照</w:t>
      </w:r>
      <w:r>
        <w:rPr>
          <w:lang w:val="zh_TW" w:bidi="zh_TW"/>
        </w:rPr>
        <w:t>摩西</w:t>
      </w:r>
      <w:r>
        <w:rPr>
          <w:lang w:val="zh_TW" w:bidi="zh_TW"/>
        </w:rPr>
        <w:t>教導以色列人的方式慶祝</w:t>
      </w:r>
      <w:r>
        <w:rPr>
          <w:lang w:val="zh_TW" w:bidi="zh_TW"/>
        </w:rPr>
        <w:t>節期</w:t>
      </w:r>
      <w:r>
        <w:rPr>
          <w:lang w:val="zh_TW" w:bidi="zh_TW"/>
        </w:rPr>
        <w:t>。人民慶祝了</w:t>
      </w:r>
      <w:r>
        <w:rPr>
          <w:lang w:val="zh_TW" w:bidi="zh_TW"/>
        </w:rPr>
        <w:t>贖罪日</w:t>
      </w:r>
      <w:r>
        <w:rPr>
          <w:lang w:val="zh_TW" w:bidi="zh_TW"/>
        </w:rPr>
        <w:t>，這是贖罪的日子。希西家希望所有</w:t>
      </w:r>
      <w:r>
        <w:rPr>
          <w:lang w:val="zh_TW" w:bidi="zh_TW"/>
        </w:rPr>
        <w:t>十二支派</w:t>
      </w:r>
      <w:r>
        <w:rPr>
          <w:lang w:val="zh_TW" w:bidi="zh_TW"/>
        </w:rPr>
        <w:t>的以色列人再次一同慶祝</w:t>
      </w:r>
      <w:r>
        <w:rPr>
          <w:lang w:val="zh_TW" w:bidi="zh_TW"/>
        </w:rPr>
        <w:t>逾越節</w:t>
      </w:r>
      <w:r>
        <w:rPr>
          <w:lang w:val="zh_TW" w:bidi="zh_TW"/>
        </w:rPr>
        <w:t>。自從所羅門為王以來，這種情況就沒有過了。希西家邀請了所有留在北國土地上的以色列人，這些人在亞述軍隊控制北國後被留下來，沒有被擄去</w:t>
      </w:r>
      <w:r>
        <w:rPr>
          <w:lang w:val="zh_TW" w:bidi="zh_TW"/>
        </w:rPr>
        <w:t>亞述</w:t>
      </w:r>
      <w:r>
        <w:rPr>
          <w:lang w:val="zh_TW" w:bidi="zh_TW"/>
        </w:rPr>
        <w:t>。一些來自幾個支派的人去了耶路撒冷參加節期，一些住在他們中間的外邦人也去了。即使是那些沒有使自己變得乾淨和潔淨的人也可以參加節期，因為他們全心全意地想要敬拜神。希西家的禱告表明他對神有一些了解。神非常關心人們在內心深處對祂的委身。神</w:t>
      </w:r>
      <w:r>
        <w:rPr>
          <w:lang w:val="zh_TW" w:bidi="zh_TW"/>
        </w:rPr>
        <w:t>赦免</w:t>
      </w:r>
      <w:r>
        <w:rPr>
          <w:lang w:val="zh_TW" w:bidi="zh_TW"/>
        </w:rPr>
        <w:t>了人民的罪並醫治了他們。許多年前，神曾應許所羅門祂會這樣做。如果人民遠離惡行，謙卑並向神禱告，祂就會赦免祂的子民並醫治他們的土地（歷代下7:14）。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歷代志下 33:1–36:4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歷代志下記載了一個關於瑪拿西的故事，這個故事沒有出現在列王紀下。瑪拿西在神面前謙卑自己，並祈求神幫助他。神因他瑪拿西的惡行對他施行審判後，瑪拿西邊如此行了。神允許亞述軍隊把瑪拿西囚禁在</w:t>
      </w:r>
      <w:r>
        <w:rPr>
          <w:lang w:val="zh_TW" w:bidi="zh_TW"/>
        </w:rPr>
        <w:t>巴比倫</w:t>
      </w:r>
      <w:r>
        <w:rPr>
          <w:lang w:val="zh_TW" w:bidi="zh_TW"/>
        </w:rPr>
        <w:t>。瑪拿西在神懲罰和糾正他之後，轉離了他的惡行。因為瑪拿西悔改了，神便允許他返回耶路撒冷。當瑪拿西再次作王時，他帶領人民只敬拜神，且不再做他以前所做的惡事。然而，他的兒子亞們效法了瑪拿西多年的惡行，卻沒有跟隨瑪拿西悔改和謙卑的榜樣。</w:t>
      </w:r>
      <w:r>
        <w:rPr>
          <w:lang w:val="zh_TW" w:bidi="zh_TW"/>
        </w:rPr>
        <w:t>約西亞</w:t>
      </w:r>
      <w:r>
        <w:rPr>
          <w:lang w:val="zh_TW" w:bidi="zh_TW"/>
        </w:rPr>
        <w:t>是一位像大衛、所羅門和希西家的王，他除掉了所有用來敬拜假神的東西。他不僅在南國這樣做了，他也在曾經是北國的土地上如此行了。雖然亞述控制了那片土地，但任何仍住在那裡的以色列人和外邦人都被允許敬拜真神。約西亞也修繕了聖殿，確保律法書被讀給人民聽。這是摩西律法的副本。他在閱讀西奈山之約時了解了約的咒詛，他希望阻止約的咒詛降臨。因此，當他作王時，以色列的十二支派都遵守神的命令。南國的人和留在北國的人都忠實地跟隨神。只是當約西亞年老時，他做了一個愚蠢的決定，那就是與埃及的軍隊作戰。這導致了他的死亡，這也導致埃及控制了南國的政府。埃及王選擇了他們的下一任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歷代志下 36:5–23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約西亞之後的眾王並沒有效法他的榜樣來順服神且單單敬拜神。約雅敬和約雅斤沒有悔改或謙卑自己，甚至在被帶到巴比倫作囚犯時，他們也沒有這樣做。西底家拒絕聽從先知</w:t>
      </w:r>
      <w:r>
        <w:rPr>
          <w:lang w:val="zh_TW" w:bidi="zh_TW"/>
        </w:rPr>
        <w:t>耶利米</w:t>
      </w:r>
      <w:r>
        <w:rPr>
          <w:lang w:val="zh_TW" w:bidi="zh_TW"/>
        </w:rPr>
        <w:t>傳遞的神的信息。神對祂的百姓非常耐心，儘管一再顯示</w:t>
      </w:r>
      <w:r>
        <w:rPr>
          <w:lang w:val="zh_TW" w:bidi="zh_TW"/>
        </w:rPr>
        <w:t>憐憫</w:t>
      </w:r>
      <w:r>
        <w:rPr>
          <w:lang w:val="zh_TW" w:bidi="zh_TW"/>
        </w:rPr>
        <w:t>和慈愛，且每當百姓們謙卑自己並向祂禱告時，神都原諒了他們，但百姓們還是行惡並敬拜假神。他們拒絕以祭司的國度和聖潔的國民的身份去生活，也拒絕聽從神差派給他們的先知。他們拒絕效法神的榜樣來作土地的</w:t>
      </w:r>
      <w:r>
        <w:rPr>
          <w:lang w:val="zh_TW" w:bidi="zh_TW"/>
        </w:rPr>
        <w:t>統治者，</w:t>
      </w:r>
      <w:r>
        <w:rPr>
          <w:lang w:val="zh_TW" w:bidi="zh_TW"/>
        </w:rPr>
        <w:t>他們沒有使土地在安息年休耕。神對土地休耕的指示記錄在利未記25:1–12。因此，神不再阻止約的咒詛降臨到南國。巴比倫軍隊摧毀了耶路撒冷並控制了南國，他們強迫許多南國的人流亡到巴比倫。在百姓離開期間，南國的田地無人耕種，神就這樣為土地提供了所需的休息。多年以後，</w:t>
      </w:r>
      <w:r>
        <w:rPr>
          <w:lang w:val="zh_TW" w:bidi="zh_TW"/>
        </w:rPr>
        <w:t>塞魯士</w:t>
      </w:r>
      <w:r>
        <w:rPr>
          <w:lang w:val="zh_TW" w:bidi="zh_TW"/>
        </w:rPr>
        <w:t>允許百姓返回耶路撒冷，他希望百姓為主另建一座聖殿。這讓返回耶路撒冷的</w:t>
      </w:r>
      <w:r>
        <w:rPr>
          <w:lang w:val="zh_TW" w:bidi="zh_TW"/>
        </w:rPr>
        <w:t>猶太人</w:t>
      </w:r>
      <w:r>
        <w:rPr>
          <w:lang w:val="zh_TW" w:bidi="zh_TW"/>
        </w:rPr>
        <w:t>明白了一件事，那就是神仍然希望他們按照西奈山之約中的法律來敬拜祂。神仍然希望他們作他的百姓，神仍然希望作他們的神。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