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1TH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1:1–10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西拉</w:t>
      </w:r>
      <w:r>
        <w:rPr>
          <w:lang w:val="zh_TW" w:bidi="zh_TW"/>
        </w:rPr>
        <w:t>和</w:t>
      </w:r>
      <w:r>
        <w:rPr>
          <w:lang w:val="zh_TW" w:bidi="zh_TW"/>
        </w:rPr>
        <w:t>提摩太</w:t>
      </w:r>
      <w:r>
        <w:rPr>
          <w:lang w:val="zh_TW" w:bidi="zh_TW"/>
        </w:rPr>
        <w:t>曾在</w:t>
      </w:r>
      <w:r>
        <w:rPr>
          <w:lang w:val="zh_TW" w:bidi="zh_TW"/>
        </w:rPr>
        <w:t>帖撒羅尼迦</w:t>
      </w:r>
      <w:r>
        <w:rPr>
          <w:lang w:val="zh_TW" w:bidi="zh_TW"/>
        </w:rPr>
        <w:t>傳講</w:t>
      </w:r>
      <w:r>
        <w:rPr>
          <w:lang w:val="zh_TW" w:bidi="zh_TW"/>
        </w:rPr>
        <w:t>耶穌</w:t>
      </w:r>
      <w:r>
        <w:rPr>
          <w:lang w:val="zh_TW" w:bidi="zh_TW"/>
        </w:rPr>
        <w:t>。那是在保</w:t>
      </w:r>
      <w:r>
        <w:rPr>
          <w:lang w:val="zh_TW" w:bidi="zh_TW"/>
        </w:rPr>
        <w:t>羅的第二次旅程（保羅的旅程）</w:t>
      </w:r>
      <w:r>
        <w:rPr>
          <w:lang w:val="zh_TW" w:bidi="zh_TW"/>
        </w:rPr>
        <w:t>期間。這個故事記載在使徒行傳第17章。一些</w:t>
      </w:r>
      <w:r>
        <w:rPr>
          <w:lang w:val="zh_TW" w:bidi="zh_TW"/>
        </w:rPr>
        <w:t>猶太人</w:t>
      </w:r>
      <w:r>
        <w:rPr>
          <w:lang w:val="zh_TW" w:bidi="zh_TW"/>
        </w:rPr>
        <w:t>和許多</w:t>
      </w:r>
      <w:r>
        <w:rPr>
          <w:lang w:val="zh_TW" w:bidi="zh_TW"/>
        </w:rPr>
        <w:t>外邦人</w:t>
      </w:r>
      <w:r>
        <w:rPr>
          <w:lang w:val="zh_TW" w:bidi="zh_TW"/>
        </w:rPr>
        <w:t>相信了有關耶穌的信息。他們歡喜地接受了</w:t>
      </w:r>
      <w:r>
        <w:rPr>
          <w:lang w:val="zh_TW" w:bidi="zh_TW"/>
        </w:rPr>
        <w:t>好消息</w:t>
      </w:r>
      <w:r>
        <w:rPr>
          <w:lang w:val="zh_TW" w:bidi="zh_TW"/>
        </w:rPr>
        <w:t>。他們就像耶穌所說的落在好土裡的種子（太十三8、23）。有關耶穌的真理不僅僅是保羅大聲說出的話。真理伴隨著</w:t>
      </w:r>
      <w:r>
        <w:rPr>
          <w:lang w:val="zh_TW" w:bidi="zh_TW"/>
        </w:rPr>
        <w:t>聖靈</w:t>
      </w:r>
      <w:r>
        <w:rPr>
          <w:lang w:val="zh_TW" w:bidi="zh_TW"/>
        </w:rPr>
        <w:t>的能力而來。這種能力改變了帖撒羅尼迦</w:t>
      </w:r>
      <w:r>
        <w:rPr>
          <w:lang w:val="zh_TW" w:bidi="zh_TW"/>
        </w:rPr>
        <w:t>信徒</w:t>
      </w:r>
      <w:r>
        <w:rPr>
          <w:lang w:val="zh_TW" w:bidi="zh_TW"/>
        </w:rPr>
        <w:t>的生活。他們不再敬拜</w:t>
      </w:r>
      <w:r>
        <w:rPr>
          <w:lang w:val="zh_TW" w:bidi="zh_TW"/>
        </w:rPr>
        <w:t>假神</w:t>
      </w:r>
      <w:r>
        <w:rPr>
          <w:lang w:val="zh_TW" w:bidi="zh_TW"/>
        </w:rPr>
        <w:t>。他們在</w:t>
      </w:r>
      <w:r>
        <w:rPr>
          <w:lang w:val="zh_TW" w:bidi="zh_TW"/>
        </w:rPr>
        <w:t>信心</w:t>
      </w:r>
      <w:r>
        <w:rPr>
          <w:lang w:val="zh_TW" w:bidi="zh_TW"/>
        </w:rPr>
        <w:t>、愛心和盼望中變得堅強。他們成為其他信徒的榜樣。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2:1–16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保羅、提摩太和西拉向帖撒羅尼迦人傳道時，他們是誠懇的。他們不是為了得到任何人的讚美。他們不是為了獲得對任何人的控制或權力。他們像孩子一樣溫柔謙卑。他們像母親愛孩子一樣關心人。他們像父親一樣給孩子希望並教導他們如何生活。他們努力</w:t>
      </w:r>
      <w:r>
        <w:rPr>
          <w:lang w:val="zh_TW" w:bidi="zh_TW"/>
        </w:rPr>
        <w:t>工作</w:t>
      </w:r>
      <w:r>
        <w:rPr>
          <w:lang w:val="zh_TW" w:bidi="zh_TW"/>
        </w:rPr>
        <w:t>賺錢，這樣帖撒羅尼迦人就不必供養他們。許多帖撒羅尼迦人接受了這個好消息。這改變了他們的生活。然而，他們城裡的其他人對此並不高興。這些是某些猶太人，他們反對任何人傳講好消息。保羅和他的同伴們曾在</w:t>
      </w:r>
      <w:r>
        <w:rPr>
          <w:lang w:val="zh_TW" w:bidi="zh_TW"/>
        </w:rPr>
        <w:t>腓立比</w:t>
      </w:r>
      <w:r>
        <w:rPr>
          <w:lang w:val="zh_TW" w:bidi="zh_TW"/>
        </w:rPr>
        <w:t>和帖撒羅尼迦被他們</w:t>
      </w:r>
      <w:r>
        <w:rPr>
          <w:lang w:val="zh_TW" w:bidi="zh_TW"/>
        </w:rPr>
        <w:t>惡劣對待（受逼迫）</w:t>
      </w:r>
      <w:r>
        <w:rPr>
          <w:lang w:val="zh_TW" w:bidi="zh_TW"/>
        </w:rPr>
        <w:t>。這些猶太人也惡劣對待帖撒羅尼迦的信徒。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2:17–3:13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保羅、提摩太和西拉像慈愛的父母一樣照顧帖撒羅尼迦人。但後來他們因為身處險境不得不離開。這對保羅和他的同伴來說非常艱難。保羅說，他們感覺自己就像失去父母的孩子。在</w:t>
      </w:r>
      <w:r>
        <w:rPr>
          <w:lang w:val="zh_TW" w:bidi="zh_TW"/>
        </w:rPr>
        <w:t>神的家</w:t>
      </w:r>
      <w:r>
        <w:rPr>
          <w:lang w:val="zh_TW" w:bidi="zh_TW"/>
        </w:rPr>
        <w:t>中信徒之間關係可以如此親密。保羅無法親自回去看他們，所以他派了提摩太去。提摩太鼓勵了帖撒羅尼迦人。他從帖撒羅尼加帶回來的消息也鼓勵了保羅。保羅充滿了喜樂，因為帖撒羅尼迦人對耶穌保持忠心。他們有堅定的信心。即使在經歷艱難的日子裡，他們也充滿了愛。保羅渴望再次見到帖撒羅尼迦人。保羅的</w:t>
      </w:r>
      <w:r>
        <w:rPr>
          <w:lang w:val="zh_TW" w:bidi="zh_TW"/>
        </w:rPr>
        <w:t>禱告</w:t>
      </w:r>
      <w:r>
        <w:rPr>
          <w:lang w:val="zh_TW" w:bidi="zh_TW"/>
        </w:rPr>
        <w:t>是他們對</w:t>
      </w:r>
      <w:r>
        <w:rPr>
          <w:lang w:val="zh_TW" w:bidi="zh_TW"/>
        </w:rPr>
        <w:t>神</w:t>
      </w:r>
      <w:r>
        <w:rPr>
          <w:lang w:val="zh_TW" w:bidi="zh_TW"/>
        </w:rPr>
        <w:t>的愛能夠繼續增長。他也禱告他們彼此之間的愛和對所有人的愛能夠增長。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4:1–12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保羅描述了信徒成為</w:t>
      </w:r>
      <w:r>
        <w:rPr>
          <w:lang w:val="zh_TW" w:bidi="zh_TW"/>
        </w:rPr>
        <w:t>聖潔</w:t>
      </w:r>
      <w:r>
        <w:rPr>
          <w:lang w:val="zh_TW" w:bidi="zh_TW"/>
        </w:rPr>
        <w:t>的方式，並給出了</w:t>
      </w:r>
      <w:r>
        <w:rPr>
          <w:lang w:val="zh_TW" w:bidi="zh_TW"/>
        </w:rPr>
        <w:t>聖潔生活</w:t>
      </w:r>
      <w:r>
        <w:rPr>
          <w:lang w:val="zh_TW" w:bidi="zh_TW"/>
        </w:rPr>
        <w:t>的指導。信徒要聖潔地使用他們的身體。他們要尊重自己的身體和他人的身體。為此，他們要控制自己的性慾，也絕不利用他人的身體。他們要遠離性犯罪。信徒在他們所在的城市或城鎮中要行事聖潔。無論他們住在哪裡，他們都要幫助保持和平。信徒在工作中也要保持聖潔。他們必須努力工作，這樣才能得到他們所需用的。這樣，他們也可以與他人分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4:13–18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安慰那些因為死去的人而悲傷的帖撒羅尼迦信徒。他教導他們，就連他們哀悼的方式也應該與眾不同。被分別出來就是聖潔的意思。信徒和不信的人在哀悼上的區別是希望。耶穌的跟隨者有希望，認為死亡不是生命的終結。</w:t>
      </w:r>
      <w:r>
        <w:rPr>
          <w:lang w:val="zh_TW" w:bidi="zh_TW"/>
        </w:rPr>
        <w:t>神的子民</w:t>
      </w:r>
      <w:r>
        <w:rPr>
          <w:lang w:val="zh_TW" w:bidi="zh_TW"/>
        </w:rPr>
        <w:t>將從死裡復活。祂會賜給他們不能被毀壞的生命。這將在</w:t>
      </w:r>
      <w:r>
        <w:rPr>
          <w:lang w:val="zh_TW" w:bidi="zh_TW"/>
        </w:rPr>
        <w:t>耶穌再來</w:t>
      </w:r>
      <w:r>
        <w:rPr>
          <w:lang w:val="zh_TW" w:bidi="zh_TW"/>
        </w:rPr>
        <w:t>時發生。為了描述這一點，保羅使用了</w:t>
      </w:r>
      <w:r>
        <w:rPr>
          <w:lang w:val="zh_TW" w:bidi="zh_TW"/>
        </w:rPr>
        <w:t>舊約</w:t>
      </w:r>
      <w:r>
        <w:rPr>
          <w:lang w:val="zh_TW" w:bidi="zh_TW"/>
        </w:rPr>
        <w:t>中的圖像和詞語。響亮的命令和</w:t>
      </w:r>
      <w:r>
        <w:rPr>
          <w:lang w:val="zh_TW" w:bidi="zh_TW"/>
        </w:rPr>
        <w:t>號角</w:t>
      </w:r>
      <w:r>
        <w:rPr>
          <w:lang w:val="zh_TW" w:bidi="zh_TW"/>
        </w:rPr>
        <w:t>聲是神向</w:t>
      </w:r>
      <w:r>
        <w:rPr>
          <w:lang w:val="zh_TW" w:bidi="zh_TW"/>
        </w:rPr>
        <w:t>摩西</w:t>
      </w:r>
      <w:r>
        <w:rPr>
          <w:lang w:val="zh_TW" w:bidi="zh_TW"/>
        </w:rPr>
        <w:t>顯現時發生的事（出19:16–19）。在空中和雲中的情景出現在</w:t>
      </w:r>
      <w:r>
        <w:rPr>
          <w:lang w:val="zh_TW" w:bidi="zh_TW"/>
        </w:rPr>
        <w:t>但以理</w:t>
      </w:r>
      <w:r>
        <w:rPr>
          <w:lang w:val="zh_TW" w:bidi="zh_TW"/>
        </w:rPr>
        <w:t>所見的</w:t>
      </w:r>
      <w:r>
        <w:rPr>
          <w:lang w:val="zh_TW" w:bidi="zh_TW"/>
        </w:rPr>
        <w:t>異象</w:t>
      </w:r>
      <w:r>
        <w:rPr>
          <w:lang w:val="zh_TW" w:bidi="zh_TW"/>
        </w:rPr>
        <w:t>中（但7:13）。這個異象是</w:t>
      </w:r>
      <w:r>
        <w:rPr>
          <w:lang w:val="zh_TW" w:bidi="zh_TW"/>
        </w:rPr>
        <w:t>關於耶穌的預言</w:t>
      </w:r>
      <w:r>
        <w:rPr>
          <w:lang w:val="zh_TW" w:bidi="zh_TW"/>
        </w:rPr>
        <w:t>，以及祂國度的開始。信徒們有安慰，知道所有耶穌的跟隨者將永遠與祂同住。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5:1–11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沒有人知道耶穌何時會再來到地上。保羅稱那個時候為</w:t>
      </w:r>
      <w:r>
        <w:rPr>
          <w:lang w:val="zh_TW" w:bidi="zh_TW"/>
        </w:rPr>
        <w:t>主的日子</w:t>
      </w:r>
      <w:r>
        <w:rPr>
          <w:lang w:val="zh_TW" w:bidi="zh_TW"/>
        </w:rPr>
        <w:t>。為了描述它，保羅用了耶穌關於產痛和夜間賊人的話（太24:8、43）。保羅談到耶穌的再來是</w:t>
      </w:r>
      <w:r>
        <w:rPr>
          <w:lang w:val="zh_TW" w:bidi="zh_TW"/>
        </w:rPr>
        <w:t>黑暗</w:t>
      </w:r>
      <w:r>
        <w:rPr>
          <w:lang w:val="zh_TW" w:bidi="zh_TW"/>
        </w:rPr>
        <w:t>和夜晚的結束。他也描述耶穌的再來是</w:t>
      </w:r>
      <w:r>
        <w:rPr>
          <w:lang w:val="zh_TW" w:bidi="zh_TW"/>
        </w:rPr>
        <w:t>光明</w:t>
      </w:r>
      <w:r>
        <w:rPr>
          <w:lang w:val="zh_TW" w:bidi="zh_TW"/>
        </w:rPr>
        <w:t>和白天的開始。保羅希望帖撒羅尼迦人以盼望來等候那個時刻。他們的盼望必須堅固，像頭盔一樣保護他們。他們的信心和愛是</w:t>
      </w:r>
      <w:r>
        <w:rPr>
          <w:lang w:val="zh_TW" w:bidi="zh_TW"/>
        </w:rPr>
        <w:t>屬靈的盔甲</w:t>
      </w:r>
      <w:r>
        <w:rPr>
          <w:lang w:val="zh_TW" w:bidi="zh_TW"/>
        </w:rPr>
        <w:t>。帖撒羅尼迦人要通過他們的盼望、信心和愛來互相鼓勵。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帖撒羅尼迦前書 5:12–28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描述了信徒在過聖潔生活時所得到的幫助。他們從教會領袖那裡得到幫助。領袖們應該像保羅那樣努力做工並關心信徒。信徒也從整個信徒群體中得到幫助。整個群體應該彼此關懷。他們必須警告那些做錯事的人，並彼此忍耐。他們必須互相幫助和鼓勵。這些以及更多的事情都包含在為彼此做有益的事情中。信徒也從神那裡得到幫助。信徒無法使自己聖潔。神的靈在他們內心做工。信徒可以相信神會在他們裡面做工。神對祂的子民是信實的，並以祂的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恩典</w:t>
      </w:r>
      <w:r>
        <w:rPr>
          <w:lang w:val="zh_TW" w:bidi="zh_TW"/>
        </w:rPr>
        <w:t>充滿他們。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