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腓利門書 1:1–25</w:t>
      </w:r>
      <w:r>
        <w:rPr>
          <w:lang w:val="zh_TW" w:bidi="zh_TW"/>
        </w:rPr>
      </w:r>
    </w:p>
    <w:p>
      <w:pPr/>
      <w:r>
        <w:rPr>
          <w:lang w:val="zh_TW" w:bidi="zh_TW"/>
        </w:rPr>
      </w:r>
      <w:r>
        <w:rPr>
          <w:lang w:val="zh_TW" w:bidi="zh_TW"/>
        </w:rPr>
        <w:t>許多人想阻止</w:t>
      </w:r>
      <w:r>
        <w:rPr>
          <w:lang w:val="zh_TW" w:bidi="zh_TW"/>
        </w:rPr>
        <w:t>保羅</w:t>
      </w:r>
      <w:r>
        <w:rPr>
          <w:lang w:val="zh_TW" w:bidi="zh_TW"/>
        </w:rPr>
        <w:t>傳播關於</w:t>
      </w:r>
      <w:r>
        <w:rPr>
          <w:lang w:val="zh_TW" w:bidi="zh_TW"/>
        </w:rPr>
        <w:t>耶穌</w:t>
      </w:r>
      <w:r>
        <w:rPr>
          <w:lang w:val="zh_TW" w:bidi="zh_TW"/>
        </w:rPr>
        <w:t>的</w:t>
      </w:r>
      <w:r>
        <w:rPr>
          <w:lang w:val="zh_TW" w:bidi="zh_TW"/>
        </w:rPr>
        <w:t>好消息。</w:t>
      </w:r>
      <w:r>
        <w:rPr>
          <w:lang w:val="zh_TW" w:bidi="zh_TW"/>
        </w:rPr>
        <w:t>這就是他被關進監獄的原因。他以親愛的朋友和弟兄的身分向</w:t>
      </w:r>
      <w:r>
        <w:rPr>
          <w:lang w:val="zh_TW" w:bidi="zh_TW"/>
        </w:rPr>
        <w:t>腓利門</w:t>
      </w:r>
      <w:r>
        <w:rPr>
          <w:lang w:val="zh_TW" w:bidi="zh_TW"/>
        </w:rPr>
        <w:t>問好。他們曾一起同工傳播福音並堅固</w:t>
      </w:r>
      <w:r>
        <w:rPr>
          <w:lang w:val="zh_TW" w:bidi="zh_TW"/>
        </w:rPr>
        <w:t>神的子民</w:t>
      </w:r>
      <w:r>
        <w:rPr>
          <w:lang w:val="zh_TW" w:bidi="zh_TW"/>
        </w:rPr>
        <w:t>。腓利門忠於耶穌並表現出對別人的愛。這讓保羅充滿感恩和喜樂。腓利門和保羅非常愛彼此。保羅不想利用他作為</w:t>
      </w:r>
      <w:r>
        <w:rPr>
          <w:lang w:val="zh_TW" w:bidi="zh_TW"/>
        </w:rPr>
        <w:t>使徒</w:t>
      </w:r>
      <w:r>
        <w:rPr>
          <w:lang w:val="zh_TW" w:bidi="zh_TW"/>
        </w:rPr>
        <w:t>的權威來給腓利門下命令。相反，他請求腓利門基於他們彼此的愛去做一些事情。保羅請求腓利門不要懲罰</w:t>
      </w:r>
      <w:r>
        <w:rPr>
          <w:lang w:val="zh_TW" w:bidi="zh_TW"/>
        </w:rPr>
        <w:t>阿尼西謀</w:t>
      </w:r>
      <w:r>
        <w:rPr>
          <w:lang w:val="zh_TW" w:bidi="zh_TW"/>
        </w:rPr>
        <w:t>。在保羅的時代，腓利門有權處死阿尼西謀。因為阿尼西謀是腓利門的</w:t>
      </w:r>
      <w:r>
        <w:rPr>
          <w:lang w:val="zh_TW" w:bidi="zh_TW"/>
        </w:rPr>
        <w:t>奴隸</w:t>
      </w:r>
      <w:r>
        <w:rPr>
          <w:lang w:val="zh_TW" w:bidi="zh_TW"/>
        </w:rPr>
        <w:t>，而他卻逃跑了。但保羅希望腓利門能接納阿尼西謀回來。當保羅在監獄裡時，阿尼西謀曾幫助照顧他。他對保羅，就如同兒子對待父親一樣親近。保羅希望腓利門不要把阿尼西謀當作奴隸，而是當作弟兄。阿尼西謀對腓利門來說，可以像保羅一樣珍貴。因為腓利門和阿尼西謀現在同是</w:t>
      </w:r>
      <w:r>
        <w:rPr>
          <w:lang w:val="zh_TW" w:bidi="zh_TW"/>
        </w:rPr>
        <w:t>神的家</w:t>
      </w:r>
      <w:r>
        <w:rPr>
          <w:lang w:val="zh_TW" w:bidi="zh_TW"/>
        </w:rPr>
        <w:t>中的弟兄。他們可以在</w:t>
      </w:r>
      <w:r>
        <w:rPr>
          <w:lang w:val="zh_TW" w:bidi="zh_TW"/>
        </w:rPr>
        <w:t>和平</w:t>
      </w:r>
      <w:r>
        <w:rPr>
          <w:lang w:val="zh_TW" w:bidi="zh_TW"/>
        </w:rPr>
        <w:t>中重聚，因為他們同屬於耶穌。保羅願意為阿尼西謀償還他從腓利門那裡拿走的任何東西或做錯的任何事情。保羅還希望腓利門像對待保羅一樣對待阿尼西謀。這表明保羅與阿尼西謀之間的關係是多麼親近。這就如同耶穌在馬太福音10:40–42中描述的祂和祂的</w:t>
      </w:r>
      <w:r>
        <w:rPr>
          <w:lang w:val="zh_TW" w:bidi="zh_TW"/>
        </w:rPr>
        <w:t>門徒</w:t>
      </w:r>
      <w:r>
        <w:rPr>
          <w:lang w:val="zh_TW" w:bidi="zh_TW"/>
        </w:rPr>
        <w:t>們是如何連結在一起一樣。保羅相信腓利門會做的過於他所要求的。這顯示了保羅希望腓利門釋放阿尼西謀。</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