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Timóteo 1.1–11, 1 Timóteo 1.12–20, 1 Timóteo 2.1–7, 1 Timóteo 2.8–15, 1 Timóteo 3.1–16, 1 Timóteo 4.1–16, 1 Timóteo 5.1–6.2, 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  <w:r>
        <w:rPr>
          <w:lang w:val="pt_PT" w:bidi="pt_PT"/>
        </w:rPr>
        <w:t xml:space="preserve"> tinha autoridade porque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ordenado que ele fosse um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. Usando essa autoridade, Paulo ordenou que </w:t>
      </w:r>
      <w:r>
        <w:rPr>
          <w:lang w:val="pt_PT" w:bidi="pt_PT"/>
        </w:rPr>
        <w:t>Timóteo</w:t>
      </w:r>
      <w:r>
        <w:rPr>
          <w:lang w:val="pt_PT" w:bidi="pt_PT"/>
        </w:rPr>
        <w:t xml:space="preserve"> permanecesse em </w:t>
      </w:r>
      <w:r>
        <w:rPr>
          <w:lang w:val="pt_PT" w:bidi="pt_PT"/>
        </w:rPr>
        <w:t>Éfeso</w:t>
      </w:r>
      <w:r>
        <w:rPr>
          <w:lang w:val="pt_PT" w:bidi="pt_PT"/>
        </w:rPr>
        <w:t xml:space="preserve"> e continuasse trabalhando lá. Parte do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de Timóteo era fazer com que as pessoas parassem de ensinar coisas que não eram verdadeiras. O propósito dessas ordens era o amor. Paulo deu ordens a Timóteo porque o amava e amava 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 em Éfeso. Timóteo mostraria seu amor pela igreja em Éfeso corrigindo os falsos ensinamentos. Quando as pessoas creem no verdadeiro ensinamento sobre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, o amor de Deus cresce fortemente entre elas. Alguns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Éfeso ensinavam histórias e ideias religiosas que não eram sobre Jesus. Eles também ensinavam sobre as </w:t>
      </w:r>
      <w:r>
        <w:rPr>
          <w:lang w:val="pt_PT" w:bidi="pt_PT"/>
        </w:rPr>
        <w:t>leis judaicas</w:t>
      </w:r>
      <w:r>
        <w:rPr>
          <w:lang w:val="pt_PT" w:bidi="pt_PT"/>
        </w:rPr>
        <w:t xml:space="preserve"> sem entendê-las. Paulo explicou que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mostrava às pessoas o que não fazer. Mas a lei não podia fazer com que as pessoas fizessem o que deviam fazer. Deus faz as pessoas capazes de fazer o que devem fazer.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trabalha nos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daqueles que têm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 os ajuda a saber o que é honesto, certo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1.12–20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usou a si mesmo como um exemplo de como Deus trabalha na vida de uma pessoa. Anos antes, Paulo tinha se oposto às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 de maneiras violentas e malignas. Deus teve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dele. Paulo reconheceu que era um pecador e precisava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Jesus para salvá-lo.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arrepender</w:t>
      </w:r>
      <w:r>
        <w:rPr>
          <w:lang w:val="pt_PT" w:bidi="pt_PT"/>
        </w:rPr>
        <w:t>. Elas tinham que aceitar a verdade sobre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deixou claro que Deus quer salvar a todos. Então Timóteo e os crentes devem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por todas as pessoas. Eles também devem orar por todos os governantes em todos os lugares. Governantes podem trazer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ordem para seus países. Isso é útil para os crentes enquanto seguem Jesus e espalham as boas novas. Pregar a verdade sobre Jesus era o objetivo de Paulo. Jesus é tanto um </w:t>
      </w:r>
      <w:r>
        <w:rPr>
          <w:lang w:val="pt_PT" w:bidi="pt_PT"/>
        </w:rPr>
        <w:t>ser humano</w:t>
      </w:r>
      <w:r>
        <w:rPr>
          <w:lang w:val="pt_PT" w:bidi="pt_PT"/>
        </w:rPr>
        <w:t xml:space="preserve"> quanto Deus ao mesmo tempo. Jesus reúne Deus e os seres humanos novamente. Isso é o que significa para Jesus ser o </w:t>
      </w:r>
      <w:r>
        <w:rPr>
          <w:lang w:val="pt_PT" w:bidi="pt_PT"/>
        </w:rPr>
        <w:t>mediador</w:t>
      </w:r>
      <w:r>
        <w:rPr>
          <w:lang w:val="pt_PT" w:bidi="pt_PT"/>
        </w:rPr>
        <w:t xml:space="preserve">. A verdade sobre Deus é diferente do que as pessoas em Éfeso acreditavam no tempo de Paulo. A maioria das pessoas em Éfeso adorava a deusa </w:t>
      </w:r>
      <w:r>
        <w:rPr>
          <w:lang w:val="pt_PT" w:bidi="pt_PT"/>
        </w:rPr>
        <w:t>Ártemis</w:t>
      </w:r>
      <w:r>
        <w:rPr>
          <w:lang w:val="pt_PT" w:bidi="pt_PT"/>
        </w:rPr>
        <w:t xml:space="preserve"> e também adorava o governante </w:t>
      </w:r>
      <w:r>
        <w:rPr>
          <w:lang w:val="pt_PT" w:bidi="pt_PT"/>
        </w:rPr>
        <w:t>romano</w:t>
      </w:r>
      <w:r>
        <w:rPr>
          <w:lang w:val="pt_PT" w:bidi="pt_PT"/>
        </w:rPr>
        <w:t xml:space="preserve"> </w:t>
      </w:r>
      <w:r>
        <w:rPr>
          <w:lang w:val="pt_PT" w:bidi="pt_PT"/>
        </w:rPr>
        <w:t>César</w:t>
      </w:r>
      <w:r>
        <w:rPr>
          <w:lang w:val="pt_PT" w:bidi="pt_PT"/>
        </w:rPr>
        <w:t>. Mas Paulo disse que há apenas um Deus. Nenhum governante na terra é Deus e ninguém além de Deus pode salvar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Nas </w:t>
      </w:r>
      <w:r>
        <w:rPr>
          <w:lang w:val="pt_PT" w:bidi="pt_PT"/>
        </w:rPr>
        <w:t>sinagogas</w:t>
      </w:r>
      <w:r>
        <w:rPr>
          <w:lang w:val="pt_PT" w:bidi="pt_PT"/>
        </w:rPr>
        <w:t xml:space="preserve">, as mulheres </w:t>
      </w:r>
      <w:r>
        <w:rPr>
          <w:lang w:val="pt_PT" w:bidi="pt_PT"/>
        </w:rPr>
        <w:t>judias</w:t>
      </w:r>
      <w:r>
        <w:rPr>
          <w:lang w:val="pt_PT" w:bidi="pt_PT"/>
        </w:rPr>
        <w:t xml:space="preserve"> geralmente não falavam durante os cultos. Era diferente nos cultos dos crentes. Na comunidade dos seguidores de Jesus, tanto homens quanto mulheres falavam e </w:t>
      </w:r>
      <w:r>
        <w:rPr>
          <w:lang w:val="pt_PT" w:bidi="pt_PT"/>
        </w:rPr>
        <w:t>profetizavam</w:t>
      </w:r>
      <w:r>
        <w:rPr>
          <w:lang w:val="pt_PT" w:bidi="pt_PT"/>
        </w:rPr>
        <w:t xml:space="preserve">. Tanto homens quanto mulheres eram líderes importantes da igreja e serviam como </w:t>
      </w:r>
      <w:r>
        <w:rPr>
          <w:lang w:val="pt_PT" w:bidi="pt_PT"/>
        </w:rPr>
        <w:t>diáconos</w:t>
      </w:r>
      <w:r>
        <w:rPr>
          <w:lang w:val="pt_PT" w:bidi="pt_PT"/>
        </w:rPr>
        <w:t xml:space="preserve">. No entanto, na cidade de Éfeso, mulheres que não eram crentes lideravam o culto de Ártemis. Ártemis era uma </w:t>
      </w:r>
      <w:r>
        <w:rPr>
          <w:lang w:val="pt_PT" w:bidi="pt_PT"/>
        </w:rPr>
        <w:t>deusa falsa</w:t>
      </w:r>
      <w:r>
        <w:rPr>
          <w:lang w:val="pt_PT" w:bidi="pt_PT"/>
        </w:rPr>
        <w:t xml:space="preserve">. Isso preocupava Paulo. Então ele instruiu Timóteo sobre como homens e mulheres em Éfeso deveriam agir durante os cultos. A oração é uma prática </w:t>
      </w:r>
      <w:r>
        <w:rPr>
          <w:lang w:val="pt_PT" w:bidi="pt_PT"/>
        </w:rPr>
        <w:t>sagrada</w:t>
      </w:r>
      <w:r>
        <w:rPr>
          <w:lang w:val="pt_PT" w:bidi="pt_PT"/>
        </w:rPr>
        <w:t xml:space="preserve">. Não deveria ser usada como uma maneira de as pessoas discutirem entre si. Os corpos das pessoas também são sagrados. As roupas não deveriam ser usadas para se exibir. As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e o único digno de adoração. As pessoas são salvas por acreditar em Jesus e segui-lo.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rPr>
          <w:lang w:val="pt_PT" w:bidi="pt_PT"/>
        </w:rPr>
        <w:t>casamento,</w:t>
      </w:r>
      <w:r>
        <w:rPr>
          <w:lang w:val="pt_PT" w:bidi="pt_PT"/>
        </w:rP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rPr>
          <w:lang w:val="pt_PT" w:bidi="pt_PT"/>
        </w:rPr>
        <w:t>a família de Deus</w:t>
      </w:r>
      <w:r>
        <w:rPr>
          <w:lang w:val="pt_PT" w:bidi="pt_PT"/>
        </w:rPr>
        <w:t xml:space="preserve">. Ela mostra a todos como Deus quer que os seres humanos vivam. A igreja mostra a todos o </w:t>
      </w:r>
      <w:r>
        <w:rPr>
          <w:lang w:val="pt_PT" w:bidi="pt_PT"/>
        </w:rPr>
        <w:t>mistério de Cristo</w:t>
      </w:r>
      <w:r>
        <w:rPr>
          <w:lang w:val="pt_PT" w:bidi="pt_PT"/>
        </w:rPr>
        <w:t xml:space="preserve">. Esse mistério é que Jesus é o </w:t>
      </w:r>
      <w:r>
        <w:rPr>
          <w:lang w:val="pt_PT" w:bidi="pt_PT"/>
        </w:rPr>
        <w:t>Filho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rPr>
          <w:lang w:val="pt_PT" w:bidi="pt_PT"/>
        </w:rPr>
        <w:t>vida espiritual</w:t>
      </w:r>
      <w:r>
        <w:rPr>
          <w:lang w:val="pt_PT" w:bidi="pt_PT"/>
        </w:rP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. Vem através do uso dos </w:t>
      </w:r>
      <w:r>
        <w:rPr>
          <w:lang w:val="pt_PT" w:bidi="pt_PT"/>
        </w:rPr>
        <w:t>dons do Espírito</w:t>
      </w:r>
      <w:r>
        <w:rPr>
          <w:lang w:val="pt_PT" w:bidi="pt_PT"/>
        </w:rP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5.1–6.2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rPr>
          <w:lang w:val="pt_PT" w:bidi="pt_PT"/>
        </w:rPr>
        <w:t>Os presbíteros da igreja</w:t>
      </w:r>
      <w:r>
        <w:rPr>
          <w:lang w:val="pt_PT" w:bidi="pt_PT"/>
        </w:rP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rPr>
          <w:lang w:val="pt_PT" w:bidi="pt_PT"/>
        </w:rPr>
        <w:t>imposição de mãos</w:t>
      </w:r>
      <w:r>
        <w:rPr>
          <w:lang w:val="pt_PT" w:bidi="pt_PT"/>
        </w:rPr>
        <w:t xml:space="preserve"> sobre as pessoas. Isso os separava para serem </w:t>
      </w:r>
      <w:r>
        <w:rPr>
          <w:lang w:val="pt_PT" w:bidi="pt_PT"/>
        </w:rPr>
        <w:t>líderes que serviam</w:t>
      </w:r>
      <w:r>
        <w:rPr>
          <w:lang w:val="pt_PT" w:bidi="pt_PT"/>
        </w:rP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por seus pecados. As boas obras que as pessoas fazem também serão vistas e reconhecidas por outros. Isso era verdade até mesmo na forma como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e donos de escravos se tratavam. Escravos que seguiam Jesus deveriam servir seus mestres com respeito. Donos de escravos deveriam cuidar bem daqueles que os serviam.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rPr>
          <w:lang w:val="pt_PT" w:bidi="pt_PT"/>
        </w:rPr>
        <w:t>Jesus voltar</w:t>
      </w:r>
      <w:r>
        <w:rPr>
          <w:lang w:val="pt_PT" w:bidi="pt_PT"/>
        </w:rPr>
        <w:t xml:space="preserve"> seus seguidores fiéis viverão com ele para sempre. Isso é o que Paulo chamou de "a vida que realmente é vida".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