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Ефесянам 1:1–14, Ефесянам 1:15–23, Ефесянам 2:1–10, Ефесянам 2:11–22, Ефесянам 3:1–13, Ефесянам 3:14–21, Ефесянам 4:1–16, Ефесянам 4:17–5:20, Ефесянам 5:21–6:9, Ефесянам 6:10–24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поприветствовал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и рассказал им о </w:t>
      </w:r>
      <w:r>
        <w:rPr>
          <w:lang w:val="ru_RU" w:bidi="ru_RU"/>
        </w:rPr>
        <w:t>духовных благословениях</w:t>
      </w:r>
      <w:r>
        <w:rPr>
          <w:lang w:val="ru_RU" w:bidi="ru_RU"/>
        </w:rPr>
        <w:t>, которые они получили.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были частью </w:t>
      </w:r>
      <w:r>
        <w:rPr>
          <w:lang w:val="ru_RU" w:bidi="ru_RU"/>
        </w:rPr>
        <w:t>Божьего</w:t>
      </w:r>
      <w:r>
        <w:rPr>
          <w:lang w:val="ru_RU" w:bidi="ru_RU"/>
        </w:rPr>
        <w:t xml:space="preserve"> замысла для этого </w:t>
      </w:r>
      <w:r>
        <w:rPr>
          <w:lang w:val="ru_RU" w:bidi="ru_RU"/>
        </w:rPr>
        <w:t>мира</w:t>
      </w:r>
      <w:r>
        <w:rPr>
          <w:lang w:val="ru_RU" w:bidi="ru_RU"/>
        </w:rPr>
        <w:t>. Благословения помогли им понять этот Божий замысел.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Божий замысел в 10 стихе. Божий замысел заключается в том, чтобы объединить всё на </w:t>
      </w:r>
      <w:r>
        <w:rPr>
          <w:lang w:val="ru_RU" w:bidi="ru_RU"/>
        </w:rPr>
        <w:t>небе</w:t>
      </w:r>
      <w:r>
        <w:rPr>
          <w:lang w:val="ru_RU" w:bidi="ru_RU"/>
        </w:rPr>
        <w:t xml:space="preserve"> и на земле под властью </w:t>
      </w:r>
      <w:r>
        <w:rPr>
          <w:lang w:val="ru_RU" w:bidi="ru_RU"/>
        </w:rPr>
        <w:t>Христа</w:t>
      </w:r>
      <w:r>
        <w:rPr>
          <w:lang w:val="ru_RU" w:bidi="ru_RU"/>
        </w:rPr>
        <w:t xml:space="preserve">. Это означает,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будет иметь полную власть над всеми людьми и всем творением.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уже правит на небе. Однажды Он будет полностью править на небе и на земле. Когда это произойдёт, мир, созданный Богом, больше не будет отделён от Бога. Весь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освобождён от власти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то, что Бог запланировал ещё до сотворения мира. Верующие уже принадлежат Иисусу. Они верят, что Он —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Они были </w:t>
      </w:r>
      <w:r>
        <w:rPr>
          <w:lang w:val="ru_RU" w:bidi="ru_RU"/>
        </w:rPr>
        <w:t>усыновлены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Божью семью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живёт внутри них и среди них. Бог сделал всё это для них, потому что любит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слышал о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 этих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хотел, чтобы они знали, что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>Он молился о том, чтобы они познали Бога и Его силу. Он молился о том, чтобы они поняли план, который Бог приготовил для будущего.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заключается в том, чтобы Иисус полностью правил небом и землёй. Павел смело заявил, что у Иисуса больше власти и силы, чем у кого-либо или чего-либо, включая всех человеческих правителей и </w:t>
      </w:r>
      <w:r>
        <w:rPr>
          <w:lang w:val="ru_RU" w:bidi="ru_RU"/>
        </w:rPr>
        <w:t>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уже является владыкой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люди начинают следовать за Иисусом, они находятся под властью греха. Павел описал это состояние как быть мёртвым. Их тела живы, но их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мертва.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живут как </w:t>
      </w:r>
      <w:r>
        <w:rPr>
          <w:lang w:val="ru_RU" w:bidi="ru_RU"/>
        </w:rPr>
        <w:t>рабы</w:t>
      </w:r>
      <w:r>
        <w:rPr>
          <w:lang w:val="ru_RU" w:bidi="ru_RU"/>
        </w:rPr>
        <w:t xml:space="preserve"> у </w:t>
      </w:r>
      <w:r>
        <w:rPr>
          <w:lang w:val="ru_RU" w:bidi="ru_RU"/>
        </w:rPr>
        <w:t>дьявола</w:t>
      </w:r>
      <w:r>
        <w:rPr>
          <w:lang w:val="ru_RU" w:bidi="ru_RU"/>
        </w:rPr>
        <w:t xml:space="preserve">. Павел называл дьявола князем духовных сил зла. Он говорил о </w:t>
      </w:r>
      <w:r>
        <w:rPr>
          <w:lang w:val="ru_RU" w:bidi="ru_RU"/>
        </w:rPr>
        <w:t>злых духах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Сами по себе люди не могут остановить власть зла над ними. Бог спасает их от греха. Он дарует им новую жизнь через Иисуса. Бог делает это, потому что Он добр и полон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Труд, который Иисус совершил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показывает, насколько велика благодать Бога. Бог всегда хотел, чтобы люди принадлежали Иисусу и жили так, как жил Иисус. Он хочет, чтобы они совершали </w:t>
      </w:r>
      <w:r>
        <w:rPr>
          <w:lang w:val="ru_RU" w:bidi="ru_RU"/>
        </w:rPr>
        <w:t>добрые дела</w:t>
      </w:r>
      <w:r>
        <w:rPr>
          <w:lang w:val="ru_RU" w:bidi="ru_RU"/>
        </w:rPr>
        <w:t>, которым учил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верующих, к которым писал Павел, были </w:t>
      </w:r>
      <w:r>
        <w:rPr>
          <w:lang w:val="ru_RU" w:bidi="ru_RU"/>
        </w:rPr>
        <w:t>язычниками</w:t>
      </w:r>
      <w:r>
        <w:rPr>
          <w:lang w:val="ru_RU" w:bidi="ru_RU"/>
        </w:rPr>
        <w:t xml:space="preserve">. Они не были гражданами </w:t>
      </w:r>
      <w:r>
        <w:rPr>
          <w:lang w:val="ru_RU" w:bidi="ru_RU"/>
        </w:rPr>
        <w:t>Израиля</w:t>
      </w:r>
      <w:r>
        <w:rPr>
          <w:lang w:val="ru_RU" w:bidi="ru_RU"/>
        </w:rPr>
        <w:t>. Они жили в отдалении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верующие, к которым писал Павел, были </w:t>
      </w:r>
      <w:r>
        <w:rPr>
          <w:lang w:val="ru_RU" w:bidi="ru_RU"/>
        </w:rPr>
        <w:t>иудеями</w:t>
      </w:r>
      <w:r>
        <w:rPr>
          <w:lang w:val="ru_RU" w:bidi="ru_RU"/>
        </w:rPr>
        <w:t xml:space="preserve">. Они знали о Боге и Божьих </w:t>
      </w:r>
      <w:r>
        <w:rPr>
          <w:lang w:val="ru_RU" w:bidi="ru_RU"/>
        </w:rPr>
        <w:t>заветах</w:t>
      </w:r>
      <w:r>
        <w:rPr>
          <w:lang w:val="ru_RU" w:bidi="ru_RU"/>
        </w:rPr>
        <w:t xml:space="preserve">. Однако они также разделены с Богом, потому что их </w:t>
      </w:r>
      <w:r>
        <w:rPr>
          <w:lang w:val="ru_RU" w:bidi="ru_RU"/>
        </w:rPr>
        <w:t>сердца</w:t>
      </w:r>
      <w:r>
        <w:rPr>
          <w:lang w:val="ru_RU" w:bidi="ru_RU"/>
        </w:rPr>
        <w:t xml:space="preserve"> не были изменены. Именно это Павел имел в виду, говоря что только тела их </w:t>
      </w:r>
      <w:r>
        <w:rPr>
          <w:lang w:val="ru_RU" w:bidi="ru_RU"/>
        </w:rPr>
        <w:t>обрезаны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и язычники также жили отдельно друг от друга. Павел описывал это как преграду вражды между ними. Святой Дух действует, чтобы помочь и иудеям, и язычникам </w:t>
      </w:r>
      <w:r>
        <w:rPr>
          <w:lang w:val="ru_RU" w:bidi="ru_RU"/>
        </w:rPr>
        <w:t>поверить в</w:t>
      </w:r>
      <w:r>
        <w:rPr>
          <w:lang w:val="ru_RU" w:bidi="ru_RU"/>
        </w:rPr>
        <w:t xml:space="preserve"> Иисуса. Когда люди верят в Иисуса, они принадлежат Ему. Принадлежность Ему означает, что они приближены также и к </w:t>
      </w:r>
      <w:r>
        <w:rPr>
          <w:lang w:val="ru_RU" w:bidi="ru_RU"/>
        </w:rPr>
        <w:t>Отцу</w:t>
      </w:r>
      <w:r>
        <w:rPr>
          <w:lang w:val="ru_RU" w:bidi="ru_RU"/>
        </w:rPr>
        <w:t>. Это происходит через силу Святого Духа.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иудеи и язычники, принадлежащие Иисусу, являются </w:t>
      </w:r>
      <w:r>
        <w:rPr>
          <w:lang w:val="ru_RU" w:bidi="ru_RU"/>
        </w:rPr>
        <w:t>гражданами небес</w:t>
      </w:r>
      <w:r>
        <w:rPr>
          <w:lang w:val="ru_RU" w:bidi="ru_RU"/>
        </w:rPr>
        <w:t xml:space="preserve">. Они часть Божьей семьи. Это важнее, чем семья или народ, в котором люди рождаются. Они не должны позволять ненависти разделять их, но должны жить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. Иисус даёт им мир друг с другом и мир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подобны камням в здании. Все вместе они как </w:t>
      </w:r>
      <w:r>
        <w:rPr>
          <w:lang w:val="ru_RU" w:bidi="ru_RU"/>
        </w:rPr>
        <w:t>храм</w:t>
      </w:r>
      <w:r>
        <w:rPr>
          <w:lang w:val="ru_RU" w:bidi="ru_RU"/>
        </w:rPr>
        <w:t>, и Бог живёт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в тюрьме, хотя он не сделал ничего плохого. Его посадили в тюрьму за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, который он выполнял как </w:t>
      </w:r>
      <w:r>
        <w:rPr>
          <w:lang w:val="ru_RU" w:bidi="ru_RU"/>
        </w:rPr>
        <w:t>апостол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послал Павла проповедовать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 язычникам. Это было частью того, как Бог осуществлял Свой план для этого мира. Божий план заключался в том, чтобы объединить всё </w:t>
      </w:r>
      <w:r>
        <w:rPr>
          <w:lang w:val="ru_RU" w:bidi="ru_RU"/>
        </w:rPr>
        <w:t>творение</w:t>
      </w:r>
      <w:r>
        <w:rPr>
          <w:lang w:val="ru_RU" w:bidi="ru_RU"/>
        </w:rPr>
        <w:t xml:space="preserve"> под властью Христа.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всегда было Божьим планом, но люди не понимали его. Духовные существа в </w:t>
      </w:r>
      <w:r>
        <w:rPr>
          <w:lang w:val="ru_RU" w:bidi="ru_RU"/>
        </w:rPr>
        <w:t>духовном мире</w:t>
      </w:r>
      <w:r>
        <w:rPr>
          <w:lang w:val="ru_RU" w:bidi="ru_RU"/>
        </w:rPr>
        <w:t xml:space="preserve"> тоже не понимали его. Именно поэтому Павел называл это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 Тайна заключалась в том, что все люди могут быть близки к Богу через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Павлу благодать и силу, чтобы делиться Благой Вестью. Люди бросили Павла в тюрьму за то, что он с верностью проповедовал об этом. Но Павел не терял надежды, даже несмотря на страдания. Павел верил, что Бог в будущем поделится с ним Своей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и безграничными богатствами. Павел говорил не о получении денег, а о духовных благословениях.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3:14–21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 второй главе Павел описывал, как верующие близки к Богу. Молитва Павла показывает, насколько Бог близок к верующим.</w:t>
      </w:r>
    </w:p>
    <w:p>
      <w:pPr/>
      <w:r>
        <w:rPr>
          <w:lang w:val="ru_RU" w:bidi="ru_RU"/>
        </w:rPr>
      </w:r>
      <w:r>
        <w:rPr>
          <w:lang w:val="ru_RU" w:bidi="ru_RU"/>
        </w:rPr>
        <w:t>Сила Святого Духа живёт глубоко внутри верующих. Христос живёт в их сердцах. И они наполнены всем, что Бог приготовил для них.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наполняет верующих Своей любовью. Павел описал любовь Христа как нечто широкое, длинное, высокое и глубокое. Любовь Бога не имеет конца и не поддаётся измерению.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смело просил в своей молитве за верующих. Павел знал, что Бог может сделать гораздо больше, чем он просил. За это Павел прославлял Бога и воздавал Ему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Бог — Один, и нет других Богов. Он — Бог над всем и всеми, что существует. Он не является Богом только определённых групп или отдельных регионов мира.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Все, кто поклоняется и служит Ему, объединены в одно целое. Они разделяют одну веру в Иисуса. Их </w:t>
      </w:r>
      <w:r>
        <w:rPr>
          <w:lang w:val="ru_RU" w:bidi="ru_RU"/>
        </w:rPr>
        <w:t>крещение</w:t>
      </w:r>
      <w:r>
        <w:rPr>
          <w:lang w:val="ru_RU" w:bidi="ru_RU"/>
        </w:rPr>
        <w:t xml:space="preserve"> показывает, что они все следуют за Ним как за </w:t>
      </w:r>
      <w:r>
        <w:rPr>
          <w:lang w:val="ru_RU" w:bidi="ru_RU"/>
        </w:rPr>
        <w:t>Господом</w:t>
      </w:r>
      <w:r>
        <w:rPr>
          <w:lang w:val="ru_RU" w:bidi="ru_RU"/>
        </w:rPr>
        <w:t>. Святой Дух живёт в каждом из них. Они разделяют одну надежду на то, что Бог сделает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>То, что объединяет верующих, соединяет их в одно целое. Они так тесно связаны друг с другом, что подобны одному телу. Это тело держится вместе благодаря миру, который даёт Иисус. Оно держится вместе благодаря истине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верующий должен выполнять тот труд, который ему поручил Иисус. Также верующие должны быть кроткими, терпеливыми и смирёнными по отношению к другим верующим. Это помогает </w:t>
      </w:r>
      <w:r>
        <w:rPr>
          <w:lang w:val="ru_RU" w:bidi="ru_RU"/>
        </w:rPr>
        <w:t>телу Христову</w:t>
      </w:r>
      <w:r>
        <w:rPr>
          <w:lang w:val="ru_RU" w:bidi="ru_RU"/>
        </w:rPr>
        <w:t xml:space="preserve"> оставаться сильным.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4:17–5:20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в этом отрывке описал два образа жизни. Один из них — это старый путь, которым жили верующие раньше. Это путь, которым живут те, кто отказывается верить Богу. Этот путь характеризуется греховными желаниями, поступками и словами, которые разрушают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Греховные желания приводят к чувству гнева, ненависти и ярости. Эти желания ведут к жадности и стремлению обладать всё большим количеством вещей. Греховные поступки включают в себя воровство, драки, совершение сексуальных грехов, пьянство и разгульную жизнь. Греховные слова включают в себя ложь и разговоры о зле и разных глупостях. Павел описывал эти желания, поступки и слова как </w:t>
      </w:r>
      <w:r>
        <w:rPr>
          <w:lang w:val="ru_RU" w:bidi="ru_RU"/>
        </w:rPr>
        <w:t>тьму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образ жизни — это то, чему учил Иисус. Люди, живущие этой новой жизнью, наполнены желаниями, которые ведут к добру. Они нежны, добры к другим и прощают людей. Их поступки приносят пользу другим. Они усердно трудятся и щедро помогают нуждающимся. Их слова также приносят пользу. Они говорят правду, благодарят Бога и поддерживают других. Павел описывал эти желания, поступки и слова как часть жизни в любви. Такие люди являются </w:t>
      </w:r>
      <w:r>
        <w:rPr>
          <w:lang w:val="ru_RU" w:bidi="ru_RU"/>
        </w:rPr>
        <w:t>светом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образ жизни помогает верующим оставаться единым телом. Это часть Божьего плана объединить всё под властью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5:21–6:9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люди в Божьей семье должны относиться к своей человеческой семье. Во времена Павла семьи обычно состояли из мужа, жены, детей и рабов. Мужчины имели наибольшую власть в семье. Женщины, дети и рабы должны были им подчиняться.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служение Иисусу как Господу изменило поведение людей в их семьях. Они должны были следовать примеру Иисуса. Иисус — это </w:t>
      </w:r>
      <w:r>
        <w:rPr>
          <w:lang w:val="ru_RU" w:bidi="ru_RU"/>
        </w:rPr>
        <w:t>лидер, который служит</w:t>
      </w:r>
      <w:r>
        <w:rPr>
          <w:lang w:val="ru_RU" w:bidi="ru_RU"/>
        </w:rPr>
        <w:t xml:space="preserve">, и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блага других. Каждый член семьи должен был относиться друг к другу с любовью и уважением. Наибольшую власть в семье имел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Бога Главой всех верующих. Он напомнил им, что Бог не считает одного верующего более важным, чем другого. Мужчины, женщины, дети и рабы — все они были частью церкви. Церковь настолько важна для Иисуса, что Павел описывал эти отношения как </w:t>
      </w:r>
      <w:r>
        <w:rPr>
          <w:lang w:val="ru_RU" w:bidi="ru_RU"/>
        </w:rPr>
        <w:t>брак</w:t>
      </w:r>
      <w:r>
        <w:rPr>
          <w:lang w:val="ru_RU" w:bidi="ru_RU"/>
        </w:rPr>
        <w:t>. Церковь, тесно соединённая с Иисусом, является частью Божьего плана. Это показывает желание Бога спасти весь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6:10–24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План дьявола для этого мира — зло. Он противоположен Божьему плану объединить небо и землю под властью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>На кресте Иисус одержал победу над силами зла, греха и смерти. Это и есть Благая Весть о мире, о которой говорил Павел. Иисус пока не правит полностью над всей землёй. И пока этого не произошло, дьявол пытается помешать Божьему плану исполниться.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это как </w:t>
      </w:r>
      <w:r>
        <w:rPr>
          <w:lang w:val="ru_RU" w:bidi="ru_RU"/>
        </w:rPr>
        <w:t>духовную войну</w:t>
      </w:r>
      <w:r>
        <w:rPr>
          <w:lang w:val="ru_RU" w:bidi="ru_RU"/>
        </w:rPr>
        <w:t xml:space="preserve"> между духами зла и Богом. Божий народ является частью этой войны. Бог даёт верующим броню и </w:t>
      </w:r>
      <w:r>
        <w:rPr>
          <w:lang w:val="ru_RU" w:bidi="ru_RU"/>
        </w:rPr>
        <w:t>духовное оружие</w:t>
      </w:r>
      <w:r>
        <w:rPr>
          <w:lang w:val="ru_RU" w:bidi="ru_RU"/>
        </w:rPr>
        <w:t>, чтобы помочь им. Верующие могут верить, что Бог силён спасти их от зла. Сила Бога также делает их способными молиться.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Молитвы верующих помогли Павлу смело делиться Благой Вестью об Иисусе. Павел завершил своё послание благословением верующих, которым он писал. Благословение напоминало им о том, как стать частью Божьего плана для мира. Они получили мир, любовь и веру от Бога. Это позволило им жить вместе как семья, которая любит и служит Иисусу.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