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1.1–11</w:t>
      </w:r>
      <w:r>
        <w:rPr>
          <w:lang w:val="pt_PT" w:bidi="pt_PT"/>
        </w:rPr>
      </w:r>
    </w:p>
    <w:p>
      <w:pPr/>
      <w:r>
        <w:rPr>
          <w:lang w:val="pt_PT" w:bidi="pt_PT"/>
        </w:rPr>
      </w:r>
      <w:r>
        <w:rPr>
          <w:lang w:val="pt_PT" w:bidi="pt_PT"/>
        </w:rPr>
        <w:t>Paulo</w:t>
      </w:r>
      <w:r>
        <w:rPr>
          <w:lang w:val="pt_PT" w:bidi="pt_PT"/>
        </w:rPr>
        <w:t xml:space="preserve"> havia ajudado a iniciar a </w:t>
      </w:r>
      <w:r>
        <w:rPr>
          <w:lang w:val="pt_PT" w:bidi="pt_PT"/>
        </w:rPr>
        <w:t>igreja</w:t>
      </w:r>
      <w:r>
        <w:rPr>
          <w:lang w:val="pt_PT" w:bidi="pt_PT"/>
        </w:rPr>
        <w:t xml:space="preserve"> em </w:t>
      </w:r>
      <w:r>
        <w:rPr>
          <w:lang w:val="pt_PT" w:bidi="pt_PT"/>
        </w:rPr>
        <w:t>Corinto</w:t>
      </w:r>
      <w:r>
        <w:rPr>
          <w:lang w:val="pt_PT" w:bidi="pt_PT"/>
        </w:rPr>
        <w:t xml:space="preserve"> alguns anos antes de escrever esta carta. Os </w:t>
      </w:r>
      <w:r>
        <w:rPr>
          <w:lang w:val="pt_PT" w:bidi="pt_PT"/>
        </w:rPr>
        <w:t>crentes</w:t>
      </w:r>
      <w:r>
        <w:rPr>
          <w:lang w:val="pt_PT" w:bidi="pt_PT"/>
        </w:rPr>
        <w:t xml:space="preserve"> de Corinto continuaram a espalhar as </w:t>
      </w:r>
      <w:r>
        <w:rPr>
          <w:lang w:val="pt_PT" w:bidi="pt_PT"/>
        </w:rPr>
        <w:t>boas novas</w:t>
      </w:r>
      <w:r>
        <w:rPr>
          <w:lang w:val="pt_PT" w:bidi="pt_PT"/>
        </w:rPr>
        <w:t xml:space="preserve"> sobre </w:t>
      </w:r>
      <w:r>
        <w:rPr>
          <w:lang w:val="pt_PT" w:bidi="pt_PT"/>
        </w:rPr>
        <w:t>Jesus</w:t>
      </w:r>
      <w:r>
        <w:rPr>
          <w:lang w:val="pt_PT" w:bidi="pt_PT"/>
        </w:rPr>
        <w:t xml:space="preserve">. Muitas pessoas nas áreas ao redor de toda </w:t>
      </w:r>
      <w:r>
        <w:rPr>
          <w:lang w:val="pt_PT" w:bidi="pt_PT"/>
        </w:rPr>
        <w:t>Acaia</w:t>
      </w:r>
      <w:r>
        <w:rPr>
          <w:lang w:val="pt_PT" w:bidi="pt_PT"/>
        </w:rPr>
        <w:t xml:space="preserve"> começaram a seguir Jesus. Paulo queria que essas pessoas também lessem esta carta. Paulo mostrou que muitas coisas que aconteceram a Jesus também acontecerão aos seus seguidores. Jesus enfrentou muito sofrimento quando estava na terra. </w:t>
      </w:r>
      <w:r>
        <w:rPr>
          <w:lang w:val="pt_PT" w:bidi="pt_PT"/>
        </w:rPr>
        <w:t>Deus</w:t>
      </w:r>
      <w:r>
        <w:rPr>
          <w:lang w:val="pt_PT" w:bidi="pt_PT"/>
        </w:rPr>
        <w:t xml:space="preserve"> o confortou em seu sofrimento. Paulo enfrentou terrível sofrimento na </w:t>
      </w:r>
      <w:r>
        <w:rPr>
          <w:lang w:val="pt_PT" w:bidi="pt_PT"/>
        </w:rPr>
        <w:t>Ásia Menor</w:t>
      </w:r>
      <w:r>
        <w:rPr>
          <w:lang w:val="pt_PT" w:bidi="pt_PT"/>
        </w:rPr>
        <w:t>. Foi tão difícil que ele pensou que ia morrer. Quando estava sofrendo, Deus o confortou. Paulo se sentiu muito próximo de Jesus e passou a confiar mais profundamente em Deus. Isso o ajudou a confortar os crentes de Corinto enquanto eles sofriam.</w:t>
      </w:r>
      <w:r>
        <w:rPr>
          <w:lang w:val="pt_PT" w:bidi="pt_PT"/>
        </w:rPr>
      </w:r>
      <w:r>
        <w:rPr>
          <w:lang w:val="pt_PT" w:bidi="pt_PT"/>
        </w:rPr>
      </w:r>
    </w:p>
    <w:p>
      <w:pPr/>
      <w:r>
        <w:rPr>
          <w:lang w:val="pt_PT" w:bidi="pt_PT"/>
        </w:rPr>
      </w:r>
    </w:p>
    <w:p>
      <w:pPr>
        <w:pStyle w:val="Heading2"/>
      </w:pPr>
      <w:r>
        <w:rPr>
          <w:lang w:val="pt_PT" w:bidi="pt_PT"/>
        </w:rPr>
        <w:t>2 Coríntios 1.12–22</w:t>
      </w:r>
      <w:r>
        <w:rPr>
          <w:lang w:val="pt_PT" w:bidi="pt_PT"/>
        </w:rPr>
      </w:r>
    </w:p>
    <w:p>
      <w:pPr/>
      <w:r>
        <w:rPr>
          <w:lang w:val="pt_PT" w:bidi="pt_PT"/>
        </w:rPr>
      </w:r>
      <w:r>
        <w:rPr>
          <w:lang w:val="pt_PT" w:bidi="pt_PT"/>
        </w:rP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rPr>
          <w:lang w:val="pt_PT" w:bidi="pt_PT"/>
        </w:rPr>
        <w:t>Silas</w:t>
      </w:r>
      <w:r>
        <w:rPr>
          <w:lang w:val="pt_PT" w:bidi="pt_PT"/>
        </w:rPr>
        <w:t xml:space="preserve"> e </w:t>
      </w:r>
      <w:r>
        <w:rPr>
          <w:lang w:val="pt_PT" w:bidi="pt_PT"/>
        </w:rPr>
        <w:t>Timóteo</w:t>
      </w:r>
      <w:r>
        <w:rPr>
          <w:lang w:val="pt_PT" w:bidi="pt_PT"/>
        </w:rPr>
        <w:t xml:space="preserve"> pregavam também podia ser confiada. Eles pregavam que Deus é sempre fiel. Deus cumprirá todas as promessas que fez. A morte de Jesus na </w:t>
      </w:r>
      <w:r>
        <w:rPr>
          <w:lang w:val="pt_PT" w:bidi="pt_PT"/>
        </w:rPr>
        <w:t>cruz</w:t>
      </w:r>
      <w:r>
        <w:rPr>
          <w:lang w:val="pt_PT" w:bidi="pt_PT"/>
        </w:rPr>
        <w:t xml:space="preserve"> e sua </w:t>
      </w:r>
      <w:r>
        <w:rPr>
          <w:lang w:val="pt_PT" w:bidi="pt_PT"/>
        </w:rPr>
        <w:t>ressurreição</w:t>
      </w:r>
      <w:r>
        <w:rPr>
          <w:lang w:val="pt_PT" w:bidi="pt_PT"/>
        </w:rPr>
        <w:t xml:space="preserve"> mostram que isso é verdade. Paulo disse que os crentes são </w:t>
      </w:r>
      <w:r>
        <w:rPr>
          <w:lang w:val="pt_PT" w:bidi="pt_PT"/>
        </w:rPr>
        <w:t>ungidos</w:t>
      </w:r>
      <w:r>
        <w:rPr>
          <w:lang w:val="pt_PT" w:bidi="pt_PT"/>
        </w:rPr>
        <w:t xml:space="preserve">. Isso significa que Deus os escolheu para fazer parte de </w:t>
      </w:r>
      <w:r>
        <w:rPr>
          <w:lang w:val="pt_PT" w:bidi="pt_PT"/>
        </w:rPr>
        <w:t>sua família</w:t>
      </w:r>
      <w:r>
        <w:rPr>
          <w:lang w:val="pt_PT" w:bidi="pt_PT"/>
        </w:rPr>
        <w:t xml:space="preserve">. O Espírito de Deus vive dentro deles. O </w:t>
      </w:r>
      <w:r>
        <w:rPr>
          <w:lang w:val="pt_PT" w:bidi="pt_PT"/>
        </w:rPr>
        <w:t>Espírito Santo</w:t>
      </w:r>
      <w:r>
        <w:rPr>
          <w:lang w:val="pt_PT" w:bidi="pt_PT"/>
        </w:rPr>
        <w:t xml:space="preserve"> os ajuda a ter certeza de que Deus cumprirá suas promessas.</w:t>
      </w:r>
      <w:r>
        <w:rPr>
          <w:lang w:val="pt_PT" w:bidi="pt_PT"/>
        </w:rPr>
      </w:r>
      <w:r>
        <w:rPr>
          <w:lang w:val="pt_PT" w:bidi="pt_PT"/>
        </w:rPr>
      </w:r>
    </w:p>
    <w:p>
      <w:pPr/>
      <w:r>
        <w:rPr>
          <w:lang w:val="pt_PT" w:bidi="pt_PT"/>
        </w:rPr>
      </w:r>
    </w:p>
    <w:p>
      <w:pPr>
        <w:pStyle w:val="Heading2"/>
      </w:pPr>
      <w:r>
        <w:rPr>
          <w:lang w:val="pt_PT" w:bidi="pt_PT"/>
        </w:rPr>
        <w:t>2 Coríntios 1.23–2.11</w:t>
      </w:r>
      <w:r>
        <w:rPr>
          <w:lang w:val="pt_PT" w:bidi="pt_PT"/>
        </w:rPr>
      </w:r>
    </w:p>
    <w:p>
      <w:pPr/>
      <w:r>
        <w:rPr>
          <w:lang w:val="pt_PT" w:bidi="pt_PT"/>
        </w:rPr>
      </w:r>
      <w:r>
        <w:rPr>
          <w:lang w:val="pt_PT" w:bidi="pt_PT"/>
        </w:rP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rPr>
          <w:lang w:val="pt_PT" w:bidi="pt_PT"/>
        </w:rPr>
        <w:t>paz</w:t>
      </w:r>
      <w:r>
        <w:rPr>
          <w:lang w:val="pt_PT" w:bidi="pt_PT"/>
        </w:rPr>
        <w:t xml:space="preserve"> novamente na igreja. Agora Paulo disse-lhes para </w:t>
      </w:r>
      <w:r>
        <w:rPr>
          <w:lang w:val="pt_PT" w:bidi="pt_PT"/>
        </w:rPr>
        <w:t>perdoar</w:t>
      </w:r>
      <w:r>
        <w:rPr>
          <w:lang w:val="pt_PT" w:bidi="pt_PT"/>
        </w:rPr>
        <w:t xml:space="preserve"> o homem. Eles deveriam ajudá-lo a se tornar parte da comunidade de crentes novamente. Quando os crentes perdoam, isso vai contra o que Satanás quer. Satanás é outro nome para o </w:t>
      </w:r>
      <w:r>
        <w:rPr>
          <w:lang w:val="pt_PT" w:bidi="pt_PT"/>
        </w:rPr>
        <w:t>diabo</w:t>
      </w:r>
      <w:r>
        <w:rPr>
          <w:lang w:val="pt_PT" w:bidi="pt_PT"/>
        </w:rPr>
        <w:t>. Paulo disse que já tinha perdoado o homem. Paulo garantiu que os crentes de Corinto soubessem o quanto ele os amava profundamente.</w:t>
      </w:r>
      <w:r>
        <w:rPr>
          <w:lang w:val="pt_PT" w:bidi="pt_PT"/>
        </w:rPr>
      </w:r>
      <w:r>
        <w:rPr>
          <w:lang w:val="pt_PT" w:bidi="pt_PT"/>
        </w:rPr>
      </w:r>
    </w:p>
    <w:p>
      <w:pPr/>
      <w:r>
        <w:rPr>
          <w:lang w:val="pt_PT" w:bidi="pt_PT"/>
        </w:rPr>
      </w:r>
    </w:p>
    <w:p>
      <w:pPr>
        <w:pStyle w:val="Heading2"/>
      </w:pPr>
      <w:r>
        <w:rPr>
          <w:lang w:val="pt_PT" w:bidi="pt_PT"/>
        </w:rPr>
        <w:t>2 Coríntios 2.12–17</w:t>
      </w:r>
      <w:r>
        <w:rPr>
          <w:lang w:val="pt_PT" w:bidi="pt_PT"/>
        </w:rPr>
      </w:r>
    </w:p>
    <w:p>
      <w:pPr/>
      <w:r>
        <w:rPr>
          <w:lang w:val="pt_PT" w:bidi="pt_PT"/>
        </w:rPr>
      </w:r>
      <w:r>
        <w:rPr>
          <w:lang w:val="pt_PT" w:bidi="pt_PT"/>
        </w:rPr>
        <w:t xml:space="preserve">Paulo viajou para muitas cidades ensinando as pessoas sobre Jesus. Ele descreveu seu </w:t>
      </w:r>
      <w:r>
        <w:rPr>
          <w:lang w:val="pt_PT" w:bidi="pt_PT"/>
        </w:rPr>
        <w:t>trabalho</w:t>
      </w:r>
      <w:r>
        <w:rPr>
          <w:lang w:val="pt_PT" w:bidi="pt_PT"/>
        </w:rPr>
        <w:t xml:space="preserve"> como estar no desfile de vitória de </w:t>
      </w:r>
      <w:r>
        <w:rPr>
          <w:lang w:val="pt_PT" w:bidi="pt_PT"/>
        </w:rPr>
        <w:t>Cristo</w:t>
      </w:r>
      <w:r>
        <w:rPr>
          <w:lang w:val="pt_PT" w:bidi="pt_PT"/>
        </w:rPr>
        <w:t xml:space="preserve">. Jesus é o Rei que venceu o </w:t>
      </w:r>
      <w:r>
        <w:rPr>
          <w:lang w:val="pt_PT" w:bidi="pt_PT"/>
        </w:rPr>
        <w:t>pecado</w:t>
      </w:r>
      <w:r>
        <w:rPr>
          <w:lang w:val="pt_PT" w:bidi="pt_PT"/>
        </w:rP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rPr>
          <w:lang w:val="pt_PT" w:bidi="pt_PT"/>
        </w:rPr>
        <w:t>vida eterna</w:t>
      </w:r>
      <w:r>
        <w:rPr>
          <w:lang w:val="pt_PT" w:bidi="pt_PT"/>
        </w:rPr>
        <w:t xml:space="preserve">. Paulo disse que isso era como espalhar o perfume da vida. Mas algumas pessoas se recusam a </w:t>
      </w:r>
      <w:r>
        <w:rPr>
          <w:lang w:val="pt_PT" w:bidi="pt_PT"/>
        </w:rPr>
        <w:t>acreditar em</w:t>
      </w:r>
      <w:r>
        <w:rPr>
          <w:lang w:val="pt_PT" w:bidi="pt_PT"/>
        </w:rPr>
        <w:t xml:space="preserve"> Jesus. Quando ouvem a mensagem, dizem não à vida que Jesus oferece. Para essas pessoas, a mensagem sobre Jesus é o cheiro da morte. Paulo deixou algo claro sobre seu trabalho como </w:t>
      </w:r>
      <w:r>
        <w:rPr>
          <w:lang w:val="pt_PT" w:bidi="pt_PT"/>
        </w:rPr>
        <w:t>apóstolo</w:t>
      </w:r>
      <w:r>
        <w:rPr>
          <w:lang w:val="pt_PT" w:bidi="pt_PT"/>
        </w:rPr>
        <w:t>. Ele e seus companheiros de trabalho não pregavam sobre Jesus para ganhar dinheiro.</w:t>
      </w:r>
      <w:r>
        <w:rPr>
          <w:lang w:val="pt_PT" w:bidi="pt_PT"/>
        </w:rPr>
      </w:r>
      <w:r>
        <w:rPr>
          <w:lang w:val="pt_PT" w:bidi="pt_PT"/>
        </w:rPr>
      </w:r>
    </w:p>
    <w:p>
      <w:pPr/>
      <w:r>
        <w:rPr>
          <w:lang w:val="pt_PT" w:bidi="pt_PT"/>
        </w:rPr>
      </w:r>
    </w:p>
    <w:p>
      <w:pPr>
        <w:pStyle w:val="Heading2"/>
      </w:pPr>
      <w:r>
        <w:rPr>
          <w:lang w:val="pt_PT" w:bidi="pt_PT"/>
        </w:rPr>
        <w:t>2 Coríntios 3.1–18</w:t>
      </w:r>
      <w:r>
        <w:rPr>
          <w:lang w:val="pt_PT" w:bidi="pt_PT"/>
        </w:rPr>
      </w:r>
    </w:p>
    <w:p>
      <w:pPr/>
      <w:r>
        <w:rPr>
          <w:lang w:val="pt_PT" w:bidi="pt_PT"/>
        </w:rPr>
      </w:r>
      <w:r>
        <w:rPr>
          <w:lang w:val="pt_PT" w:bidi="pt_PT"/>
        </w:rP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rPr>
          <w:lang w:val="pt_PT" w:bidi="pt_PT"/>
        </w:rPr>
        <w:t>Messias</w:t>
      </w:r>
      <w:r>
        <w:rPr>
          <w:lang w:val="pt_PT" w:bidi="pt_PT"/>
        </w:rPr>
        <w:t xml:space="preserve">. Paulo não alegava ser importante. Ele apenas afirmava seguir o exemplo de Jesus de ser um </w:t>
      </w:r>
      <w:r>
        <w:rPr>
          <w:lang w:val="pt_PT" w:bidi="pt_PT"/>
        </w:rPr>
        <w:t>líder que serve</w:t>
      </w:r>
      <w:r>
        <w:rPr>
          <w:lang w:val="pt_PT" w:bidi="pt_PT"/>
        </w:rPr>
        <w:t xml:space="preserve">. Como servo de Deus, Paulo ensinava às pessoas a diferença entre a antiga </w:t>
      </w:r>
      <w:r>
        <w:rPr>
          <w:lang w:val="pt_PT" w:bidi="pt_PT"/>
        </w:rPr>
        <w:t>aliança</w:t>
      </w:r>
      <w:r>
        <w:rPr>
          <w:lang w:val="pt_PT" w:bidi="pt_PT"/>
        </w:rPr>
        <w:t xml:space="preserve"> e a </w:t>
      </w:r>
      <w:r>
        <w:rPr>
          <w:lang w:val="pt_PT" w:bidi="pt_PT"/>
        </w:rPr>
        <w:t>nova aliança</w:t>
      </w:r>
      <w:r>
        <w:rPr>
          <w:lang w:val="pt_PT" w:bidi="pt_PT"/>
        </w:rPr>
        <w:t xml:space="preserve">. A antiga aliança era a </w:t>
      </w:r>
      <w:r>
        <w:rPr>
          <w:lang w:val="pt_PT" w:bidi="pt_PT"/>
        </w:rPr>
        <w:t>aliança do Monte Sinai</w:t>
      </w:r>
      <w:r>
        <w:rPr>
          <w:lang w:val="pt_PT" w:bidi="pt_PT"/>
        </w:rPr>
        <w:t xml:space="preserve">. As promessas dessa aliança apontavam para Jesus. A nova aliança muda os </w:t>
      </w:r>
      <w:r>
        <w:rPr>
          <w:lang w:val="pt_PT" w:bidi="pt_PT"/>
        </w:rPr>
        <w:t>corações</w:t>
      </w:r>
      <w:r>
        <w:rPr>
          <w:lang w:val="pt_PT" w:bidi="pt_PT"/>
        </w:rPr>
        <w:t xml:space="preserve"> das pessoas e as tornam </w:t>
      </w:r>
      <w:r>
        <w:rPr>
          <w:lang w:val="pt_PT" w:bidi="pt_PT"/>
        </w:rPr>
        <w:t>justas diante de Deus</w:t>
      </w:r>
      <w:r>
        <w:rPr>
          <w:lang w:val="pt_PT" w:bidi="pt_PT"/>
        </w:rP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Pr>
          <w:lang w:val="pt_PT" w:bidi="pt_PT"/>
        </w:rPr>
      </w:r>
      <w:r>
        <w:rPr>
          <w:lang w:val="pt_PT" w:bidi="pt_PT"/>
        </w:rPr>
      </w:r>
    </w:p>
    <w:p>
      <w:pPr/>
      <w:r>
        <w:rPr>
          <w:lang w:val="pt_PT" w:bidi="pt_PT"/>
        </w:rPr>
      </w:r>
    </w:p>
    <w:p>
      <w:pPr>
        <w:pStyle w:val="Heading2"/>
      </w:pPr>
      <w:r>
        <w:rPr>
          <w:lang w:val="pt_PT" w:bidi="pt_PT"/>
        </w:rPr>
        <w:t>2 Coríntios 4.1–18</w:t>
      </w:r>
      <w:r>
        <w:rPr>
          <w:lang w:val="pt_PT" w:bidi="pt_PT"/>
        </w:rPr>
      </w:r>
    </w:p>
    <w:p>
      <w:pPr/>
      <w:r>
        <w:rPr>
          <w:lang w:val="pt_PT" w:bidi="pt_PT"/>
        </w:rPr>
      </w:r>
      <w:r>
        <w:rPr>
          <w:lang w:val="pt_PT" w:bidi="pt_PT"/>
        </w:rPr>
        <w:t xml:space="preserve">Em seu trabalho como apóstolo, Paulo falava abertamente a verdade sobre Deus. Ele não fazia nada em segredo e não tinha do que se envergonhar. Nem todos aceitam a mensagem das boas novas. Paulo descreveu isso como estar em </w:t>
      </w:r>
      <w:r>
        <w:rPr>
          <w:lang w:val="pt_PT" w:bidi="pt_PT"/>
        </w:rPr>
        <w:t>escuridão</w:t>
      </w:r>
      <w:r>
        <w:rPr>
          <w:lang w:val="pt_PT" w:bidi="pt_PT"/>
        </w:rPr>
        <w:t xml:space="preserve"> e ser incapaz de ver. Ele não estava falando sobre ver com os olhos do corpo humano. Ele estava falando sobre entender coisas </w:t>
      </w:r>
      <w:r>
        <w:rPr>
          <w:lang w:val="pt_PT" w:bidi="pt_PT"/>
        </w:rPr>
        <w:t>espirituais</w:t>
      </w:r>
      <w:r>
        <w:rPr>
          <w:lang w:val="pt_PT" w:bidi="pt_PT"/>
        </w:rPr>
        <w:t xml:space="preserve">. Paulo descreveu o diabo como o deus deste </w:t>
      </w:r>
      <w:r>
        <w:rPr>
          <w:lang w:val="pt_PT" w:bidi="pt_PT"/>
        </w:rPr>
        <w:t>mundo</w:t>
      </w:r>
      <w:r>
        <w:rPr>
          <w:lang w:val="pt_PT" w:bidi="pt_PT"/>
        </w:rPr>
        <w:t xml:space="preserve">. O diabo não quer que as pessoas conheçam a verdade sobre Jesus. Pessoas que aceitam a mensagem sobre Jesus não estão espiritualmente cegas ou em escuridão. Elas têm a </w:t>
      </w:r>
      <w:r>
        <w:rPr>
          <w:lang w:val="pt_PT" w:bidi="pt_PT"/>
        </w:rPr>
        <w:t>luz</w:t>
      </w:r>
      <w:r>
        <w:rPr>
          <w:lang w:val="pt_PT" w:bidi="pt_PT"/>
        </w:rPr>
        <w:t xml:space="preserve"> de Deus em seus corações. Conhecer as boas novas sobre Jesus é uma coisa maravilhosa e especial. Paulo chamou isso de um tesouro. Este tesouro é poderoso e vem de Deus. </w:t>
      </w:r>
      <w:r>
        <w:rPr>
          <w:lang w:val="pt_PT" w:bidi="pt_PT"/>
        </w:rPr>
        <w:t>Deus escolhe</w:t>
      </w:r>
      <w:r>
        <w:rPr>
          <w:lang w:val="pt_PT" w:bidi="pt_PT"/>
        </w:rPr>
        <w:t xml:space="preserve"> compartilhar o tesouro das boas novas com </w:t>
      </w:r>
      <w:r>
        <w:rPr>
          <w:lang w:val="pt_PT" w:bidi="pt_PT"/>
        </w:rPr>
        <w:t>seres humanos</w:t>
      </w:r>
      <w:r>
        <w:rPr>
          <w:lang w:val="pt_PT" w:bidi="pt_PT"/>
        </w:rP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rPr>
          <w:lang w:val="pt_PT" w:bidi="pt_PT"/>
        </w:rPr>
        <w:t>glória</w:t>
      </w:r>
      <w:r>
        <w:rPr>
          <w:lang w:val="pt_PT" w:bidi="pt_PT"/>
        </w:rPr>
        <w:t xml:space="preserve"> que Jesus compartilharia com eles. Isso aconteceria quando Deus os ressuscitasse dos mortos. A </w:t>
      </w:r>
      <w:r>
        <w:rPr>
          <w:lang w:val="pt_PT" w:bidi="pt_PT"/>
        </w:rPr>
        <w:t>ressurreição</w:t>
      </w:r>
      <w:r>
        <w:rPr>
          <w:lang w:val="pt_PT" w:bidi="pt_PT"/>
        </w:rPr>
        <w:t xml:space="preserve"> lhes dava esperança para continuar seu trabalho.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rPr>
          <w:lang w:val="pt_PT" w:bidi="pt_PT"/>
        </w:rPr>
        <w:t>Senhor</w:t>
      </w:r>
      <w:r>
        <w:rPr>
          <w:lang w:val="pt_PT" w:bidi="pt_PT"/>
        </w:rPr>
        <w:t xml:space="preserve">. O Espírito Santo vive nos crentes agora. O Espírito é um sinal e uma promessa de que eles estarão com o Senhor. Isso acontecerá quando o </w:t>
      </w:r>
      <w:r>
        <w:rPr>
          <w:lang w:val="pt_PT" w:bidi="pt_PT"/>
        </w:rPr>
        <w:t>dia do julgamento</w:t>
      </w:r>
      <w:r>
        <w:rPr>
          <w:lang w:val="pt_PT" w:bidi="pt_PT"/>
        </w:rPr>
        <w:t xml:space="preserve"> chegar.</w:t>
      </w:r>
      <w:r>
        <w:rPr>
          <w:lang w:val="pt_PT" w:bidi="pt_PT"/>
        </w:rPr>
      </w:r>
      <w:r>
        <w:rPr>
          <w:lang w:val="pt_PT" w:bidi="pt_PT"/>
        </w:rPr>
      </w:r>
    </w:p>
    <w:p>
      <w:pPr/>
      <w:r>
        <w:rPr>
          <w:lang w:val="pt_PT" w:bidi="pt_PT"/>
        </w:rPr>
      </w:r>
    </w:p>
    <w:p>
      <w:pPr>
        <w:pStyle w:val="Heading2"/>
      </w:pPr>
      <w:r>
        <w:rPr>
          <w:lang w:val="pt_PT" w:bidi="pt_PT"/>
        </w:rPr>
        <w:t>2 Coríntios 5.11–6.10</w:t>
      </w:r>
      <w:r>
        <w:rPr>
          <w:lang w:val="pt_PT" w:bidi="pt_PT"/>
        </w:rPr>
      </w:r>
    </w:p>
    <w:p>
      <w:pPr/>
      <w:r>
        <w:rPr>
          <w:lang w:val="pt_PT" w:bidi="pt_PT"/>
        </w:rPr>
      </w:r>
      <w:r>
        <w:rPr>
          <w:lang w:val="pt_PT" w:bidi="pt_PT"/>
        </w:rP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rPr>
          <w:lang w:val="pt_PT" w:bidi="pt_PT"/>
        </w:rPr>
        <w:t>misericórdia</w:t>
      </w:r>
      <w:r>
        <w:rPr>
          <w:lang w:val="pt_PT" w:bidi="pt_PT"/>
        </w:rP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rPr>
          <w:lang w:val="pt_PT" w:bidi="pt_PT"/>
        </w:rPr>
        <w:t>justo com Deus</w:t>
      </w:r>
      <w:r>
        <w:rPr>
          <w:lang w:val="pt_PT" w:bidi="pt_PT"/>
        </w:rP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rPr>
          <w:lang w:val="pt_PT" w:bidi="pt_PT"/>
        </w:rPr>
        <w:t>tratados mal</w:t>
      </w:r>
      <w:r>
        <w:rPr>
          <w:lang w:val="pt_PT" w:bidi="pt_PT"/>
        </w:rPr>
        <w:t>. O poder do Espírito Santo deu-lhes a força para continuar seguindo o exemplo de Jesus.</w:t>
      </w:r>
      <w:r>
        <w:rPr>
          <w:lang w:val="pt_PT" w:bidi="pt_PT"/>
        </w:rPr>
      </w:r>
      <w:r>
        <w:rPr>
          <w:lang w:val="pt_PT" w:bidi="pt_PT"/>
        </w:rPr>
      </w:r>
    </w:p>
    <w:p>
      <w:pPr/>
      <w:r>
        <w:rPr>
          <w:lang w:val="pt_PT" w:bidi="pt_PT"/>
        </w:rPr>
      </w:r>
    </w:p>
    <w:p>
      <w:pPr>
        <w:pStyle w:val="Heading2"/>
      </w:pPr>
      <w:r>
        <w:rPr>
          <w:lang w:val="pt_PT" w:bidi="pt_PT"/>
        </w:rPr>
        <w:t>2 Coríntios 6.11–7.1</w:t>
      </w:r>
      <w:r>
        <w:rPr>
          <w:lang w:val="pt_PT" w:bidi="pt_PT"/>
        </w:rPr>
      </w:r>
    </w:p>
    <w:p>
      <w:pPr/>
      <w:r>
        <w:rPr>
          <w:lang w:val="pt_PT" w:bidi="pt_PT"/>
        </w:rPr>
      </w:r>
      <w:r>
        <w:rPr>
          <w:lang w:val="pt_PT" w:bidi="pt_PT"/>
        </w:rP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rPr>
          <w:lang w:val="pt_PT" w:bidi="pt_PT"/>
        </w:rPr>
        <w:t>puras</w:t>
      </w:r>
      <w:r>
        <w:rPr>
          <w:lang w:val="pt_PT" w:bidi="pt_PT"/>
        </w:rPr>
        <w:t xml:space="preserve"> e </w:t>
      </w:r>
      <w:r>
        <w:rPr>
          <w:lang w:val="pt_PT" w:bidi="pt_PT"/>
        </w:rPr>
        <w:t>santas</w:t>
      </w:r>
      <w:r>
        <w:rPr>
          <w:lang w:val="pt_PT" w:bidi="pt_PT"/>
        </w:rPr>
        <w:t xml:space="preserve"> seguindo o exemplo de vida de Jesus. Isso significa que elas dizem não ao mal.</w:t>
      </w:r>
      <w:r>
        <w:rPr>
          <w:lang w:val="pt_PT" w:bidi="pt_PT"/>
        </w:rPr>
      </w:r>
      <w:r>
        <w:rPr>
          <w:lang w:val="pt_PT" w:bidi="pt_PT"/>
        </w:rPr>
      </w:r>
    </w:p>
    <w:p>
      <w:pPr/>
      <w:r>
        <w:rPr>
          <w:lang w:val="pt_PT" w:bidi="pt_PT"/>
        </w:rPr>
      </w:r>
    </w:p>
    <w:p>
      <w:pPr>
        <w:pStyle w:val="Heading2"/>
      </w:pPr>
      <w:r>
        <w:rPr>
          <w:lang w:val="pt_PT" w:bidi="pt_PT"/>
        </w:rPr>
        <w:t>2 Coríntios 7.2–16</w:t>
      </w:r>
      <w:r>
        <w:rPr>
          <w:lang w:val="pt_PT" w:bidi="pt_PT"/>
        </w:rPr>
      </w:r>
    </w:p>
    <w:p>
      <w:pPr/>
      <w:r>
        <w:rPr>
          <w:lang w:val="pt_PT" w:bidi="pt_PT"/>
        </w:rPr>
      </w:r>
      <w:r>
        <w:rPr>
          <w:lang w:val="pt_PT" w:bidi="pt_PT"/>
        </w:rPr>
        <w:t xml:space="preserve">Anteriormente, Paulo havia escrito uma carta dolorosa aos crentes de Corinto. Foi difícil para ele escrevê-la e isso o deixou muito triste. A carta também deixou os crentes de Corinto tristes. A tristeza deles os levou a se afastar do pecado e a </w:t>
      </w:r>
      <w:r>
        <w:rPr>
          <w:lang w:val="pt_PT" w:bidi="pt_PT"/>
        </w:rPr>
        <w:t>se arrepender</w:t>
      </w:r>
      <w:r>
        <w:rPr>
          <w:lang w:val="pt_PT" w:bidi="pt_PT"/>
        </w:rP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rPr>
          <w:lang w:val="pt_PT" w:bidi="pt_PT"/>
        </w:rPr>
        <w:t>Tito</w:t>
      </w:r>
      <w:r>
        <w:rPr>
          <w:lang w:val="pt_PT" w:bidi="pt_PT"/>
        </w:rPr>
        <w:t>. Isso trouxe a Paulo muita alegria e conforto.</w:t>
      </w:r>
      <w:r>
        <w:rPr>
          <w:lang w:val="pt_PT" w:bidi="pt_PT"/>
        </w:rPr>
      </w:r>
      <w:r>
        <w:rPr>
          <w:lang w:val="pt_PT" w:bidi="pt_PT"/>
        </w:rPr>
      </w:r>
    </w:p>
    <w:p>
      <w:pPr/>
      <w:r>
        <w:rPr>
          <w:lang w:val="pt_PT" w:bidi="pt_PT"/>
        </w:rPr>
      </w:r>
    </w:p>
    <w:p>
      <w:pPr>
        <w:pStyle w:val="Heading2"/>
      </w:pPr>
      <w:r>
        <w:rPr>
          <w:lang w:val="pt_PT" w:bidi="pt_PT"/>
        </w:rPr>
        <w:t>2 Coríntios 8.1–9.5</w:t>
      </w:r>
      <w:r>
        <w:rPr>
          <w:lang w:val="pt_PT" w:bidi="pt_PT"/>
        </w:rPr>
      </w:r>
    </w:p>
    <w:p>
      <w:pPr/>
      <w:r>
        <w:rPr>
          <w:lang w:val="pt_PT" w:bidi="pt_PT"/>
        </w:rPr>
      </w:r>
      <w:r>
        <w:rPr>
          <w:lang w:val="pt_PT" w:bidi="pt_PT"/>
        </w:rPr>
        <w:t xml:space="preserve">Os crentes na </w:t>
      </w:r>
      <w:r>
        <w:rPr>
          <w:lang w:val="pt_PT" w:bidi="pt_PT"/>
        </w:rPr>
        <w:t>Macedônia</w:t>
      </w:r>
      <w:r>
        <w:rPr>
          <w:lang w:val="pt_PT" w:bidi="pt_PT"/>
        </w:rPr>
        <w:t xml:space="preserve"> foram um exemplo de dar livremente aos outros. Paulo chamou dar aos outros de uma </w:t>
      </w:r>
      <w:r>
        <w:rPr>
          <w:lang w:val="pt_PT" w:bidi="pt_PT"/>
        </w:rPr>
        <w:t>graça</w:t>
      </w:r>
      <w:r>
        <w:rPr>
          <w:lang w:val="pt_PT" w:bidi="pt_PT"/>
        </w:rP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rPr>
          <w:lang w:val="pt_PT" w:bidi="pt_PT"/>
        </w:rPr>
        <w:t>necessitadas</w:t>
      </w:r>
      <w:r>
        <w:rPr>
          <w:lang w:val="pt_PT" w:bidi="pt_PT"/>
        </w:rPr>
        <w:t xml:space="preserve"> na igreja em </w:t>
      </w:r>
      <w:r>
        <w:rPr>
          <w:lang w:val="pt_PT" w:bidi="pt_PT"/>
        </w:rPr>
        <w:t>Jerusalém</w:t>
      </w:r>
      <w:r>
        <w:rPr>
          <w:lang w:val="pt_PT" w:bidi="pt_PT"/>
        </w:rPr>
        <w:t xml:space="preserve">. Paulo, Tito e outros trabalhadores a entregariam. Paulo queria garantir que os coríntios tivessem seu dinheiro pronto a tempo. Esta oferta era uma maneira para os crentes </w:t>
      </w:r>
      <w:r>
        <w:rPr>
          <w:lang w:val="pt_PT" w:bidi="pt_PT"/>
        </w:rPr>
        <w:t>gentios</w:t>
      </w:r>
      <w:r>
        <w:rPr>
          <w:lang w:val="pt_PT" w:bidi="pt_PT"/>
        </w:rPr>
        <w:t xml:space="preserve"> cuidarem dos crentes </w:t>
      </w:r>
      <w:r>
        <w:rPr>
          <w:lang w:val="pt_PT" w:bidi="pt_PT"/>
        </w:rPr>
        <w:t>judeus</w:t>
      </w:r>
      <w:r>
        <w:rPr>
          <w:lang w:val="pt_PT" w:bidi="pt_PT"/>
        </w:rPr>
        <w:t xml:space="preserve">. Mostrava que o </w:t>
      </w:r>
      <w:r>
        <w:rPr>
          <w:lang w:val="pt_PT" w:bidi="pt_PT"/>
        </w:rPr>
        <w:t>povo de Deus</w:t>
      </w:r>
      <w:r>
        <w:rPr>
          <w:lang w:val="pt_PT" w:bidi="pt_PT"/>
        </w:rPr>
        <w:t xml:space="preserve"> está unido como um só.</w:t>
      </w:r>
      <w:r>
        <w:rPr>
          <w:lang w:val="pt_PT" w:bidi="pt_PT"/>
        </w:rPr>
      </w:r>
      <w:r>
        <w:rPr>
          <w:lang w:val="pt_PT" w:bidi="pt_PT"/>
        </w:rPr>
      </w:r>
    </w:p>
    <w:p>
      <w:pPr/>
      <w:r>
        <w:rPr>
          <w:lang w:val="pt_PT" w:bidi="pt_PT"/>
        </w:rPr>
      </w:r>
    </w:p>
    <w:p>
      <w:pPr>
        <w:pStyle w:val="Heading2"/>
      </w:pPr>
      <w:r>
        <w:rPr>
          <w:lang w:val="pt_PT" w:bidi="pt_PT"/>
        </w:rPr>
        <w:t>2 Coríntios 9.6–15</w:t>
      </w:r>
      <w:r>
        <w:rPr>
          <w:lang w:val="pt_PT" w:bidi="pt_PT"/>
        </w:rPr>
      </w:r>
    </w:p>
    <w:p>
      <w:pPr/>
      <w:r>
        <w:rPr>
          <w:lang w:val="pt_PT" w:bidi="pt_PT"/>
        </w:rPr>
      </w:r>
      <w:r>
        <w:rPr>
          <w:lang w:val="pt_PT" w:bidi="pt_PT"/>
        </w:rP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rPr>
          <w:lang w:val="pt_PT" w:bidi="pt_PT"/>
        </w:rPr>
        <w:t>décima parte</w:t>
      </w:r>
      <w:r>
        <w:rPr>
          <w:lang w:val="pt_PT" w:bidi="pt_PT"/>
        </w:rPr>
        <w:t xml:space="preserve"> de tudo o que tinham. Isso era exigido na </w:t>
      </w:r>
      <w:r>
        <w:rPr>
          <w:lang w:val="pt_PT" w:bidi="pt_PT"/>
        </w:rPr>
        <w:t>Lei de Moisés</w:t>
      </w:r>
      <w:r>
        <w:rPr>
          <w:lang w:val="pt_PT" w:bidi="pt_PT"/>
        </w:rP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rPr>
          <w:lang w:val="pt_PT" w:bidi="pt_PT"/>
        </w:rPr>
        <w:t>boas obras</w:t>
      </w:r>
      <w:r>
        <w:rPr>
          <w:lang w:val="pt_PT" w:bidi="pt_PT"/>
        </w:rP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Pr>
          <w:lang w:val="pt_PT" w:bidi="pt_PT"/>
        </w:rPr>
      </w:r>
      <w:r>
        <w:rPr>
          <w:lang w:val="pt_PT" w:bidi="pt_PT"/>
        </w:rPr>
      </w:r>
    </w:p>
    <w:p>
      <w:pPr/>
      <w:r>
        <w:rPr>
          <w:lang w:val="pt_PT" w:bidi="pt_PT"/>
        </w:rPr>
      </w:r>
    </w:p>
    <w:p>
      <w:pPr>
        <w:pStyle w:val="Heading2"/>
      </w:pPr>
      <w:r>
        <w:rPr>
          <w:lang w:val="pt_PT" w:bidi="pt_PT"/>
        </w:rPr>
        <w:t>2 Coríntios 10.1–18</w:t>
      </w:r>
      <w:r>
        <w:rPr>
          <w:lang w:val="pt_PT" w:bidi="pt_PT"/>
        </w:rPr>
      </w:r>
    </w:p>
    <w:p>
      <w:pPr/>
      <w:r>
        <w:rPr>
          <w:lang w:val="pt_PT" w:bidi="pt_PT"/>
        </w:rPr>
      </w:r>
      <w:r>
        <w:rPr>
          <w:lang w:val="pt_PT" w:bidi="pt_PT"/>
        </w:rP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rPr>
          <w:lang w:val="pt_PT" w:bidi="pt_PT"/>
        </w:rPr>
        <w:t>suas cartas</w:t>
      </w:r>
      <w:r>
        <w:rPr>
          <w:lang w:val="pt_PT" w:bidi="pt_PT"/>
        </w:rP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Pr>
          <w:lang w:val="pt_PT" w:bidi="pt_PT"/>
        </w:rPr>
      </w:r>
      <w:r>
        <w:rPr>
          <w:lang w:val="pt_PT" w:bidi="pt_PT"/>
        </w:rPr>
      </w:r>
    </w:p>
    <w:p>
      <w:pPr/>
      <w:r>
        <w:rPr>
          <w:lang w:val="pt_PT" w:bidi="pt_PT"/>
        </w:rPr>
      </w:r>
    </w:p>
    <w:p>
      <w:pPr>
        <w:pStyle w:val="Heading2"/>
      </w:pPr>
      <w:r>
        <w:rPr>
          <w:lang w:val="pt_PT" w:bidi="pt_PT"/>
        </w:rPr>
        <w:t>2 Coríntios 11.1–15</w:t>
      </w:r>
      <w:r>
        <w:rPr>
          <w:lang w:val="pt_PT" w:bidi="pt_PT"/>
        </w:rPr>
      </w:r>
    </w:p>
    <w:p>
      <w:pPr/>
      <w:r>
        <w:rPr>
          <w:lang w:val="pt_PT" w:bidi="pt_PT"/>
        </w:rPr>
      </w:r>
      <w:r>
        <w:rPr>
          <w:lang w:val="pt_PT" w:bidi="pt_PT"/>
        </w:rPr>
        <w:t xml:space="preserve">No </w:t>
      </w:r>
      <w:r>
        <w:rPr>
          <w:lang w:val="pt_PT" w:bidi="pt_PT"/>
        </w:rPr>
        <w:t>Jardim do Éden</w:t>
      </w:r>
      <w:r>
        <w:rPr>
          <w:lang w:val="pt_PT" w:bidi="pt_PT"/>
        </w:rPr>
        <w:t xml:space="preserve">, a serpente contou mentiras sobre Deus para </w:t>
      </w:r>
      <w:r>
        <w:rPr>
          <w:lang w:val="pt_PT" w:bidi="pt_PT"/>
        </w:rPr>
        <w:t>Eva</w:t>
      </w:r>
      <w:r>
        <w:rPr>
          <w:lang w:val="pt_PT" w:bidi="pt_PT"/>
        </w:rPr>
        <w:t xml:space="preserve">. Ela acreditou nelas. Paulo não queria que os crentes de Corinto fossem enganados por mentiras sobre Deus. Falsos mestres que Paulo chamou de </w:t>
      </w:r>
      <w:r>
        <w:rPr>
          <w:lang w:val="pt_PT" w:bidi="pt_PT"/>
        </w:rPr>
        <w:t>super-apóstolos</w:t>
      </w:r>
      <w:r>
        <w:rPr>
          <w:lang w:val="pt_PT" w:bidi="pt_PT"/>
        </w:rP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Pr>
          <w:lang w:val="pt_PT" w:bidi="pt_PT"/>
        </w:rPr>
      </w:r>
      <w:r>
        <w:rPr>
          <w:lang w:val="pt_PT" w:bidi="pt_PT"/>
        </w:rPr>
      </w:r>
    </w:p>
    <w:p>
      <w:pPr/>
      <w:r>
        <w:rPr>
          <w:lang w:val="pt_PT" w:bidi="pt_PT"/>
        </w:rPr>
      </w:r>
    </w:p>
    <w:p>
      <w:pPr>
        <w:pStyle w:val="Heading2"/>
      </w:pPr>
      <w:r>
        <w:rPr>
          <w:lang w:val="pt_PT" w:bidi="pt_PT"/>
        </w:rPr>
        <w:t>2 Coríntios 11.16–33</w:t>
      </w:r>
      <w:r>
        <w:rPr>
          <w:lang w:val="pt_PT" w:bidi="pt_PT"/>
        </w:rPr>
      </w:r>
    </w:p>
    <w:p>
      <w:pPr/>
      <w:r>
        <w:rPr>
          <w:lang w:val="pt_PT" w:bidi="pt_PT"/>
        </w:rPr>
      </w:r>
      <w:r>
        <w:rPr>
          <w:lang w:val="pt_PT" w:bidi="pt_PT"/>
        </w:rP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rPr>
          <w:lang w:val="pt_PT" w:bidi="pt_PT"/>
        </w:rPr>
        <w:t>sacrificado</w:t>
      </w:r>
      <w:r>
        <w:rPr>
          <w:lang w:val="pt_PT" w:bidi="pt_PT"/>
        </w:rP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Pr>
          <w:lang w:val="pt_PT" w:bidi="pt_PT"/>
        </w:rPr>
      </w:r>
      <w:r>
        <w:rPr>
          <w:lang w:val="pt_PT" w:bidi="pt_PT"/>
        </w:rPr>
      </w:r>
    </w:p>
    <w:p>
      <w:pPr/>
      <w:r>
        <w:rPr>
          <w:lang w:val="pt_PT" w:bidi="pt_PT"/>
        </w:rPr>
      </w:r>
    </w:p>
    <w:p>
      <w:pPr>
        <w:pStyle w:val="Heading2"/>
      </w:pPr>
      <w:r>
        <w:rPr>
          <w:lang w:val="pt_PT" w:bidi="pt_PT"/>
        </w:rPr>
        <w:t>2 Coríntios 12.1–10</w:t>
      </w:r>
      <w:r>
        <w:rPr>
          <w:lang w:val="pt_PT" w:bidi="pt_PT"/>
        </w:rPr>
      </w:r>
    </w:p>
    <w:p>
      <w:pPr/>
      <w:r>
        <w:rPr>
          <w:lang w:val="pt_PT" w:bidi="pt_PT"/>
        </w:rPr>
      </w:r>
      <w:r>
        <w:rPr>
          <w:lang w:val="pt_PT" w:bidi="pt_PT"/>
        </w:rPr>
        <w:t xml:space="preserve">Paulo falou sobre um crente que teve uma </w:t>
      </w:r>
      <w:r>
        <w:rPr>
          <w:lang w:val="pt_PT" w:bidi="pt_PT"/>
        </w:rPr>
        <w:t>visão</w:t>
      </w:r>
      <w:r>
        <w:rPr>
          <w:lang w:val="pt_PT" w:bidi="pt_PT"/>
        </w:rPr>
        <w:t xml:space="preserve"> de Deus. Deus mostrou a essa pessoa coisas no </w:t>
      </w:r>
      <w:r>
        <w:rPr>
          <w:lang w:val="pt_PT" w:bidi="pt_PT"/>
        </w:rPr>
        <w:t>mundo celestial</w:t>
      </w:r>
      <w:r>
        <w:rPr>
          <w:lang w:val="pt_PT" w:bidi="pt_PT"/>
        </w:rP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Pr>
          <w:lang w:val="pt_PT" w:bidi="pt_PT"/>
        </w:rPr>
      </w:r>
      <w:r>
        <w:rPr>
          <w:lang w:val="pt_PT" w:bidi="pt_PT"/>
        </w:rPr>
      </w:r>
    </w:p>
    <w:p>
      <w:pPr/>
      <w:r>
        <w:rPr>
          <w:lang w:val="pt_PT" w:bidi="pt_PT"/>
        </w:rPr>
      </w:r>
    </w:p>
    <w:p>
      <w:pPr>
        <w:pStyle w:val="Heading2"/>
      </w:pPr>
      <w:r>
        <w:rPr>
          <w:lang w:val="pt_PT" w:bidi="pt_PT"/>
        </w:rPr>
        <w:t>2 Coríntios 12.11–20</w:t>
      </w:r>
      <w:r>
        <w:rPr>
          <w:lang w:val="pt_PT" w:bidi="pt_PT"/>
        </w:rPr>
      </w:r>
    </w:p>
    <w:p>
      <w:pPr/>
      <w:r>
        <w:rPr>
          <w:lang w:val="pt_PT" w:bidi="pt_PT"/>
        </w:rPr>
      </w:r>
      <w:r>
        <w:rPr>
          <w:lang w:val="pt_PT" w:bidi="pt_PT"/>
        </w:rP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rPr>
          <w:lang w:val="pt_PT" w:bidi="pt_PT"/>
        </w:rPr>
        <w:t>fé</w:t>
      </w:r>
      <w:r>
        <w:rPr>
          <w:lang w:val="pt_PT" w:bidi="pt_PT"/>
        </w:rP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Pr>
          <w:lang w:val="pt_PT" w:bidi="pt_PT"/>
        </w:rPr>
      </w:r>
      <w:r>
        <w:rPr>
          <w:lang w:val="pt_PT" w:bidi="pt_PT"/>
        </w:rPr>
      </w:r>
    </w:p>
    <w:p>
      <w:pPr/>
      <w:r>
        <w:rPr>
          <w:lang w:val="pt_PT" w:bidi="pt_PT"/>
        </w:rPr>
      </w:r>
    </w:p>
    <w:p>
      <w:pPr>
        <w:pStyle w:val="Heading2"/>
      </w:pPr>
      <w:r>
        <w:rPr>
          <w:lang w:val="pt_PT" w:bidi="pt_PT"/>
        </w:rPr>
        <w:t>2 Coríntios 12.21–13.14</w:t>
      </w:r>
      <w:r>
        <w:rPr>
          <w:lang w:val="pt_PT" w:bidi="pt_PT"/>
        </w:rPr>
      </w:r>
    </w:p>
    <w:p>
      <w:pPr/>
      <w:r>
        <w:rPr>
          <w:lang w:val="pt_PT" w:bidi="pt_PT"/>
        </w:rPr>
      </w:r>
      <w:r>
        <w:rPr>
          <w:lang w:val="pt_PT" w:bidi="pt_PT"/>
        </w:rP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