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ZEP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Sofonias 1.1–3.20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 </w:t>
      </w:r>
      <w:r>
        <w:rPr>
          <w:lang w:val="pt_PT" w:bidi="pt_PT"/>
        </w:rPr>
        <w:t>profeta</w:t>
      </w:r>
      <w:r>
        <w:rPr>
          <w:lang w:val="pt_PT" w:bidi="pt_PT"/>
        </w:rPr>
        <w:t xml:space="preserve"> Sofonias trouxe </w:t>
      </w:r>
      <w:r>
        <w:rPr>
          <w:lang w:val="pt_PT" w:bidi="pt_PT"/>
        </w:rPr>
        <w:t>mensagens de julgamento</w:t>
      </w:r>
      <w:r>
        <w:rPr>
          <w:lang w:val="pt_PT" w:bidi="pt_PT"/>
        </w:rPr>
        <w:t xml:space="preserve"> e esperança para o povo do </w:t>
      </w:r>
      <w:r>
        <w:rPr>
          <w:lang w:val="pt_PT" w:bidi="pt_PT"/>
        </w:rPr>
        <w:t>reino do sul</w:t>
      </w:r>
      <w:r>
        <w:rPr>
          <w:lang w:val="pt_PT" w:bidi="pt_PT"/>
        </w:rPr>
        <w:t xml:space="preserve">. Ele narrou as mensagens como </w:t>
      </w:r>
      <w:r>
        <w:rPr>
          <w:lang w:val="pt_PT" w:bidi="pt_PT"/>
        </w:rPr>
        <w:t>poemas</w:t>
      </w:r>
      <w:r>
        <w:rPr>
          <w:lang w:val="pt_PT" w:bidi="pt_PT"/>
        </w:rPr>
        <w:t xml:space="preserve">. Ele usou </w:t>
      </w:r>
      <w:r>
        <w:rPr>
          <w:lang w:val="pt_PT" w:bidi="pt_PT"/>
        </w:rPr>
        <w:t>escrita apocalíptica</w:t>
      </w:r>
      <w:r>
        <w:rPr>
          <w:lang w:val="pt_PT" w:bidi="pt_PT"/>
        </w:rPr>
        <w:t xml:space="preserve"> para descrever o </w:t>
      </w:r>
      <w:r>
        <w:rPr>
          <w:lang w:val="pt_PT" w:bidi="pt_PT"/>
        </w:rPr>
        <w:t>dia do Senhor</w:t>
      </w:r>
      <w:r>
        <w:rPr>
          <w:lang w:val="pt_PT" w:bidi="pt_PT"/>
        </w:rPr>
        <w:t xml:space="preserve">. Esse era um tempo quando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traria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. Deus traria julgamento contra os grupos de pessoas e nações ao redor do reino do sul. Estes incluíam os </w:t>
      </w:r>
      <w:r>
        <w:rPr>
          <w:lang w:val="pt_PT" w:bidi="pt_PT"/>
        </w:rPr>
        <w:t>filisteus</w:t>
      </w:r>
      <w:r>
        <w:rPr>
          <w:lang w:val="pt_PT" w:bidi="pt_PT"/>
        </w:rPr>
        <w:t xml:space="preserve">, </w:t>
      </w:r>
      <w:r>
        <w:rPr>
          <w:lang w:val="pt_PT" w:bidi="pt_PT"/>
        </w:rPr>
        <w:t>moabitas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amonitas</w:t>
      </w:r>
      <w:r>
        <w:rPr>
          <w:lang w:val="pt_PT" w:bidi="pt_PT"/>
        </w:rPr>
        <w:t xml:space="preserve">, o povo de Cuxe e os </w:t>
      </w:r>
      <w:r>
        <w:rPr>
          <w:lang w:val="pt_PT" w:bidi="pt_PT"/>
        </w:rPr>
        <w:t>assírios</w:t>
      </w:r>
      <w:r>
        <w:rPr>
          <w:lang w:val="pt_PT" w:bidi="pt_PT"/>
        </w:rPr>
        <w:t xml:space="preserve">. Deus também traria julgamento contra o reino do sul. Sofonias explicou por que o reino do sul seria julgado. Os oficiais, governantes, </w:t>
      </w:r>
      <w:r>
        <w:rPr>
          <w:lang w:val="pt_PT" w:bidi="pt_PT"/>
        </w:rPr>
        <w:t>profetas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 e comerciantes não seguiam a </w:t>
      </w:r>
      <w:r>
        <w:rPr>
          <w:lang w:val="pt_PT" w:bidi="pt_PT"/>
        </w:rPr>
        <w:t>Lei de Moisés</w:t>
      </w:r>
      <w:r>
        <w:rPr>
          <w:lang w:val="pt_PT" w:bidi="pt_PT"/>
        </w:rPr>
        <w:t xml:space="preserve">. Eles não garantiam que o </w:t>
      </w:r>
      <w:r>
        <w:rPr>
          <w:lang w:val="pt_PT" w:bidi="pt_PT"/>
        </w:rPr>
        <w:t>povo de Deus</w:t>
      </w:r>
      <w:r>
        <w:rPr>
          <w:lang w:val="pt_PT" w:bidi="pt_PT"/>
        </w:rPr>
        <w:t xml:space="preserve"> fosse fiel à </w:t>
      </w:r>
      <w:r>
        <w:rPr>
          <w:lang w:val="pt_PT" w:bidi="pt_PT"/>
        </w:rPr>
        <w:t>aliança do Monte Sinai</w:t>
      </w:r>
      <w:r>
        <w:rPr>
          <w:lang w:val="pt_PT" w:bidi="pt_PT"/>
        </w:rPr>
        <w:t xml:space="preserve">. Deus trouxe julgamento contra as outras nações. Mas o povo e os líderes do reino do sul não prestaram atenção a isso. Eles estavam comprometidos em seguir as práticas malignas das outras nações. O povo de Deus se recusou a seguir os caminhos que Deus lhes ensinou a viver. Sofonias advertiu os líderes e o povo do reino do sul. Ele os advertiu a parar de serem orgulhosos. Ele os exortou a adorar a Deus fielmente e a fazer o que Deus queria que fosse feito. Isso mostraria que eles haviam se afastado de seu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e </w:t>
      </w:r>
      <w:r>
        <w:rPr>
          <w:lang w:val="pt_PT" w:bidi="pt_PT"/>
        </w:rPr>
        <w:t>se arrependido</w:t>
      </w:r>
      <w:r>
        <w:rPr>
          <w:lang w:val="pt_PT" w:bidi="pt_PT"/>
        </w:rPr>
        <w:t xml:space="preserve">. No tempo de Sofonias, o rei Josias levou o povo a se arrepender. Ele os impediu de adorar </w:t>
      </w:r>
      <w:r>
        <w:rPr>
          <w:lang w:val="pt_PT" w:bidi="pt_PT"/>
        </w:rPr>
        <w:t>falsos deuses</w:t>
      </w:r>
      <w:r>
        <w:rPr>
          <w:lang w:val="pt_PT" w:bidi="pt_PT"/>
        </w:rPr>
        <w:t xml:space="preserve">. Mas o povo não mudou seus caminhos por muito tempo. A </w:t>
      </w:r>
      <w:r>
        <w:rPr>
          <w:lang w:val="pt_PT" w:bidi="pt_PT"/>
        </w:rPr>
        <w:t xml:space="preserve">ira de Deus </w:t>
      </w:r>
      <w:r>
        <w:rPr>
          <w:lang w:val="pt_PT" w:bidi="pt_PT"/>
        </w:rPr>
        <w:t xml:space="preserve">contra seus pecados era muito forte. Sofonias a descreveu como uma ira </w:t>
      </w:r>
      <w:r>
        <w:rPr>
          <w:lang w:val="pt_PT" w:bidi="pt_PT"/>
        </w:rPr>
        <w:t>ciumenta</w:t>
      </w:r>
      <w:r>
        <w:rPr>
          <w:lang w:val="pt_PT" w:bidi="pt_PT"/>
        </w:rPr>
        <w:t xml:space="preserve"> que queimava como fogo. O fogo é usado para destruir coisas e também para purificar coisas. Ele purifica metais queimando o refugo para fazer prata. Sofonias anunciou que Deus purificaria o que todas as nações dizem. As palavras das pessoas mostram no que elas acreditam em seu </w:t>
      </w:r>
      <w:r>
        <w:rPr>
          <w:lang w:val="pt_PT" w:bidi="pt_PT"/>
        </w:rPr>
        <w:t>coração</w:t>
      </w:r>
      <w:r>
        <w:rPr>
          <w:lang w:val="pt_PT" w:bidi="pt_PT"/>
        </w:rPr>
        <w:t xml:space="preserve"> e quem elas adoram. Isso significava que o julgamento de Deus purificaria o reino do sul e outras nações. Aqueles que eram orgulhosos eram como o refugo que Deus eliminaria. As únicas pessoas que restariam vivas seriam aquelas que confiam no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. Elas eram como a prata em um metal que foi purificado. A mensagem de esperança para essas pessoas era que elas teriam as </w:t>
      </w:r>
      <w:r>
        <w:rPr>
          <w:lang w:val="pt_PT" w:bidi="pt_PT"/>
        </w:rPr>
        <w:t>bênçãos da aliança</w:t>
      </w:r>
      <w:r>
        <w:rPr>
          <w:lang w:val="pt_PT" w:bidi="pt_PT"/>
        </w:rPr>
        <w:t xml:space="preserve">. Elas teriam tudo o que precisavam e viveriam em </w:t>
      </w:r>
      <w:r>
        <w:rPr>
          <w:lang w:val="pt_PT" w:bidi="pt_PT"/>
        </w:rPr>
        <w:t>paz</w:t>
      </w:r>
      <w:r>
        <w:rPr>
          <w:lang w:val="pt_PT" w:bidi="pt_PT"/>
        </w:rPr>
        <w:t xml:space="preserve">. Esta mensagem de esperança era para pessoas da </w:t>
      </w:r>
      <w:r>
        <w:rPr>
          <w:lang w:val="pt_PT" w:bidi="pt_PT"/>
        </w:rPr>
        <w:t>linhagem</w:t>
      </w:r>
      <w:r>
        <w:rPr>
          <w:lang w:val="pt_PT" w:bidi="pt_PT"/>
        </w:rPr>
        <w:t xml:space="preserve"> de </w:t>
      </w:r>
      <w:r>
        <w:rPr>
          <w:lang w:val="pt_PT" w:bidi="pt_PT"/>
        </w:rPr>
        <w:t>Jacó</w:t>
      </w:r>
      <w:r>
        <w:rPr>
          <w:lang w:val="pt_PT" w:bidi="pt_PT"/>
        </w:rPr>
        <w:t xml:space="preserve">. Também era para pessoas de todas as nações que se curvavam diante de Deus. Curvar-se diante de Deus mostrava que elas adoravam a Deus como o único Senhor e Rei. A mensagem de esperança levou as pessoas a cantarem e celebrarem com alegria. Deus também cantaria de alegria. Ele cantaria sobre as pessoas que o seguiam fielmente. Deus se deleitaria grandemente nelas. Os judeus passaram a entender esta mensagem de esperança como uma </w:t>
      </w:r>
      <w:r>
        <w:rPr>
          <w:lang w:val="pt_PT" w:bidi="pt_PT"/>
        </w:rPr>
        <w:t>profecia</w:t>
      </w:r>
      <w:r>
        <w:rPr>
          <w:lang w:val="pt_PT" w:bidi="pt_PT"/>
        </w:rPr>
        <w:t xml:space="preserve"> sobre o </w:t>
      </w:r>
      <w:r>
        <w:rPr>
          <w:lang w:val="pt_PT" w:bidi="pt_PT"/>
        </w:rPr>
        <w:t>Messias</w:t>
      </w:r>
      <w:r>
        <w:rPr>
          <w:lang w:val="pt_PT" w:bidi="pt_PT"/>
        </w:rPr>
        <w:t xml:space="preserve">. Os escritores do </w:t>
      </w:r>
      <w:r>
        <w:rPr>
          <w:lang w:val="pt_PT" w:bidi="pt_PT"/>
        </w:rPr>
        <w:t>Novo Testamento</w:t>
      </w:r>
      <w:r>
        <w:rPr>
          <w:lang w:val="pt_PT" w:bidi="pt_PT"/>
        </w:rPr>
        <w:t xml:space="preserve"> passaram a entender que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 é o Messias.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