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Иисус Навин 1:1–2:24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Книга Иисуса Навина продолжает историю </w:t>
      </w:r>
      <w:r>
        <w:rPr>
          <w:lang w:val="ru_RU" w:bidi="ru_RU"/>
        </w:rPr>
        <w:t>Израиля</w:t>
      </w:r>
      <w:r>
        <w:rPr>
          <w:lang w:val="ru_RU" w:bidi="ru_RU"/>
        </w:rPr>
        <w:t>, записанную в книге Второзаконие.</w:t>
      </w:r>
    </w:p>
    <w:p>
      <w:pPr/>
      <w:r>
        <w:rPr>
          <w:lang w:val="ru_RU" w:bidi="ru_RU"/>
        </w:rPr>
      </w:r>
      <w:r>
        <w:rPr>
          <w:lang w:val="ru_RU" w:bidi="ru_RU"/>
        </w:rPr>
        <w:t>Иисус Навин</w:t>
      </w:r>
      <w:r>
        <w:rPr>
          <w:lang w:val="ru_RU" w:bidi="ru_RU"/>
        </w:rPr>
        <w:t xml:space="preserve"> стал новым лидером после смерти </w:t>
      </w:r>
      <w:r>
        <w:rPr>
          <w:lang w:val="ru_RU" w:bidi="ru_RU"/>
        </w:rPr>
        <w:t>Моисея</w:t>
      </w:r>
      <w:r>
        <w:rPr>
          <w:lang w:val="ru_RU" w:bidi="ru_RU"/>
        </w:rPr>
        <w:t xml:space="preserve">. </w:t>
      </w:r>
      <w:r>
        <w:rPr>
          <w:lang w:val="ru_RU" w:bidi="ru_RU"/>
        </w:rPr>
        <w:t>Бог</w:t>
      </w:r>
      <w:r>
        <w:rPr>
          <w:lang w:val="ru_RU" w:bidi="ru_RU"/>
        </w:rPr>
        <w:t xml:space="preserve"> обещал быть с Иисусом Навином, как Он был с Моисеем. Иисусу Навину нужно было изучать </w:t>
      </w:r>
      <w:r>
        <w:rPr>
          <w:lang w:val="ru_RU" w:bidi="ru_RU"/>
        </w:rPr>
        <w:t>Закон Моисея</w:t>
      </w:r>
      <w:r>
        <w:rPr>
          <w:lang w:val="ru_RU" w:bidi="ru_RU"/>
        </w:rPr>
        <w:t xml:space="preserve">, помнить его и соблюдать. Бог обещал, что Иисус Навин будет успешен и приведёт </w:t>
      </w:r>
      <w:r>
        <w:rPr>
          <w:lang w:val="ru_RU" w:bidi="ru_RU"/>
        </w:rPr>
        <w:t>Божий народ</w:t>
      </w:r>
      <w:r>
        <w:rPr>
          <w:lang w:val="ru_RU" w:bidi="ru_RU"/>
        </w:rPr>
        <w:t xml:space="preserve"> жить в </w:t>
      </w:r>
      <w:r>
        <w:rPr>
          <w:lang w:val="ru_RU" w:bidi="ru_RU"/>
        </w:rPr>
        <w:t>землю Ханаан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>Раав</w:t>
      </w:r>
      <w:r>
        <w:rPr>
          <w:lang w:val="ru_RU" w:bidi="ru_RU"/>
        </w:rPr>
        <w:t xml:space="preserve"> признала, что Бог Израиля — это истинный Бог. Она не пыталась помешать Божьему плану, согласно которому израильтяне должны были </w:t>
      </w:r>
      <w:r>
        <w:rPr>
          <w:lang w:val="ru_RU" w:bidi="ru_RU"/>
        </w:rPr>
        <w:t>изгнать</w:t>
      </w:r>
      <w:r>
        <w:rPr>
          <w:lang w:val="ru_RU" w:bidi="ru_RU"/>
        </w:rPr>
        <w:t xml:space="preserve"> хананеев.</w:t>
      </w:r>
    </w:p>
    <w:p>
      <w:pPr/>
      <w:r>
        <w:rPr>
          <w:lang w:val="ru_RU" w:bidi="ru_RU"/>
        </w:rPr>
      </w:r>
      <w:r>
        <w:rPr>
          <w:lang w:val="ru_RU" w:bidi="ru_RU"/>
        </w:rPr>
        <w:t>Разведчики, которых послал Иисус Навин, сообщили, что хананеи знали об израильтянах. Эти народы знали, что Бог обещал отдать их землю израильтянам. Соглядатаи были уверены, что Бог сделает это.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Это сильно отличалось от того, что большинство разведчиков сказали в </w:t>
      </w:r>
      <w:r>
        <w:rPr>
          <w:lang w:val="ru_RU" w:bidi="ru_RU"/>
        </w:rPr>
        <w:t>Кадес-Варни</w:t>
      </w:r>
      <w:r>
        <w:rPr>
          <w:lang w:val="ru_RU" w:bidi="ru_RU"/>
        </w:rPr>
        <w:t>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Иисус Навин 3:1–5:12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Когда Бог спас израильтян от </w:t>
      </w:r>
      <w:r>
        <w:rPr>
          <w:lang w:val="ru_RU" w:bidi="ru_RU"/>
        </w:rPr>
        <w:t>рабства</w:t>
      </w:r>
      <w:r>
        <w:rPr>
          <w:lang w:val="ru_RU" w:bidi="ru_RU"/>
        </w:rPr>
        <w:t xml:space="preserve"> в </w:t>
      </w:r>
      <w:r>
        <w:rPr>
          <w:lang w:val="ru_RU" w:bidi="ru_RU"/>
        </w:rPr>
        <w:t>Египте</w:t>
      </w:r>
      <w:r>
        <w:rPr>
          <w:lang w:val="ru_RU" w:bidi="ru_RU"/>
        </w:rPr>
        <w:t xml:space="preserve">, Он совершил </w:t>
      </w:r>
      <w:r>
        <w:rPr>
          <w:lang w:val="ru_RU" w:bidi="ru_RU"/>
        </w:rPr>
        <w:t>чудо</w:t>
      </w:r>
      <w:r>
        <w:rPr>
          <w:lang w:val="ru_RU" w:bidi="ru_RU"/>
        </w:rPr>
        <w:t xml:space="preserve"> с водой.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Бог разделил воды </w:t>
      </w:r>
      <w:r>
        <w:rPr>
          <w:lang w:val="ru_RU" w:bidi="ru_RU"/>
        </w:rPr>
        <w:t>Красного моря</w:t>
      </w:r>
      <w:r>
        <w:rPr>
          <w:lang w:val="ru_RU" w:bidi="ru_RU"/>
        </w:rPr>
        <w:t xml:space="preserve">, и израильтяне прошли по суше. Бог совершил ещё одно чудо с водой, чтобы привести Свой народ в Ханаан. Он остановил течение </w:t>
      </w:r>
      <w:r>
        <w:rPr>
          <w:lang w:val="ru_RU" w:bidi="ru_RU"/>
        </w:rPr>
        <w:t>реки Иордан</w:t>
      </w:r>
      <w:r>
        <w:rPr>
          <w:lang w:val="ru_RU" w:bidi="ru_RU"/>
        </w:rPr>
        <w:t>. И снова израильтяне прошли по суше.</w:t>
      </w:r>
    </w:p>
    <w:p>
      <w:pPr/>
      <w:r>
        <w:rPr>
          <w:lang w:val="ru_RU" w:bidi="ru_RU"/>
        </w:rPr>
      </w:r>
      <w:r>
        <w:rPr>
          <w:lang w:val="ru_RU" w:bidi="ru_RU"/>
        </w:rPr>
        <w:t>Ковчег завета</w:t>
      </w:r>
      <w:r>
        <w:rPr>
          <w:lang w:val="ru_RU" w:bidi="ru_RU"/>
        </w:rPr>
        <w:t xml:space="preserve"> был знаком, что Бог был с ними, когда они переходили реку. Хананейские правители пришли в ужас, узнав о случившемся.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В </w:t>
      </w:r>
      <w:r>
        <w:rPr>
          <w:lang w:val="ru_RU" w:bidi="ru_RU"/>
        </w:rPr>
        <w:t>Галгале</w:t>
      </w:r>
      <w:r>
        <w:rPr>
          <w:lang w:val="ru_RU" w:bidi="ru_RU"/>
        </w:rPr>
        <w:t xml:space="preserve"> израильтяне установили 12 камней, собранных со дна реки. Эти камни должны были напоминать им </w:t>
      </w:r>
      <w:r>
        <w:rPr>
          <w:lang w:val="ru_RU" w:bidi="ru_RU"/>
        </w:rPr>
        <w:t>учить своих детей</w:t>
      </w:r>
      <w:r>
        <w:rPr>
          <w:lang w:val="ru_RU" w:bidi="ru_RU"/>
        </w:rPr>
        <w:t xml:space="preserve"> о том, что для них сделал Бог.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Также в Галгале израильтяне исполнили указания Бога об </w:t>
      </w:r>
      <w:r>
        <w:rPr>
          <w:lang w:val="ru_RU" w:bidi="ru_RU"/>
        </w:rPr>
        <w:t>обрезании</w:t>
      </w:r>
      <w:r>
        <w:rPr>
          <w:lang w:val="ru_RU" w:bidi="ru_RU"/>
        </w:rPr>
        <w:t xml:space="preserve"> мужчин. Это было знаком их верности завету, заключённому на горе Синай (</w:t>
      </w:r>
      <w:r>
        <w:rPr>
          <w:lang w:val="ru_RU" w:bidi="ru_RU"/>
        </w:rPr>
        <w:t>Синайский завет</w:t>
      </w:r>
      <w:r>
        <w:rPr>
          <w:lang w:val="ru_RU" w:bidi="ru_RU"/>
        </w:rPr>
        <w:t>).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Когда израильтяне праздновали </w:t>
      </w:r>
      <w:r>
        <w:rPr>
          <w:lang w:val="ru_RU" w:bidi="ru_RU"/>
        </w:rPr>
        <w:t>Пасху</w:t>
      </w:r>
      <w:r>
        <w:rPr>
          <w:lang w:val="ru_RU" w:bidi="ru_RU"/>
        </w:rPr>
        <w:t xml:space="preserve">, они больше не ели </w:t>
      </w:r>
      <w:r>
        <w:rPr>
          <w:lang w:val="ru_RU" w:bidi="ru_RU"/>
        </w:rPr>
        <w:t>манну</w:t>
      </w:r>
      <w:r>
        <w:rPr>
          <w:lang w:val="ru_RU" w:bidi="ru_RU"/>
        </w:rPr>
        <w:t xml:space="preserve">. Они ели пищу, выращенную в Ханаане. Это показывало, что Бог исполнил одно из Своих обещаний </w:t>
      </w:r>
      <w:r>
        <w:rPr>
          <w:lang w:val="ru_RU" w:bidi="ru_RU"/>
        </w:rPr>
        <w:t>Аврааму</w:t>
      </w:r>
      <w:r>
        <w:rPr>
          <w:lang w:val="ru_RU" w:bidi="ru_RU"/>
        </w:rPr>
        <w:t xml:space="preserve">. Это было обещание дать эту землю потомкам Авраама (см. </w:t>
      </w:r>
      <w:r>
        <w:rPr>
          <w:lang w:val="ru_RU" w:bidi="ru_RU"/>
        </w:rPr>
        <w:t>Родословие)</w:t>
      </w:r>
      <w:r>
        <w:rPr>
          <w:lang w:val="ru_RU" w:bidi="ru_RU"/>
        </w:rPr>
        <w:t>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Иисус Навин 5:13–8:29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Вождь </w:t>
      </w:r>
      <w:r>
        <w:rPr>
          <w:lang w:val="ru_RU" w:bidi="ru_RU"/>
        </w:rPr>
        <w:t>Господнего</w:t>
      </w:r>
      <w:r>
        <w:rPr>
          <w:lang w:val="ru_RU" w:bidi="ru_RU"/>
        </w:rPr>
        <w:t xml:space="preserve"> </w:t>
      </w:r>
      <w:r>
        <w:rPr>
          <w:lang w:val="ru_RU" w:bidi="ru_RU"/>
        </w:rPr>
        <w:t>воинства</w:t>
      </w:r>
      <w:r>
        <w:rPr>
          <w:lang w:val="ru_RU" w:bidi="ru_RU"/>
        </w:rPr>
        <w:t xml:space="preserve"> был </w:t>
      </w:r>
      <w:r>
        <w:rPr>
          <w:lang w:val="ru_RU" w:bidi="ru_RU"/>
        </w:rPr>
        <w:t>духом</w:t>
      </w:r>
      <w:r>
        <w:rPr>
          <w:lang w:val="ru_RU" w:bidi="ru_RU"/>
        </w:rPr>
        <w:t xml:space="preserve">. Он сообщил Иисусу Навину важную информацию, в частности, что сражения израильтян в Ханаане не были обычным способом захвата земли. Эти сражения не должны были вестись так, как обычно велись войны между народами. Эти битвы были способом, которым Бог вершил </w:t>
      </w:r>
      <w:r>
        <w:rPr>
          <w:lang w:val="ru_RU" w:bidi="ru_RU"/>
        </w:rPr>
        <w:t>суд</w:t>
      </w:r>
      <w:r>
        <w:rPr>
          <w:lang w:val="ru_RU" w:bidi="ru_RU"/>
        </w:rPr>
        <w:t xml:space="preserve"> над хананеями. </w:t>
      </w:r>
      <w:r>
        <w:rPr>
          <w:lang w:val="ru_RU" w:bidi="ru_RU"/>
        </w:rPr>
        <w:t>Бог избрал</w:t>
      </w:r>
      <w:r>
        <w:rPr>
          <w:lang w:val="ru_RU" w:bidi="ru_RU"/>
        </w:rPr>
        <w:t xml:space="preserve"> действовать через израильтян, чтобы совершить над хананеями этот суд.</w:t>
      </w:r>
    </w:p>
    <w:p>
      <w:pPr/>
      <w:r>
        <w:rPr>
          <w:lang w:val="ru_RU" w:bidi="ru_RU"/>
        </w:rPr>
      </w:r>
      <w:r>
        <w:rPr>
          <w:lang w:val="ru_RU" w:bidi="ru_RU"/>
        </w:rPr>
        <w:t>Иногда Сам Бог принимал участие в сражениях. В других случаях израильтянам приходилось самим планировать и сражаться, полагаясь на Бога. Когда израильтяне слушались Бога, они одерживали победу в битвах. Это значило, что хананеи были уничтожены. Много лет назад Бог сказал, что над хананеями совершится суд. Об этом записано в книге Бытие 15:16.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Израильтяне одержали победу в </w:t>
      </w:r>
      <w:r>
        <w:rPr>
          <w:lang w:val="ru_RU" w:bidi="ru_RU"/>
        </w:rPr>
        <w:t>Иерихоне</w:t>
      </w:r>
      <w:r>
        <w:rPr>
          <w:lang w:val="ru_RU" w:bidi="ru_RU"/>
        </w:rPr>
        <w:t xml:space="preserve">. Они также выиграли вторую битву за город </w:t>
      </w:r>
      <w:r>
        <w:rPr>
          <w:lang w:val="ru_RU" w:bidi="ru_RU"/>
        </w:rPr>
        <w:t>Гай</w:t>
      </w:r>
      <w:r>
        <w:rPr>
          <w:lang w:val="ru_RU" w:bidi="ru_RU"/>
        </w:rPr>
        <w:t>. Когда израильтяне не слушались Бога, они терпели поражение и в результате гибли израильтяне, а не хананеи. Так произошло в первой битве за город Гай.</w:t>
      </w:r>
    </w:p>
    <w:p>
      <w:pPr/>
      <w:r>
        <w:rPr>
          <w:lang w:val="ru_RU" w:bidi="ru_RU"/>
        </w:rPr>
      </w:r>
      <w:r>
        <w:rPr>
          <w:lang w:val="ru_RU" w:bidi="ru_RU"/>
        </w:rPr>
        <w:t>Ахан</w:t>
      </w:r>
      <w:r>
        <w:rPr>
          <w:lang w:val="ru_RU" w:bidi="ru_RU"/>
        </w:rPr>
        <w:t xml:space="preserve"> сохранил вещи из Иерихона, предназначенные (</w:t>
      </w:r>
      <w:r>
        <w:rPr>
          <w:lang w:val="ru_RU" w:bidi="ru_RU"/>
        </w:rPr>
        <w:t>отделить</w:t>
      </w:r>
      <w:r>
        <w:rPr>
          <w:lang w:val="ru_RU" w:bidi="ru_RU"/>
        </w:rPr>
        <w:t>) для Господа, тогда как Бог не позволил израильтянам оставить себе всё, что принадлежало хананеям в Иерихоне. В некоторых битвах всё имущество и всё живое должны были быть уничтожены. Некоторые вещи подлежали уничтожению, а некоторые израильтяне могли оставить себе.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Иисус Навин 8:30–12:24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На горе Гевал и на горе Гаризим израильтяне обновили завет, заключённый на горе Синай (см. </w:t>
      </w:r>
      <w:r>
        <w:rPr>
          <w:lang w:val="ru_RU" w:bidi="ru_RU"/>
        </w:rPr>
        <w:t>Синайский завет)</w:t>
      </w:r>
      <w:r>
        <w:rPr>
          <w:lang w:val="ru_RU" w:bidi="ru_RU"/>
        </w:rPr>
        <w:t>. Для этого они вслух прочитали Закон Моисея.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Они также прочли вслух </w:t>
      </w:r>
      <w:r>
        <w:rPr>
          <w:lang w:val="ru_RU" w:bidi="ru_RU"/>
        </w:rPr>
        <w:t>благословения завета</w:t>
      </w:r>
      <w:r>
        <w:rPr>
          <w:lang w:val="ru_RU" w:bidi="ru_RU"/>
        </w:rPr>
        <w:t xml:space="preserve"> и </w:t>
      </w:r>
      <w:r>
        <w:rPr>
          <w:lang w:val="ru_RU" w:bidi="ru_RU"/>
        </w:rPr>
        <w:t>проклятия завета</w:t>
      </w:r>
      <w:r>
        <w:rPr>
          <w:lang w:val="ru_RU" w:bidi="ru_RU"/>
        </w:rPr>
        <w:t>, о чём уже говорилось в книге Второзаконие 11:29 и в главе 27.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Здесь было всё общество Израиля, включая </w:t>
      </w:r>
      <w:r>
        <w:rPr>
          <w:lang w:val="ru_RU" w:bidi="ru_RU"/>
        </w:rPr>
        <w:t>чужеземцев</w:t>
      </w:r>
      <w:r>
        <w:rPr>
          <w:lang w:val="ru_RU" w:bidi="ru_RU"/>
        </w:rPr>
        <w:t xml:space="preserve">, таких как Раав, которая присоединилась к израильтянам. Подобно Раав </w:t>
      </w:r>
      <w:r>
        <w:rPr>
          <w:lang w:val="ru_RU" w:bidi="ru_RU"/>
        </w:rPr>
        <w:t xml:space="preserve">евеи </w:t>
      </w:r>
      <w:r>
        <w:rPr>
          <w:lang w:val="ru_RU" w:bidi="ru_RU"/>
        </w:rPr>
        <w:t xml:space="preserve">из Гаваона слышали о великих чудесах Бога. 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Однако они пытались помешать Божьему плану совершить над ними суд. Они сделали это, обманув израильтян и заключив с ними </w:t>
      </w:r>
      <w:r>
        <w:rPr>
          <w:lang w:val="ru_RU" w:bidi="ru_RU"/>
        </w:rPr>
        <w:t>завет</w:t>
      </w:r>
      <w:r>
        <w:rPr>
          <w:lang w:val="ru_RU" w:bidi="ru_RU"/>
        </w:rPr>
        <w:t>. Эти евеи стали чужеземцами, которые жили среди израильтян и служили им.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Другие народы в Ханаане также пытались помешать Божиему плану совершить суд. Они делали это, нападая на израильтян. Это показывало их </w:t>
      </w:r>
      <w:r>
        <w:rPr>
          <w:lang w:val="ru_RU" w:bidi="ru_RU"/>
        </w:rPr>
        <w:t>ожесточённость</w:t>
      </w:r>
      <w:r>
        <w:rPr>
          <w:lang w:val="ru_RU" w:bidi="ru_RU"/>
        </w:rPr>
        <w:t>. Они не последовали примеру Раав, которая признала, что Бог владычествует на небесах и на земле. Поэтому Бог совершил суд над этими народами. Он позволил Иисусу Навину и израильтянам уничтожить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Иисус Навин 13:1–21:45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Земля, которую Бог обещал дать потомкам Авраама, была разделена между израильтянами. В Книге Иисуса Навина записаны границы земель для каждого колена.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Колена </w:t>
      </w:r>
      <w:r>
        <w:rPr>
          <w:lang w:val="ru_RU" w:bidi="ru_RU"/>
        </w:rPr>
        <w:t>Гада</w:t>
      </w:r>
      <w:r>
        <w:rPr>
          <w:lang w:val="ru_RU" w:bidi="ru_RU"/>
        </w:rPr>
        <w:t xml:space="preserve"> и </w:t>
      </w:r>
      <w:r>
        <w:rPr>
          <w:lang w:val="ru_RU" w:bidi="ru_RU"/>
        </w:rPr>
        <w:t>Рувима,</w:t>
      </w:r>
      <w:r>
        <w:rPr>
          <w:lang w:val="ru_RU" w:bidi="ru_RU"/>
        </w:rPr>
        <w:t xml:space="preserve"> а также половина колена </w:t>
      </w:r>
      <w:r>
        <w:rPr>
          <w:lang w:val="ru_RU" w:bidi="ru_RU"/>
        </w:rPr>
        <w:t xml:space="preserve">Манассии </w:t>
      </w:r>
      <w:r>
        <w:rPr>
          <w:lang w:val="ru_RU" w:bidi="ru_RU"/>
        </w:rPr>
        <w:t>получили землю к востоку от реки Иордан. Остальные колена получили землю к западу от реки Иордан.</w:t>
      </w:r>
    </w:p>
    <w:p>
      <w:pPr/>
      <w:r>
        <w:rPr>
          <w:lang w:val="ru_RU" w:bidi="ru_RU"/>
        </w:rPr>
      </w:r>
      <w:r>
        <w:rPr>
          <w:lang w:val="ru_RU" w:bidi="ru_RU"/>
        </w:rPr>
        <w:t>Халев</w:t>
      </w:r>
      <w:r>
        <w:rPr>
          <w:lang w:val="ru_RU" w:bidi="ru_RU"/>
        </w:rPr>
        <w:t xml:space="preserve"> получил землю в Хевроне. </w:t>
      </w:r>
      <w:r>
        <w:rPr>
          <w:lang w:val="ru_RU" w:bidi="ru_RU"/>
        </w:rPr>
        <w:t>Левиты</w:t>
      </w:r>
      <w:r>
        <w:rPr>
          <w:lang w:val="ru_RU" w:bidi="ru_RU"/>
        </w:rPr>
        <w:t xml:space="preserve"> получили города и пастбища по всей земле на территории других колен. Их города включали </w:t>
      </w:r>
      <w:r>
        <w:rPr>
          <w:lang w:val="ru_RU" w:bidi="ru_RU"/>
        </w:rPr>
        <w:t>города-убежища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>Ведение тщательных записей о земле должно было помочь израильтянам в будущем. Эти записи должны были помочь каждому колену знать свои границы, чтобы они не спорили о них. Записи должны были показать коленам, за какую землю они несут ответственность. Записи также должны были показать, как именно Бог исполнил Своё обещание, данное Аврааму о земле.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Многие хананеи всё ещё жили на земле, данной коленам Израилевым. Бог обещал, что именно Он изгонит их. Но израильтяне были Его помощниками, и им предстояло усердно </w:t>
      </w:r>
      <w:r>
        <w:rPr>
          <w:lang w:val="ru_RU" w:bidi="ru_RU"/>
        </w:rPr>
        <w:t>трудиться</w:t>
      </w:r>
      <w:r>
        <w:rPr>
          <w:lang w:val="ru_RU" w:bidi="ru_RU"/>
        </w:rPr>
        <w:t xml:space="preserve">. Об этом очень ясно сказал Иисус Навин, когда обратился со своими наставлениями к роду </w:t>
      </w:r>
      <w:r>
        <w:rPr>
          <w:lang w:val="ru_RU" w:bidi="ru_RU"/>
        </w:rPr>
        <w:t>Иосифа</w:t>
      </w:r>
      <w:r>
        <w:rPr>
          <w:lang w:val="ru_RU" w:bidi="ru_RU"/>
        </w:rPr>
        <w:t>. Колена должны были очистить землю и изгнать хананеев, но не каждое колено послушалось этих указаний.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Иисус Навин 22:1–24:33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Все хорошее, что Бог обещал израильтянам, исполнились. Но это не означало, что их работа в земле Ханаанской была закончена.</w:t>
      </w:r>
    </w:p>
    <w:p>
      <w:pPr/>
      <w:r>
        <w:rPr>
          <w:lang w:val="ru_RU" w:bidi="ru_RU"/>
        </w:rPr>
      </w:r>
      <w:r>
        <w:rPr>
          <w:lang w:val="ru_RU" w:bidi="ru_RU"/>
        </w:rPr>
        <w:t>В Книге Иисуса Навина описаны несколько сражений, в которых Бог сражался за израильтян. В этих битвах израильтяне одержали победу благодаря Богу. Эти победы были знамениями того, как Бог будет продолжать использовать израильтян. Он использовал их, чтобы вершить суд над хананеями.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Израильтяне должны были продолжать следовать за Богом и быть Ему верными. Они не должны были жить в обществе хананеев, которые отказывались повиноваться Богу. Иисус Навин предостерёг вождей Израиля о том, что произойдёт, если они так поступят. Когда Израильтяне перестанут </w:t>
      </w:r>
      <w:r>
        <w:rPr>
          <w:lang w:val="ru_RU" w:bidi="ru_RU"/>
        </w:rPr>
        <w:t>поклоняться только Богу,</w:t>
      </w:r>
      <w:r>
        <w:rPr>
          <w:lang w:val="ru_RU" w:bidi="ru_RU"/>
        </w:rPr>
        <w:t xml:space="preserve"> они столкнутся с проклятиями завета, которые придут за нарушение завета. Они будут уничтожены и изгнаны из земли, которую Бог им дал.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И старейшины и народ вновь посвятили себя завету, заключённому на горе Синай. </w:t>
      </w:r>
      <w:r>
        <w:rPr>
          <w:lang w:val="ru_RU" w:bidi="ru_RU"/>
        </w:rPr>
        <w:t>Жертвенник</w:t>
      </w:r>
      <w:r>
        <w:rPr>
          <w:lang w:val="ru_RU" w:bidi="ru_RU"/>
        </w:rPr>
        <w:t xml:space="preserve"> у реки Иордан стал напоминанием для восточных колен. Они были преданы Божьему завету, хотя и не жили в Ханаане. Камень в </w:t>
      </w:r>
      <w:r>
        <w:rPr>
          <w:lang w:val="ru_RU" w:bidi="ru_RU"/>
        </w:rPr>
        <w:t>Сихеме</w:t>
      </w:r>
      <w:r>
        <w:rPr>
          <w:lang w:val="ru_RU" w:bidi="ru_RU"/>
        </w:rPr>
        <w:t xml:space="preserve"> был свидетелем для всех </w:t>
      </w:r>
      <w:r>
        <w:rPr>
          <w:lang w:val="ru_RU" w:bidi="ru_RU"/>
        </w:rPr>
        <w:t>12 колен</w:t>
      </w:r>
      <w:r>
        <w:rPr>
          <w:lang w:val="ru_RU" w:bidi="ru_RU"/>
        </w:rPr>
        <w:t xml:space="preserve"> Израиля и напоминал им, что они обещали слушаться и служить одному Богу.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