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Tesalonicenses 1:1–12</w:t>
      </w:r>
      <w:r>
        <w:rPr>
          <w:lang w:val="es_ES" w:bidi="es_ES"/>
        </w:rPr>
      </w:r>
    </w:p>
    <w:p>
      <w:pPr/>
      <w:r>
        <w:rPr>
          <w:lang w:val="es_ES" w:bidi="es_ES"/>
        </w:rPr>
      </w:r>
      <w:r>
        <w:rPr>
          <w:lang w:val="es_ES" w:bidi="es_ES"/>
        </w:rPr>
        <w:t xml:space="preserve">Los </w:t>
      </w:r>
      <w:r>
        <w:rPr>
          <w:lang w:val="es_ES" w:bidi="es_ES"/>
        </w:rPr>
        <w:t>creyentes</w:t>
      </w:r>
      <w:r>
        <w:rPr>
          <w:lang w:val="es_ES" w:bidi="es_ES"/>
        </w:rPr>
        <w:t xml:space="preserve"> en </w:t>
      </w:r>
      <w:r>
        <w:rPr>
          <w:lang w:val="es_ES" w:bidi="es_ES"/>
        </w:rPr>
        <w:t>Tesalónica</w:t>
      </w:r>
      <w:r>
        <w:rPr>
          <w:lang w:val="es_ES" w:bidi="es_ES"/>
        </w:rPr>
        <w:t xml:space="preserve"> estaban siendo mal</w:t>
      </w:r>
      <w:r>
        <w:rPr>
          <w:lang w:val="es_ES" w:bidi="es_ES"/>
        </w:rPr>
        <w:t xml:space="preserve">tratados </w:t>
      </w:r>
      <w:r>
        <w:rPr>
          <w:lang w:val="es_ES" w:bidi="es_ES"/>
        </w:rPr>
        <w:t xml:space="preserve">por servir al </w:t>
      </w:r>
      <w:r>
        <w:rPr>
          <w:lang w:val="es_ES" w:bidi="es_ES"/>
        </w:rPr>
        <w:t>Señor Jesucristo</w:t>
      </w:r>
      <w:r>
        <w:rPr>
          <w:lang w:val="es_ES" w:bidi="es_ES"/>
        </w:rPr>
        <w:t xml:space="preserve">. Pablo agradeció a </w:t>
      </w:r>
      <w:r>
        <w:rPr>
          <w:lang w:val="es_ES" w:bidi="es_ES"/>
        </w:rPr>
        <w:t>Dios</w:t>
      </w:r>
      <w:r>
        <w:rPr>
          <w:lang w:val="es_ES" w:bidi="es_ES"/>
        </w:rPr>
        <w:t xml:space="preserve"> que no se rindieron. Dio gracias a Dios porque habían seguido creciendo en la </w:t>
      </w:r>
      <w:r>
        <w:rPr>
          <w:lang w:val="es_ES" w:bidi="es_ES"/>
        </w:rPr>
        <w:t>fe</w:t>
      </w:r>
      <w:r>
        <w:rPr>
          <w:lang w:val="es_ES" w:bidi="es_ES"/>
        </w:rPr>
        <w:t xml:space="preserve"> y amor incluso ante el sufrimiento. Pablo los usó como ejemplo para animar a otras </w:t>
      </w:r>
      <w:r>
        <w:rPr>
          <w:lang w:val="es_ES" w:bidi="es_ES"/>
        </w:rPr>
        <w:t>iglesias</w:t>
      </w:r>
      <w:r>
        <w:rPr>
          <w:lang w:val="es_ES" w:bidi="es_ES"/>
        </w:rPr>
        <w:t xml:space="preserve">. Estaba claro que los tesalonicenses trajeron </w:t>
      </w:r>
      <w:r>
        <w:rPr>
          <w:lang w:val="es_ES" w:bidi="es_ES"/>
        </w:rPr>
        <w:t>gloria</w:t>
      </w:r>
      <w:r>
        <w:rPr>
          <w:lang w:val="es_ES" w:bidi="es_ES"/>
        </w:rPr>
        <w:t xml:space="preserve"> a </w:t>
      </w:r>
      <w:r>
        <w:rPr>
          <w:lang w:val="es_ES" w:bidi="es_ES"/>
        </w:rPr>
        <w:t>Jesús</w:t>
      </w:r>
      <w:r>
        <w:rPr>
          <w:lang w:val="es_ES" w:bidi="es_ES"/>
        </w:rPr>
        <w:t xml:space="preserve"> siendo testigos fieles. Sin embargo, sus vidas estaban llenas de problemas debido a personas que se oponían a su fe. Pablo los consoló y les dio esperanza. Al </w:t>
      </w:r>
      <w:r>
        <w:rPr>
          <w:lang w:val="es_ES" w:bidi="es_ES"/>
        </w:rPr>
        <w:t>regreso de Jesús</w:t>
      </w:r>
      <w:r>
        <w:rPr>
          <w:lang w:val="es_ES" w:bidi="es_ES"/>
        </w:rPr>
        <w:t xml:space="preserve"> a la tierra habrá un </w:t>
      </w:r>
      <w:r>
        <w:rPr>
          <w:lang w:val="es_ES" w:bidi="es_ES"/>
        </w:rPr>
        <w:t>día de juicio</w:t>
      </w:r>
      <w:r>
        <w:rPr>
          <w:lang w:val="es_ES" w:bidi="es_ES"/>
        </w:rPr>
        <w:t xml:space="preserve">. Dios detendrá las acciones malvadas de las personas. Las personas que trataron mal a los tesalonicenses se negaron a aceptar que Jesús es </w:t>
      </w:r>
      <w:r>
        <w:rPr>
          <w:lang w:val="es_ES" w:bidi="es_ES"/>
        </w:rPr>
        <w:t>Señor</w:t>
      </w:r>
      <w:r>
        <w:rPr>
          <w:lang w:val="es_ES" w:bidi="es_ES"/>
        </w:rPr>
        <w:t xml:space="preserve">. De esta manera se negaron a ser parte del </w:t>
      </w:r>
      <w:r>
        <w:rPr>
          <w:lang w:val="es_ES" w:bidi="es_ES"/>
        </w:rPr>
        <w:t>reino de Dios</w:t>
      </w:r>
      <w:r>
        <w:rPr>
          <w:lang w:val="es_ES" w:bidi="es_ES"/>
        </w:rPr>
        <w:t xml:space="preserve">. Pablo les habló a los creyentes tesalonicenses sobre su </w:t>
      </w:r>
      <w:r>
        <w:rPr>
          <w:lang w:val="es_ES" w:bidi="es_ES"/>
        </w:rPr>
        <w:t>oración</w:t>
      </w:r>
      <w:r>
        <w:rPr>
          <w:lang w:val="es_ES" w:bidi="es_ES"/>
        </w:rPr>
        <w:t xml:space="preserve"> por ellos. Oró para que Dios siguiera obrando en ellos y bendijera sus buenos deseos. Los tesalonicenses hicieron todo lo posible para hacer el bien basándose en su fe en Jesús. El poder y la </w:t>
      </w:r>
      <w:r>
        <w:rPr>
          <w:lang w:val="es_ES" w:bidi="es_ES"/>
        </w:rPr>
        <w:t>gracia</w:t>
      </w:r>
      <w:r>
        <w:rPr>
          <w:lang w:val="es_ES" w:bidi="es_ES"/>
        </w:rPr>
        <w:t xml:space="preserve"> de Dios hicieron que ocurrieran cosas buenas debido a sus esfuerzos.</w:t>
      </w:r>
      <w:r>
        <w:rPr>
          <w:lang w:val="es_ES" w:bidi="es_ES"/>
        </w:rPr>
      </w:r>
      <w:r>
        <w:rPr>
          <w:lang w:val="es_ES" w:bidi="es_ES"/>
        </w:rPr>
      </w:r>
    </w:p>
    <w:p>
      <w:pPr/>
      <w:r>
        <w:rPr>
          <w:lang w:val="es_ES" w:bidi="es_ES"/>
        </w:rPr>
      </w:r>
    </w:p>
    <w:p>
      <w:pPr>
        <w:pStyle w:val="Heading2"/>
      </w:pPr>
      <w:r>
        <w:rPr>
          <w:lang w:val="es_ES" w:bidi="es_ES"/>
        </w:rPr>
        <w:t>2 Tesalonicenses 2:1–12</w:t>
      </w:r>
      <w:r>
        <w:rPr>
          <w:lang w:val="es_ES" w:bidi="es_ES"/>
        </w:rPr>
      </w:r>
    </w:p>
    <w:p>
      <w:pPr/>
      <w:r>
        <w:rPr>
          <w:lang w:val="es_ES" w:bidi="es_ES"/>
        </w:rPr>
      </w:r>
      <w:r>
        <w:rPr>
          <w:lang w:val="es_ES" w:bidi="es_ES"/>
        </w:rPr>
        <w:t xml:space="preserve">Pablo no quería que los tesalonicenses se preocuparan de que el </w:t>
      </w:r>
      <w:r>
        <w:rPr>
          <w:lang w:val="es_ES" w:bidi="es_ES"/>
        </w:rPr>
        <w:t>día del Señor</w:t>
      </w:r>
      <w:r>
        <w:rPr>
          <w:lang w:val="es_ES" w:bidi="es_ES"/>
        </w:rPr>
        <w:t xml:space="preserve"> ya hubiera llegado. Dejó claro que Jesús aún no había regresado a la tierra. Describió algunas de las cosas que sucederían antes de que Jesús volviese. Se permitirá que el poder del </w:t>
      </w:r>
      <w:r>
        <w:rPr>
          <w:lang w:val="es_ES" w:bidi="es_ES"/>
        </w:rPr>
        <w:t>pecado</w:t>
      </w:r>
      <w:r>
        <w:rPr>
          <w:lang w:val="es_ES" w:bidi="es_ES"/>
        </w:rPr>
        <w:t xml:space="preserve"> esté plenamente en acción. Nada detendrá el mal ni protegerá el </w:t>
      </w:r>
      <w:r>
        <w:rPr>
          <w:lang w:val="es_ES" w:bidi="es_ES"/>
        </w:rPr>
        <w:t>mundo</w:t>
      </w:r>
      <w:r>
        <w:rPr>
          <w:lang w:val="es_ES" w:bidi="es_ES"/>
        </w:rPr>
        <w:t xml:space="preserve"> de Dios de él. Un </w:t>
      </w:r>
      <w:r>
        <w:rPr>
          <w:lang w:val="es_ES" w:bidi="es_ES"/>
        </w:rPr>
        <w:t>hombre de pecado</w:t>
      </w:r>
      <w:r>
        <w:rPr>
          <w:lang w:val="es_ES" w:bidi="es_ES"/>
        </w:rPr>
        <w:t xml:space="preserve"> se opondrá a Dios y engañará a muchas personas. Muchas personas elegirán ser engañadas por el hombre de pecado y por Satanás. Satanás es otro nombre para el </w:t>
      </w:r>
      <w:r>
        <w:rPr>
          <w:lang w:val="es_ES" w:bidi="es_ES"/>
        </w:rPr>
        <w:t>diablo</w:t>
      </w:r>
      <w:r>
        <w:rPr>
          <w:lang w:val="es_ES" w:bidi="es_ES"/>
        </w:rPr>
        <w:t>. Dios permitirá que estas personas sean engañadas ya que odian la verdad sobre Jesús. Entonces Jesús, el verdadero Dios, regresará a la tierra. Destruirá al hombre de pecado y todo lo que se opone a Dios.</w:t>
      </w:r>
      <w:r>
        <w:rPr>
          <w:lang w:val="es_ES" w:bidi="es_ES"/>
        </w:rPr>
      </w:r>
      <w:r>
        <w:rPr>
          <w:lang w:val="es_ES" w:bidi="es_ES"/>
        </w:rPr>
      </w:r>
    </w:p>
    <w:p>
      <w:pPr/>
      <w:r>
        <w:rPr>
          <w:lang w:val="es_ES" w:bidi="es_ES"/>
        </w:rPr>
      </w:r>
    </w:p>
    <w:p>
      <w:pPr>
        <w:pStyle w:val="Heading2"/>
      </w:pPr>
      <w:r>
        <w:rPr>
          <w:lang w:val="es_ES" w:bidi="es_ES"/>
        </w:rPr>
        <w:t>2 Tesalonicenses 2:13–3:5</w:t>
      </w:r>
      <w:r>
        <w:rPr>
          <w:lang w:val="es_ES" w:bidi="es_ES"/>
        </w:rPr>
      </w:r>
    </w:p>
    <w:p>
      <w:pPr/>
      <w:r>
        <w:rPr>
          <w:lang w:val="es_ES" w:bidi="es_ES"/>
        </w:rPr>
      </w:r>
      <w:r>
        <w:rPr>
          <w:lang w:val="es_ES" w:bidi="es_ES"/>
        </w:rPr>
        <w:t xml:space="preserve">Los tesalonicenses no eran como las personas que eligen ser engañadas. Ellos creyeron la verdad sobre quién es Jesús. Aceptaron el amor, la esperanza y la gracia que Dios les dio. Dios los protegió de alguien a quien Pablo llamó el maligno. Esa es otra manera de hablar del diablo y de </w:t>
      </w:r>
      <w:r>
        <w:rPr>
          <w:lang w:val="es_ES" w:bidi="es_ES"/>
        </w:rPr>
        <w:t>seres espirituales malignos</w:t>
      </w:r>
      <w:r>
        <w:rPr>
          <w:lang w:val="es_ES" w:bidi="es_ES"/>
        </w:rPr>
        <w:t xml:space="preserve">. Pablo recordó a los tesalonicenses que Dios es poderoso. Dios les dio fuerza y los llenó con su amor. Así que Pablo les instó a mantenerse fuertes en su fe. Les instó a seguir viviendo una vida </w:t>
      </w:r>
      <w:r>
        <w:rPr>
          <w:lang w:val="es_ES" w:bidi="es_ES"/>
        </w:rPr>
        <w:t>santa</w:t>
      </w:r>
      <w:r>
        <w:rPr>
          <w:lang w:val="es_ES" w:bidi="es_ES"/>
        </w:rPr>
        <w:t>. Rogó a los Tesalonicenses que oraran por él y por aquellos que trabajaban con él. Aunque muchas personas se oponían a Pablo, él quería seguir difundiendo el mensaje sobre Jesús.</w:t>
      </w:r>
      <w:r>
        <w:rPr>
          <w:lang w:val="es_ES" w:bidi="es_ES"/>
        </w:rPr>
      </w:r>
      <w:r>
        <w:rPr>
          <w:lang w:val="es_ES" w:bidi="es_ES"/>
        </w:rPr>
      </w:r>
    </w:p>
    <w:p>
      <w:pPr/>
      <w:r>
        <w:rPr>
          <w:lang w:val="es_ES" w:bidi="es_ES"/>
        </w:rPr>
      </w:r>
    </w:p>
    <w:p>
      <w:pPr>
        <w:pStyle w:val="Heading2"/>
      </w:pPr>
      <w:r>
        <w:rPr>
          <w:lang w:val="es_ES" w:bidi="es_ES"/>
        </w:rPr>
        <w:t>2 Tesalonicenses 3:6–18</w:t>
      </w:r>
      <w:r>
        <w:rPr>
          <w:lang w:val="es_ES" w:bidi="es_ES"/>
        </w:rPr>
      </w:r>
    </w:p>
    <w:p>
      <w:pPr/>
      <w:r>
        <w:rPr>
          <w:lang w:val="es_ES" w:bidi="es_ES"/>
        </w:rPr>
      </w:r>
      <w:r>
        <w:rPr>
          <w:lang w:val="es_ES" w:bidi="es_ES"/>
        </w:rPr>
        <w:t xml:space="preserve">Pablo hizo diferentes tipos de </w:t>
      </w:r>
      <w:r>
        <w:rPr>
          <w:lang w:val="es_ES" w:bidi="es_ES"/>
        </w:rPr>
        <w:t>trabajo</w:t>
      </w:r>
      <w:r>
        <w:rPr>
          <w:lang w:val="es_ES" w:bidi="es_ES"/>
        </w:rPr>
        <w:t xml:space="preserve">. Como </w:t>
      </w:r>
      <w:r>
        <w:rPr>
          <w:lang w:val="es_ES" w:bidi="es_ES"/>
        </w:rPr>
        <w:t>apóstol</w:t>
      </w:r>
      <w:r>
        <w:rPr>
          <w:lang w:val="es_ES" w:bidi="es_ES"/>
        </w:rPr>
        <w:t xml:space="preserve">, compartió la </w:t>
      </w:r>
      <w:r>
        <w:rPr>
          <w:lang w:val="es_ES" w:bidi="es_ES"/>
        </w:rPr>
        <w:t>buena noticia</w:t>
      </w:r>
      <w:r>
        <w:rPr>
          <w:lang w:val="es_ES" w:bidi="es_ES"/>
        </w:rPr>
        <w:t xml:space="preserve"> sobre Jesús con otros. No recibió dinero por esto. También trabajó con sus manos para ganar lo que necesitaba para vivir. Los que viajaban con Pablo también realizaban ambos tipos de trabajo. Ese fue el ejemplo que enseñaron a los tesalonicenses. Sin embargo, algunos en la iglesia habían dejado de hacer cualquier trabajo. Las personas que pertenecen a Jesús deben trabajar duro para ganar lo que necesitan. Y nunca deben dejar de hacer lo que es bueno. Pablo quería que los tesalonicenses continuaran viviendo de las maneras que él les había enseñado. </w:t>
      </w:r>
      <w:r>
        <w:rPr>
          <w:lang w:val="es_ES" w:bidi="es_ES"/>
        </w:rPr>
        <w:t>Las cartas de Pablo</w:t>
      </w:r>
      <w:r>
        <w:rPr>
          <w:lang w:val="es_ES" w:bidi="es_ES"/>
        </w:rPr>
        <w:t xml:space="preserve"> siempre terminaban con su propia letra. Hizo esto para ayudar a los creyentes a confiar en su enseñanza.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