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EXO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 1:1–2:25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在創世記中，</w:t>
      </w:r>
      <w:r>
        <w:rPr>
          <w:lang w:val="zh_TW" w:bidi="zh_TW"/>
        </w:rPr>
        <w:t>神</w:t>
      </w:r>
      <w:r>
        <w:rPr>
          <w:lang w:val="zh_TW" w:bidi="zh_TW"/>
        </w:rPr>
        <w:t>與</w:t>
      </w:r>
      <w:r>
        <w:rPr>
          <w:lang w:val="zh_TW" w:bidi="zh_TW"/>
        </w:rPr>
        <w:t>亞伯拉罕立了約（亞伯拉罕之約）</w:t>
      </w:r>
      <w:r>
        <w:rPr>
          <w:lang w:val="zh_TW" w:bidi="zh_TW"/>
        </w:rPr>
        <w:t>。在</w:t>
      </w:r>
      <w:r>
        <w:rPr>
          <w:lang w:val="zh_TW" w:bidi="zh_TW"/>
        </w:rPr>
        <w:t>約</w:t>
      </w:r>
      <w:r>
        <w:rPr>
          <w:lang w:val="zh_TW" w:bidi="zh_TW"/>
        </w:rPr>
        <w:t>中，神應許給</w:t>
      </w:r>
      <w:r>
        <w:rPr>
          <w:lang w:val="zh_TW" w:bidi="zh_TW"/>
        </w:rPr>
        <w:t>亞伯拉罕</w:t>
      </w:r>
      <w:r>
        <w:rPr>
          <w:lang w:val="zh_TW" w:bidi="zh_TW"/>
        </w:rPr>
        <w:t>許多後裔。他們會成為一個大國。神應許將</w:t>
      </w:r>
      <w:r>
        <w:rPr>
          <w:lang w:val="zh_TW" w:bidi="zh_TW"/>
        </w:rPr>
        <w:t>迦南地</w:t>
      </w:r>
      <w:r>
        <w:rPr>
          <w:lang w:val="zh_TW" w:bidi="zh_TW"/>
        </w:rPr>
        <w:t>賜給他們居住。神也應許會透過他們</w:t>
      </w:r>
      <w:r>
        <w:rPr>
          <w:lang w:val="zh_TW" w:bidi="zh_TW"/>
        </w:rPr>
        <w:t>賜福給地上的萬國</w:t>
      </w:r>
      <w:r>
        <w:rPr>
          <w:lang w:val="zh_TW" w:bidi="zh_TW"/>
        </w:rPr>
        <w:t>和萬民。出埃及記顯明神的第一個應許開始成就。亞伯拉罕的</w:t>
      </w:r>
      <w:r>
        <w:rPr>
          <w:lang w:val="zh_TW" w:bidi="zh_TW"/>
        </w:rPr>
        <w:t>家族（族譜）</w:t>
      </w:r>
      <w:r>
        <w:rPr>
          <w:lang w:val="zh_TW" w:bidi="zh_TW"/>
        </w:rPr>
        <w:t>透過</w:t>
      </w:r>
      <w:r>
        <w:rPr>
          <w:lang w:val="zh_TW" w:bidi="zh_TW"/>
        </w:rPr>
        <w:t>雅各</w:t>
      </w:r>
      <w:r>
        <w:rPr>
          <w:lang w:val="zh_TW" w:bidi="zh_TW"/>
        </w:rPr>
        <w:t>已經變得非常龐大。</w:t>
      </w:r>
      <w:r>
        <w:rPr>
          <w:lang w:val="zh_TW" w:bidi="zh_TW"/>
        </w:rPr>
        <w:t>埃及</w:t>
      </w:r>
      <w:r>
        <w:rPr>
          <w:lang w:val="zh_TW" w:bidi="zh_TW"/>
        </w:rPr>
        <w:t>的新</w:t>
      </w:r>
      <w:r>
        <w:rPr>
          <w:lang w:val="zh_TW" w:bidi="zh_TW"/>
        </w:rPr>
        <w:t>法老</w:t>
      </w:r>
      <w:r>
        <w:rPr>
          <w:lang w:val="zh_TW" w:bidi="zh_TW"/>
        </w:rPr>
        <w:t>因著</w:t>
      </w:r>
      <w:r>
        <w:rPr>
          <w:lang w:val="zh_TW" w:bidi="zh_TW"/>
        </w:rPr>
        <w:t>以色列人</w:t>
      </w:r>
      <w:r>
        <w:rPr>
          <w:lang w:val="zh_TW" w:bidi="zh_TW"/>
        </w:rPr>
        <w:t>多而擔憂。所以他使以色列人</w:t>
      </w:r>
      <w:r>
        <w:rPr>
          <w:lang w:val="zh_TW" w:bidi="zh_TW"/>
        </w:rPr>
        <w:t>為奴（奴隸）</w:t>
      </w:r>
      <w:r>
        <w:rPr>
          <w:lang w:val="zh_TW" w:bidi="zh_TW"/>
        </w:rPr>
        <w:t>做苦工。後來他下令殺了所有以色列人所生的男嬰。但希弗拉和普阿在男孩出生時幫助存留他們的性命。她們是幫助母親生產的收生婆。法老的女兒從</w:t>
      </w:r>
      <w:r>
        <w:rPr>
          <w:lang w:val="zh_TW" w:bidi="zh_TW"/>
        </w:rPr>
        <w:t>尼羅河</w:t>
      </w:r>
      <w:r>
        <w:rPr>
          <w:lang w:val="zh_TW" w:bidi="zh_TW"/>
        </w:rPr>
        <w:t>中救了</w:t>
      </w:r>
      <w:r>
        <w:rPr>
          <w:lang w:val="zh_TW" w:bidi="zh_TW"/>
        </w:rPr>
        <w:t>摩西，</w:t>
      </w:r>
      <w:r>
        <w:rPr>
          <w:lang w:val="zh_TW" w:bidi="zh_TW"/>
        </w:rPr>
        <w:t>使他不至死亡。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 3:1–6:30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以色列人是</w:t>
      </w:r>
      <w:r>
        <w:rPr>
          <w:lang w:val="zh_TW" w:bidi="zh_TW"/>
        </w:rPr>
        <w:t>神的子民</w:t>
      </w:r>
      <w:r>
        <w:rPr>
          <w:lang w:val="zh_TW" w:bidi="zh_TW"/>
        </w:rPr>
        <w:t>。當摩西在</w:t>
      </w:r>
      <w:r>
        <w:rPr>
          <w:lang w:val="zh_TW" w:bidi="zh_TW"/>
        </w:rPr>
        <w:t>米甸</w:t>
      </w:r>
      <w:r>
        <w:rPr>
          <w:lang w:val="zh_TW" w:bidi="zh_TW"/>
        </w:rPr>
        <w:t>時，神告訴摩西將祂的百姓帶出為奴之地。摩西要帶領他們到迦南地。這將成就神與亞伯拉罕立約時的第二個應許。摩西對神是誰有很多疑問。摩西也有很多懷疑。他不認為自己有能力完成神賜給他的</w:t>
      </w:r>
      <w:r>
        <w:rPr>
          <w:lang w:val="zh_TW" w:bidi="zh_TW"/>
        </w:rPr>
        <w:t>工作</w:t>
      </w:r>
      <w:r>
        <w:rPr>
          <w:lang w:val="zh_TW" w:bidi="zh_TW"/>
        </w:rPr>
        <w:t>。神告訴摩西，祂是亞伯拉罕、</w:t>
      </w:r>
      <w:r>
        <w:rPr>
          <w:lang w:val="zh_TW" w:bidi="zh_TW"/>
        </w:rPr>
        <w:t>以撒</w:t>
      </w:r>
      <w:r>
        <w:rPr>
          <w:lang w:val="zh_TW" w:bidi="zh_TW"/>
        </w:rPr>
        <w:t>和雅各的神。神說祂的</w:t>
      </w:r>
      <w:r>
        <w:rPr>
          <w:lang w:val="zh_TW" w:bidi="zh_TW"/>
        </w:rPr>
        <w:t>名字</w:t>
      </w:r>
      <w:r>
        <w:rPr>
          <w:lang w:val="zh_TW" w:bidi="zh_TW"/>
        </w:rPr>
        <w:t>是</w:t>
      </w:r>
      <w:r>
        <w:rPr>
          <w:lang w:val="zh_TW" w:bidi="zh_TW"/>
        </w:rPr>
        <w:t>自有永有（我是）</w:t>
      </w:r>
      <w:r>
        <w:rPr>
          <w:lang w:val="zh_TW" w:bidi="zh_TW"/>
        </w:rPr>
        <w:t>。神賜給摩西行神蹟和</w:t>
      </w:r>
      <w:r>
        <w:rPr>
          <w:lang w:val="zh_TW" w:bidi="zh_TW"/>
        </w:rPr>
        <w:t>奇事（神</w:t>
      </w:r>
      <w:r>
        <w:rPr>
          <w:lang w:val="zh_TW" w:bidi="zh_TW"/>
        </w:rPr>
        <w:t>蹟</w:t>
      </w:r>
      <w:r>
        <w:rPr>
          <w:lang w:val="zh_TW" w:bidi="zh_TW"/>
        </w:rPr>
        <w:t>）</w:t>
      </w:r>
      <w:r>
        <w:rPr>
          <w:lang w:val="zh_TW" w:bidi="zh_TW"/>
        </w:rPr>
        <w:t>的能力。這會幫助以色列人相信摩西所說的是真實的。這也會幫助他們相信摩西的權柄來自神。神也賜給摩西他的哥哥</w:t>
      </w:r>
      <w:r>
        <w:rPr>
          <w:lang w:val="zh_TW" w:bidi="zh_TW"/>
        </w:rPr>
        <w:t>亞倫</w:t>
      </w:r>
      <w:r>
        <w:rPr>
          <w:lang w:val="zh_TW" w:bidi="zh_TW"/>
        </w:rPr>
        <w:t>作為助手。以色列的</w:t>
      </w:r>
      <w:r>
        <w:rPr>
          <w:lang w:val="zh_TW" w:bidi="zh_TW"/>
        </w:rPr>
        <w:t>長老</w:t>
      </w:r>
      <w:r>
        <w:rPr>
          <w:lang w:val="zh_TW" w:bidi="zh_TW"/>
        </w:rPr>
        <w:t>聽到亞倫的講述，也看到摩西行的神蹟。他們就信了神會拯救他們脫離為奴之地，並且敬拜神。法老也聽到亞倫的話，並看到摩西的神蹟。但他不信</w:t>
      </w:r>
      <w:r>
        <w:rPr>
          <w:lang w:val="zh_TW" w:bidi="zh_TW"/>
        </w:rPr>
        <w:t>耶和華（主）</w:t>
      </w:r>
      <w:r>
        <w:rPr>
          <w:lang w:val="zh_TW" w:bidi="zh_TW"/>
        </w:rPr>
        <w:t>是真神。他沒有聽從神的指示。相反，他更加苦待以色列人。以色列人的生活充滿了痛苦。這使他們很難再相信摩西和亞倫。他們不相信神會對埃及施行</w:t>
      </w:r>
      <w:r>
        <w:rPr>
          <w:lang w:val="zh_TW" w:bidi="zh_TW"/>
        </w:rPr>
        <w:t>審判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 7:1–10:29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神透過</w:t>
      </w:r>
      <w:r>
        <w:rPr>
          <w:lang w:val="zh_TW" w:bidi="zh_TW"/>
        </w:rPr>
        <w:t>十災</w:t>
      </w:r>
      <w:r>
        <w:rPr>
          <w:lang w:val="zh_TW" w:bidi="zh_TW"/>
        </w:rPr>
        <w:t>審判埃及人。神藉著</w:t>
      </w:r>
      <w:r>
        <w:rPr>
          <w:lang w:val="zh_TW" w:bidi="zh_TW"/>
        </w:rPr>
        <w:t>亞倫的杖</w:t>
      </w:r>
      <w:r>
        <w:rPr>
          <w:lang w:val="zh_TW" w:bidi="zh_TW"/>
        </w:rPr>
        <w:t>帶來前三災。埃及的術士也能施行前兩災。他們透過</w:t>
      </w:r>
      <w:r>
        <w:rPr>
          <w:lang w:val="zh_TW" w:bidi="zh_TW"/>
        </w:rPr>
        <w:t>法術（邪術）</w:t>
      </w:r>
      <w:r>
        <w:rPr>
          <w:lang w:val="zh_TW" w:bidi="zh_TW"/>
        </w:rPr>
        <w:t>施行。但他們無法施行其他災害。他們認識到只有神能力使那些災害發生。他們稱這為神的手段。在第四、第五和第六災之後，法老幾乎同意，容以色列人離開。但他</w:t>
      </w:r>
      <w:r>
        <w:rPr>
          <w:lang w:val="zh_TW" w:bidi="zh_TW"/>
        </w:rPr>
        <w:t>心硬（頑梗），</w:t>
      </w:r>
      <w:r>
        <w:rPr>
          <w:lang w:val="zh_TW" w:bidi="zh_TW"/>
        </w:rPr>
        <w:t>改變了心意。神保守住在</w:t>
      </w:r>
      <w:r>
        <w:rPr>
          <w:lang w:val="zh_TW" w:bidi="zh_TW"/>
        </w:rPr>
        <w:t>歌珊地</w:t>
      </w:r>
      <w:r>
        <w:rPr>
          <w:lang w:val="zh_TW" w:bidi="zh_TW"/>
        </w:rPr>
        <w:t>的以色列人免受災害。這是為了向法老顯示神有完全的能力和權柄。一些埃及人相信了這一點。他們順服神，也敬重摩西。但法老和許多人仍然剛硬。第七、第八和第九災會滅了埃及的大部分地方，並引起了極大的恐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 11:1–13:16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在出埃及記4:22–23中，神描述以色列人是祂的長子。神是他們的</w:t>
      </w:r>
      <w:r>
        <w:rPr>
          <w:lang w:val="zh_TW" w:bidi="zh_TW"/>
        </w:rPr>
        <w:t>父</w:t>
      </w:r>
      <w:r>
        <w:rPr>
          <w:lang w:val="zh_TW" w:bidi="zh_TW"/>
        </w:rPr>
        <w:t>。法老苦待以色列人，拒絕釋放他們離開。所以神警告說，法老的長子將被擊殺。這發生在第十災中。每個埃及家中的長子都被擊殺了。這也發生在埃及人頭生的牲畜身上。這場災害對法老帶來了審判。這也顯明</w:t>
      </w:r>
      <w:r>
        <w:rPr>
          <w:lang w:val="zh_TW" w:bidi="zh_TW"/>
        </w:rPr>
        <w:t>假神</w:t>
      </w:r>
      <w:r>
        <w:rPr>
          <w:lang w:val="zh_TW" w:bidi="zh_TW"/>
        </w:rPr>
        <w:t>無法拯救埃及人。但是神</w:t>
      </w:r>
      <w:r>
        <w:rPr>
          <w:lang w:val="zh_TW" w:bidi="zh_TW"/>
        </w:rPr>
        <w:t>滅命的使者（降災的使者）</w:t>
      </w:r>
      <w:r>
        <w:rPr>
          <w:lang w:val="zh_TW" w:bidi="zh_TW"/>
        </w:rPr>
        <w:t>越過了以色列人的家。那是因為他們在門上塗了羊的</w:t>
      </w:r>
      <w:r>
        <w:rPr>
          <w:lang w:val="zh_TW" w:bidi="zh_TW"/>
        </w:rPr>
        <w:t>血</w:t>
      </w:r>
      <w:r>
        <w:rPr>
          <w:lang w:val="zh_TW" w:bidi="zh_TW"/>
        </w:rPr>
        <w:t>。之後，法老讓整個以色列的群體和他們的牲畜離開埃及。神指示以色列人如何紀念第十災以及</w:t>
      </w:r>
      <w:r>
        <w:rPr>
          <w:lang w:val="zh_TW" w:bidi="zh_TW"/>
        </w:rPr>
        <w:t>出埃及</w:t>
      </w:r>
      <w:r>
        <w:rPr>
          <w:lang w:val="zh_TW" w:bidi="zh_TW"/>
        </w:rPr>
        <w:t>。他們每年都要透過</w:t>
      </w:r>
      <w:r>
        <w:rPr>
          <w:lang w:val="zh_TW" w:bidi="zh_TW"/>
        </w:rPr>
        <w:t>逾越節</w:t>
      </w:r>
      <w:r>
        <w:rPr>
          <w:lang w:val="zh_TW" w:bidi="zh_TW"/>
        </w:rPr>
        <w:t>來紀念。他們要</w:t>
      </w:r>
      <w:r>
        <w:rPr>
          <w:lang w:val="zh_TW" w:bidi="zh_TW"/>
        </w:rPr>
        <w:t>教導他們的子孫</w:t>
      </w:r>
      <w:r>
        <w:rPr>
          <w:lang w:val="zh_TW" w:bidi="zh_TW"/>
        </w:rPr>
        <w:t>第十災和出埃及的故事。他們要將長子和頭生的公牲畜歸給神。這些都以特殊的方式歸屬於神。頭生的公牲畜要</w:t>
      </w:r>
      <w:r>
        <w:rPr>
          <w:lang w:val="zh_TW" w:bidi="zh_TW"/>
        </w:rPr>
        <w:t>分別為聖歸給神（祭物）</w:t>
      </w:r>
      <w:r>
        <w:rPr>
          <w:lang w:val="zh_TW" w:bidi="zh_TW"/>
        </w:rPr>
        <w:t>。牲畜要獻給神代替長子。這幫助以色列人紀念神如何拯救他們免受第十災。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 13:17–15:21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法老和埃及的臣僕想要以色列人再次成為他們的奴隸。當以色列人看到埃及軍兵追趕他們時，就甚懼怕。他們希望自己從未離開過埃及。這表明他們還很難作為自由的民族生活。神拯救他們不再為奴，向他們顯明了</w:t>
      </w:r>
      <w:r>
        <w:rPr>
          <w:lang w:val="zh_TW" w:bidi="zh_TW"/>
        </w:rPr>
        <w:t>恩典</w:t>
      </w:r>
      <w:r>
        <w:rPr>
          <w:lang w:val="zh_TW" w:bidi="zh_TW"/>
        </w:rPr>
        <w:t>。但他們仍然不明白神是誰。他們不明白神會持守與亞伯拉罕的約。他們開始信靠神，因為神顯明自己是他們的</w:t>
      </w:r>
      <w:r>
        <w:rPr>
          <w:lang w:val="zh_TW" w:bidi="zh_TW"/>
        </w:rPr>
        <w:t>救主</w:t>
      </w:r>
      <w:r>
        <w:rPr>
          <w:lang w:val="zh_TW" w:bidi="zh_TW"/>
        </w:rPr>
        <w:t>。神在白天用雲柱保護以色列人。在夜間用火柱保護他們。所有以色列人都能看到</w:t>
      </w:r>
      <w:r>
        <w:rPr>
          <w:lang w:val="zh_TW" w:bidi="zh_TW"/>
        </w:rPr>
        <w:t>雲柱</w:t>
      </w:r>
      <w:r>
        <w:rPr>
          <w:lang w:val="zh_TW" w:bidi="zh_TW"/>
        </w:rPr>
        <w:t>火柱，知道神與他們同在。神使他們能夠安全地穿過</w:t>
      </w:r>
      <w:r>
        <w:rPr>
          <w:lang w:val="zh_TW" w:bidi="zh_TW"/>
        </w:rPr>
        <w:t>紅海</w:t>
      </w:r>
      <w:r>
        <w:rPr>
          <w:lang w:val="zh_TW" w:bidi="zh_TW"/>
        </w:rPr>
        <w:t>。他們看到神如何毀滅埃及人。然後他們與摩西和</w:t>
      </w:r>
      <w:r>
        <w:rPr>
          <w:lang w:val="zh_TW" w:bidi="zh_TW"/>
        </w:rPr>
        <w:t>米利暗</w:t>
      </w:r>
      <w:r>
        <w:rPr>
          <w:lang w:val="zh_TW" w:bidi="zh_TW"/>
        </w:rPr>
        <w:t>一起唱歌跳舞，慶祝神的大能作為。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 15:22–18:27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對以色列人來說，在曠野的生活完全不同。他們沒有在埃及時那樣的食物和水。他們不知道如何</w:t>
      </w:r>
      <w:r>
        <w:rPr>
          <w:lang w:val="zh_TW" w:bidi="zh_TW"/>
        </w:rPr>
        <w:t>安息</w:t>
      </w:r>
      <w:r>
        <w:rPr>
          <w:lang w:val="zh_TW" w:bidi="zh_TW"/>
        </w:rPr>
        <w:t>，因為多年來他們一直為奴。他們不知道如何遵守秩序。他們因著許多事向摩西發怨言。他們指責摩西想讓他們餓死、渴死。摩西明確指出他們是在向神發怨言。百姓不明白神是因為愛他們而拯救了他們。他們不明白神想要供應他們。他們不明白神有能力供應。即使以色列人向祂發怨言，但神仍舊繼續向他們顯出祂的慈愛。神賜給他們水，顯出慈愛。神送來鵪鶉作肉，</w:t>
      </w:r>
      <w:r>
        <w:rPr>
          <w:lang w:val="zh_TW" w:bidi="zh_TW"/>
        </w:rPr>
        <w:t>嗎哪</w:t>
      </w:r>
      <w:r>
        <w:rPr>
          <w:lang w:val="zh_TW" w:bidi="zh_TW"/>
        </w:rPr>
        <w:t>作食物，顯出慈愛。神讓他們在</w:t>
      </w:r>
      <w:r>
        <w:rPr>
          <w:lang w:val="zh_TW" w:bidi="zh_TW"/>
        </w:rPr>
        <w:t>安息日</w:t>
      </w:r>
      <w:r>
        <w:rPr>
          <w:lang w:val="zh_TW" w:bidi="zh_TW"/>
        </w:rPr>
        <w:t>安息，顯出慈愛。神在</w:t>
      </w:r>
      <w:r>
        <w:rPr>
          <w:lang w:val="zh_TW" w:bidi="zh_TW"/>
        </w:rPr>
        <w:t>亞瑪力人</w:t>
      </w:r>
      <w:r>
        <w:rPr>
          <w:lang w:val="zh_TW" w:bidi="zh_TW"/>
        </w:rPr>
        <w:t>攻擊他們時，使他們得勝。神也透過</w:t>
      </w:r>
      <w:r>
        <w:rPr>
          <w:lang w:val="zh_TW" w:bidi="zh_TW"/>
        </w:rPr>
        <w:t>葉忒羅</w:t>
      </w:r>
      <w:r>
        <w:rPr>
          <w:lang w:val="zh_TW" w:bidi="zh_TW"/>
        </w:rPr>
        <w:t>給摩西的</w:t>
      </w:r>
      <w:r>
        <w:rPr>
          <w:lang w:val="zh_TW" w:bidi="zh_TW"/>
        </w:rPr>
        <w:t>智慧</w:t>
      </w:r>
      <w:r>
        <w:rPr>
          <w:lang w:val="zh_TW" w:bidi="zh_TW"/>
        </w:rPr>
        <w:t>建議提供了一個保持秩序的模式。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 19:1–31:18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神在</w:t>
      </w:r>
      <w:r>
        <w:rPr>
          <w:lang w:val="zh_TW" w:bidi="zh_TW"/>
        </w:rPr>
        <w:t>西奈山</w:t>
      </w:r>
      <w:r>
        <w:rPr>
          <w:lang w:val="zh_TW" w:bidi="zh_TW"/>
        </w:rPr>
        <w:t>與以色列人立了約。這約稱為</w:t>
      </w:r>
      <w:r>
        <w:rPr>
          <w:lang w:val="zh_TW" w:bidi="zh_TW"/>
        </w:rPr>
        <w:t>西奈山之約</w:t>
      </w:r>
      <w:r>
        <w:rPr>
          <w:lang w:val="zh_TW" w:bidi="zh_TW"/>
        </w:rPr>
        <w:t>。在約中，神顯明自己是他們的</w:t>
      </w:r>
      <w:r>
        <w:rPr>
          <w:lang w:val="zh_TW" w:bidi="zh_TW"/>
        </w:rPr>
        <w:t>主</w:t>
      </w:r>
      <w:r>
        <w:rPr>
          <w:lang w:val="zh_TW" w:bidi="zh_TW"/>
        </w:rPr>
        <w:t>和</w:t>
      </w:r>
      <w:r>
        <w:rPr>
          <w:lang w:val="zh_TW" w:bidi="zh_TW"/>
        </w:rPr>
        <w:t>王</w:t>
      </w:r>
      <w:r>
        <w:rPr>
          <w:lang w:val="zh_TW" w:bidi="zh_TW"/>
        </w:rPr>
        <w:t>。以色列人是祂所治理的百姓。他們要按照約中的方式事奉他。神在</w:t>
      </w:r>
      <w:r>
        <w:rPr>
          <w:lang w:val="zh_TW" w:bidi="zh_TW"/>
        </w:rPr>
        <w:t>十誡</w:t>
      </w:r>
      <w:r>
        <w:rPr>
          <w:lang w:val="zh_TW" w:bidi="zh_TW"/>
        </w:rPr>
        <w:t>中清楚地解釋了這些方式。神也說明了他們要遵守的其它律例。這些律例教導以色列人不再為奴後如何共同生活。這些律例也教導他們如何</w:t>
      </w:r>
      <w:r>
        <w:rPr>
          <w:lang w:val="zh_TW" w:bidi="zh_TW"/>
        </w:rPr>
        <w:t>只敬拜神</w:t>
      </w:r>
      <w:r>
        <w:rPr>
          <w:lang w:val="zh_TW" w:bidi="zh_TW"/>
        </w:rPr>
        <w:t>。這些律例包括關於</w:t>
      </w:r>
      <w:r>
        <w:rPr>
          <w:lang w:val="zh_TW" w:bidi="zh_TW"/>
        </w:rPr>
        <w:t>祭司</w:t>
      </w:r>
      <w:r>
        <w:rPr>
          <w:lang w:val="zh_TW" w:bidi="zh_TW"/>
        </w:rPr>
        <w:t>、</w:t>
      </w:r>
      <w:r>
        <w:rPr>
          <w:lang w:val="zh_TW" w:bidi="zh_TW"/>
        </w:rPr>
        <w:t>會幕</w:t>
      </w:r>
      <w:r>
        <w:rPr>
          <w:lang w:val="zh_TW" w:bidi="zh_TW"/>
        </w:rPr>
        <w:t>和</w:t>
      </w:r>
      <w:r>
        <w:rPr>
          <w:lang w:val="zh_TW" w:bidi="zh_TW"/>
        </w:rPr>
        <w:t>獻祭（祭物）</w:t>
      </w:r>
      <w:r>
        <w:rPr>
          <w:lang w:val="zh_TW" w:bidi="zh_TW"/>
        </w:rPr>
        <w:t>的指示。這些律例統稱為</w:t>
      </w:r>
      <w:r>
        <w:rPr>
          <w:lang w:val="zh_TW" w:bidi="zh_TW"/>
        </w:rPr>
        <w:t>摩西律法</w:t>
      </w:r>
      <w:r>
        <w:rPr>
          <w:lang w:val="zh_TW" w:bidi="zh_TW"/>
        </w:rPr>
        <w:t>。神從遮蓋西奈山的密雲中向摩西說話。百姓聽見神說話，就都發顫懼怕神。因此摩西成為神和百姓之間的</w:t>
      </w:r>
      <w:r>
        <w:rPr>
          <w:lang w:val="zh_TW" w:bidi="zh_TW"/>
        </w:rPr>
        <w:t>中保</w:t>
      </w:r>
      <w:r>
        <w:rPr>
          <w:lang w:val="zh_TW" w:bidi="zh_TW"/>
        </w:rPr>
        <w:t>。以色列人同意忠於神的約。假如他們忠心事奉神，神應許會為他們成就許多事。神會使他們成為</w:t>
      </w:r>
      <w:r>
        <w:rPr>
          <w:lang w:val="zh_TW" w:bidi="zh_TW"/>
        </w:rPr>
        <w:t>祭司的國度</w:t>
      </w:r>
      <w:r>
        <w:rPr>
          <w:lang w:val="zh_TW" w:bidi="zh_TW"/>
        </w:rPr>
        <w:t>和聖潔的國民。這樣他們就會向所有其他民族顯出神的真理。以色列人向神</w:t>
      </w:r>
      <w:r>
        <w:rPr>
          <w:lang w:val="zh_TW" w:bidi="zh_TW"/>
        </w:rPr>
        <w:t>獻祭（祭牲）</w:t>
      </w:r>
      <w:r>
        <w:rPr>
          <w:lang w:val="zh_TW" w:bidi="zh_TW"/>
        </w:rPr>
        <w:t>。摩西用動物的血灑在百姓身上。然後百姓的領袖在神面前吃喝。神賜給摩西一份寫在</w:t>
      </w:r>
      <w:r>
        <w:rPr>
          <w:lang w:val="zh_TW" w:bidi="zh_TW"/>
        </w:rPr>
        <w:t>石版</w:t>
      </w:r>
      <w:r>
        <w:rPr>
          <w:lang w:val="zh_TW" w:bidi="zh_TW"/>
        </w:rPr>
        <w:t>上的約。所有這些行動都是使約生效的一部分。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 32:1–35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摩西在西奈山上與神同在</w:t>
      </w:r>
      <w:r>
        <w:rPr>
          <w:lang w:val="zh_TW" w:bidi="zh_TW"/>
        </w:rPr>
        <w:t>四十晝</w:t>
      </w:r>
      <w:r>
        <w:rPr>
          <w:lang w:val="zh_TW" w:bidi="zh_TW"/>
        </w:rPr>
        <w:t>夜。在那期間，亞倫造了一個假神的像。以色列人向那隻</w:t>
      </w:r>
      <w:r>
        <w:rPr>
          <w:lang w:val="zh_TW" w:bidi="zh_TW"/>
        </w:rPr>
        <w:t>金牛犢</w:t>
      </w:r>
      <w:r>
        <w:rPr>
          <w:lang w:val="zh_TW" w:bidi="zh_TW"/>
        </w:rPr>
        <w:t>獻祭並敬拜它。他們說這隻牛犢就是救他們出埃及為奴之地的神。這是可怕的</w:t>
      </w:r>
      <w:r>
        <w:rPr>
          <w:lang w:val="zh_TW" w:bidi="zh_TW"/>
        </w:rPr>
        <w:t>罪</w:t>
      </w:r>
      <w:r>
        <w:rPr>
          <w:lang w:val="zh_TW" w:bidi="zh_TW"/>
        </w:rPr>
        <w:t>，因為這是對真神的一大謊言。以色列人曾經立約只敬拜神，但他們卻在做與約相反的事。這使神憂傷、發怒。神決定毀滅以色列人，並從摩西的家中建立新的民族。但摩西再次成為中保。他為以色列人向神</w:t>
      </w:r>
      <w:r>
        <w:rPr>
          <w:lang w:val="zh_TW" w:bidi="zh_TW"/>
        </w:rPr>
        <w:t>祈求（禱告）憐憫</w:t>
      </w:r>
      <w:r>
        <w:rPr>
          <w:lang w:val="zh_TW" w:bidi="zh_TW"/>
        </w:rPr>
        <w:t>。摩西打碎了神賜給他的石版，這象徵著以色列人違背了與神的約。以色列人因他們的可怕罪行受到懲罰。不忠於神的人被忠於神的</w:t>
      </w:r>
      <w:r>
        <w:rPr>
          <w:lang w:val="zh_TW" w:bidi="zh_TW"/>
        </w:rPr>
        <w:t>利未人</w:t>
      </w:r>
      <w:r>
        <w:rPr>
          <w:lang w:val="zh_TW" w:bidi="zh_TW"/>
        </w:rPr>
        <w:t>擊殺。他們也在神降下的瘟疫中喪命。這被描述為他們的名字從</w:t>
      </w:r>
      <w:r>
        <w:rPr>
          <w:lang w:val="zh_TW" w:bidi="zh_TW"/>
        </w:rPr>
        <w:t>生命冊</w:t>
      </w:r>
      <w:r>
        <w:rPr>
          <w:lang w:val="zh_TW" w:bidi="zh_TW"/>
        </w:rPr>
        <w:t>上被抹去。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 33:1–34:35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神向摩西宣告祂是有憐憫、有慈愛和有恩典的神。祂是信實且充滿慈愛。祂也是</w:t>
      </w:r>
      <w:r>
        <w:rPr>
          <w:lang w:val="zh_TW" w:bidi="zh_TW"/>
        </w:rPr>
        <w:t>忌邪的神</w:t>
      </w:r>
      <w:r>
        <w:rPr>
          <w:lang w:val="zh_TW" w:bidi="zh_TW"/>
        </w:rPr>
        <w:t>，不願人們崇拜假神。犯罪得罪神會導致痛苦和懲罰。但神</w:t>
      </w:r>
      <w:r>
        <w:rPr>
          <w:lang w:val="zh_TW" w:bidi="zh_TW"/>
        </w:rPr>
        <w:t>赦免</w:t>
      </w:r>
      <w:r>
        <w:rPr>
          <w:lang w:val="zh_TW" w:bidi="zh_TW"/>
        </w:rPr>
        <w:t>那些</w:t>
      </w:r>
      <w:r>
        <w:rPr>
          <w:lang w:val="zh_TW" w:bidi="zh_TW"/>
        </w:rPr>
        <w:t>悔改</w:t>
      </w:r>
      <w:r>
        <w:rPr>
          <w:lang w:val="zh_TW" w:bidi="zh_TW"/>
        </w:rPr>
        <w:t>並遠離罪惡的人。神在對待以色列人的方式中顯明這一點。即使他們曾敬拜金牛犢，神仍舊對他們信實。神告訴他們繼續前往迦南地。神仍會賜給他們祂曾應許給亞伯拉罕、以撒和雅各的土地。神在</w:t>
      </w:r>
      <w:r>
        <w:rPr>
          <w:lang w:val="zh_TW" w:bidi="zh_TW"/>
        </w:rPr>
        <w:t>會幕</w:t>
      </w:r>
      <w:r>
        <w:rPr>
          <w:lang w:val="zh_TW" w:bidi="zh_TW"/>
        </w:rPr>
        <w:t>中與他們同在。在那裡，人們可以求問神。神在會幕裡與摩西說話，就像朋友說話一樣。這顯出摩西與神的親密關係。在他們說話後，摩西的臉因神的</w:t>
      </w:r>
      <w:r>
        <w:rPr>
          <w:lang w:val="zh_TW" w:bidi="zh_TW"/>
        </w:rPr>
        <w:t>榮耀</w:t>
      </w:r>
      <w:r>
        <w:rPr>
          <w:lang w:val="zh_TW" w:bidi="zh_TW"/>
        </w:rPr>
        <w:t>而發光。摩西再次從西乃山下來時，臉上也發光。神允許摩西靠近祂。摩西看見並了解了</w:t>
      </w:r>
      <w:r>
        <w:rPr>
          <w:lang w:val="zh_TW" w:bidi="zh_TW"/>
        </w:rPr>
        <w:t>人</w:t>
      </w:r>
      <w:r>
        <w:rPr>
          <w:lang w:val="zh_TW" w:bidi="zh_TW"/>
        </w:rPr>
        <w:t>所能了解關於神的一切。神賜給摩西一份新的在石版上的約。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出埃及記 35:1–40:38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第二次帶著石版從西奈山下來。這一次，以色列人聽從並順服。摩西教導他們工作六天，並在安息日休息。然後整個群體都製作神吩咐他們製作的一切。百姓自由地從他們所有的中間奉獻禮物。比撒列、亞何利亞伯和其他工匠使用這些禮物來製作會幕和其中所有的一切。他們也製作了</w:t>
      </w:r>
      <w:r>
        <w:rPr>
          <w:lang w:val="zh_TW" w:bidi="zh_TW"/>
        </w:rPr>
        <w:t>祭司的聖衣</w:t>
      </w:r>
      <w:r>
        <w:rPr>
          <w:lang w:val="zh_TW" w:bidi="zh_TW"/>
        </w:rPr>
        <w:t>。以色列人按照神吩咐摩西的樣式製作了所有的東西。然後摩西祝福百姓。這就像神創造</w:t>
      </w:r>
      <w:r>
        <w:rPr>
          <w:lang w:val="zh_TW" w:bidi="zh_TW"/>
        </w:rPr>
        <w:t>世界</w:t>
      </w:r>
      <w:r>
        <w:rPr>
          <w:lang w:val="zh_TW" w:bidi="zh_TW"/>
        </w:rPr>
        <w:t>時一樣。祂喜悅自己所造的，並祝福它們（創世記第1章）。當會幕完工後，神的榮耀充滿會幕。這表明神在會幕中與以色列人同在。神繼續透過雲彩和火帶領百姓。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