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AMO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1:1–2:16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阿摩司</w:t>
      </w:r>
      <w:r>
        <w:rPr>
          <w:lang w:val="zh_TW" w:bidi="zh_TW"/>
        </w:rPr>
        <w:t>宣講了針對</w:t>
      </w:r>
      <w:r>
        <w:rPr>
          <w:lang w:val="zh_TW" w:bidi="zh_TW"/>
        </w:rPr>
        <w:t>北國</w:t>
      </w:r>
      <w:r>
        <w:rPr>
          <w:lang w:val="zh_TW" w:bidi="zh_TW"/>
        </w:rPr>
        <w:t>周圍列國的</w:t>
      </w:r>
      <w:r>
        <w:rPr>
          <w:lang w:val="zh_TW" w:bidi="zh_TW"/>
        </w:rPr>
        <w:t>審判的信息</w:t>
      </w:r>
      <w:r>
        <w:rPr>
          <w:lang w:val="zh_TW" w:bidi="zh_TW"/>
        </w:rPr>
        <w:t>，這些信息以</w:t>
      </w:r>
      <w:r>
        <w:rPr>
          <w:lang w:val="zh_TW" w:bidi="zh_TW"/>
        </w:rPr>
        <w:t>詩歌</w:t>
      </w:r>
      <w:r>
        <w:rPr>
          <w:lang w:val="zh_TW" w:bidi="zh_TW"/>
        </w:rPr>
        <w:t>的形式被紀錄了下來。這些詩歌是關於</w:t>
      </w:r>
      <w:r>
        <w:rPr>
          <w:lang w:val="zh_TW" w:bidi="zh_TW"/>
        </w:rPr>
        <w:t>大馬士革</w:t>
      </w:r>
      <w:r>
        <w:rPr>
          <w:lang w:val="zh_TW" w:bidi="zh_TW"/>
        </w:rPr>
        <w:t>的</w:t>
      </w:r>
      <w:r>
        <w:rPr>
          <w:lang w:val="zh_TW" w:bidi="zh_TW"/>
        </w:rPr>
        <w:t>亞蘭人</w:t>
      </w:r>
      <w:r>
        <w:rPr>
          <w:lang w:val="zh_TW" w:bidi="zh_TW"/>
        </w:rPr>
        <w:t>、</w:t>
      </w:r>
      <w:r>
        <w:rPr>
          <w:lang w:val="zh_TW" w:bidi="zh_TW"/>
        </w:rPr>
        <w:t>非利士人</w:t>
      </w:r>
      <w:r>
        <w:rPr>
          <w:lang w:val="zh_TW" w:bidi="zh_TW"/>
        </w:rPr>
        <w:t>和</w:t>
      </w:r>
      <w:r>
        <w:rPr>
          <w:lang w:val="zh_TW" w:bidi="zh_TW"/>
        </w:rPr>
        <w:t>泰爾</w:t>
      </w:r>
      <w:r>
        <w:rPr>
          <w:lang w:val="zh_TW" w:bidi="zh_TW"/>
        </w:rPr>
        <w:t>的居民，以及</w:t>
      </w:r>
      <w:r>
        <w:rPr>
          <w:lang w:val="zh_TW" w:bidi="zh_TW"/>
        </w:rPr>
        <w:t>以東人</w:t>
      </w:r>
      <w:r>
        <w:rPr>
          <w:lang w:val="zh_TW" w:bidi="zh_TW"/>
        </w:rPr>
        <w:t>、</w:t>
      </w:r>
      <w:r>
        <w:rPr>
          <w:lang w:val="zh_TW" w:bidi="zh_TW"/>
        </w:rPr>
        <w:t>亞捫人</w:t>
      </w:r>
      <w:r>
        <w:rPr>
          <w:lang w:val="zh_TW" w:bidi="zh_TW"/>
        </w:rPr>
        <w:t>、</w:t>
      </w:r>
      <w:r>
        <w:rPr>
          <w:lang w:val="zh_TW" w:bidi="zh_TW"/>
        </w:rPr>
        <w:t>摩押人</w:t>
      </w:r>
      <w:r>
        <w:rPr>
          <w:lang w:val="zh_TW" w:bidi="zh_TW"/>
        </w:rPr>
        <w:t>和</w:t>
      </w:r>
      <w:r>
        <w:rPr>
          <w:lang w:val="zh_TW" w:bidi="zh_TW"/>
        </w:rPr>
        <w:t>南國</w:t>
      </w:r>
      <w:r>
        <w:rPr>
          <w:lang w:val="zh_TW" w:bidi="zh_TW"/>
        </w:rPr>
        <w:t>的居民的。這些民族的土地位於一個圓圈中，北國位於這個圓圈的中心。接著，阿摩司談到了</w:t>
      </w:r>
      <w:r>
        <w:rPr>
          <w:lang w:val="zh_TW" w:bidi="zh_TW"/>
        </w:rPr>
        <w:t>神</w:t>
      </w:r>
      <w:r>
        <w:rPr>
          <w:lang w:val="zh_TW" w:bidi="zh_TW"/>
        </w:rPr>
        <w:t>也將對北國進行</w:t>
      </w:r>
      <w:r>
        <w:rPr>
          <w:lang w:val="zh_TW" w:bidi="zh_TW"/>
        </w:rPr>
        <w:t>審判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3:1–6:14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北國的百姓和領袖惡待他人。這是阿摩司談到的主要的</w:t>
      </w:r>
      <w:r>
        <w:rPr>
          <w:lang w:val="zh_TW" w:bidi="zh_TW"/>
        </w:rPr>
        <w:t>罪</w:t>
      </w:r>
      <w:r>
        <w:rPr>
          <w:lang w:val="zh_TW" w:bidi="zh_TW"/>
        </w:rPr>
        <w:t>。耶羅波安二世統治北國時，惡待百姓是很常見的事。這位</w:t>
      </w:r>
      <w:r>
        <w:rPr>
          <w:lang w:val="zh_TW" w:bidi="zh_TW"/>
        </w:rPr>
        <w:t>王</w:t>
      </w:r>
      <w:r>
        <w:rPr>
          <w:lang w:val="zh_TW" w:bidi="zh_TW"/>
        </w:rPr>
        <w:t>是在第一位王</w:t>
      </w:r>
      <w:r>
        <w:rPr>
          <w:lang w:val="zh_TW" w:bidi="zh_TW"/>
        </w:rPr>
        <w:t>耶羅波安</w:t>
      </w:r>
      <w:r>
        <w:rPr>
          <w:lang w:val="zh_TW" w:bidi="zh_TW"/>
        </w:rPr>
        <w:t>統治多年後統治的。在阿摩司的時代，耶羅波安的軍隊在周圍的國家贏得了許多勝利，北國因此版圖擴大，許多人變得富有。他們也隨之變得非常驕傲，並以多種方式惡待他人。他們還阻止</w:t>
      </w:r>
      <w:r>
        <w:rPr>
          <w:lang w:val="zh_TW" w:bidi="zh_TW"/>
        </w:rPr>
        <w:t>先知</w:t>
      </w:r>
      <w:r>
        <w:rPr>
          <w:lang w:val="zh_TW" w:bidi="zh_TW"/>
        </w:rPr>
        <w:t>分享神的信息，他們阻止</w:t>
      </w:r>
      <w:r>
        <w:rPr>
          <w:lang w:val="zh_TW" w:bidi="zh_TW"/>
        </w:rPr>
        <w:t>拿細耳人</w:t>
      </w:r>
      <w:r>
        <w:rPr>
          <w:lang w:val="zh_TW" w:bidi="zh_TW"/>
        </w:rPr>
        <w:t>遵守對神的委身。男人對女孩犯下性犯罪。人民和領袖偷竊東西。他們為自己儲存越來越多的東西，即使他人並沒有足夠的東西，他們也這樣做。那些富人利用</w:t>
      </w:r>
      <w:r>
        <w:rPr>
          <w:lang w:val="zh_TW" w:bidi="zh_TW"/>
        </w:rPr>
        <w:t>貧窮人</w:t>
      </w:r>
      <w:r>
        <w:rPr>
          <w:lang w:val="zh_TW" w:bidi="zh_TW"/>
        </w:rPr>
        <w:t>，他們收取貧窮人無法支付的不公平價格，然後當貧窮人無法償還債務時，他們便使貧窮人成為</w:t>
      </w:r>
      <w:r>
        <w:rPr>
          <w:lang w:val="zh_TW" w:bidi="zh_TW"/>
        </w:rPr>
        <w:t>奴隸</w:t>
      </w:r>
      <w:r>
        <w:rPr>
          <w:lang w:val="zh_TW" w:bidi="zh_TW"/>
        </w:rPr>
        <w:t>。那些富人不允許貧窮人在法庭上享有權利，他們關心的是變得富有和舒適，他們不關心公義或善待他人。這表明他們並沒有全</w:t>
      </w:r>
      <w:r>
        <w:rPr>
          <w:lang w:val="zh_TW" w:bidi="zh_TW"/>
        </w:rPr>
        <w:t>心</w:t>
      </w:r>
      <w:r>
        <w:rPr>
          <w:lang w:val="zh_TW" w:bidi="zh_TW"/>
        </w:rPr>
        <w:t>全意地敬拜和順服神。他們假裝敬拜神：他們獻上一些在</w:t>
      </w:r>
      <w:r>
        <w:rPr>
          <w:lang w:val="zh_TW" w:bidi="zh_TW"/>
        </w:rPr>
        <w:t>摩西律法</w:t>
      </w:r>
      <w:r>
        <w:rPr>
          <w:lang w:val="zh_TW" w:bidi="zh_TW"/>
        </w:rPr>
        <w:t>中提到的</w:t>
      </w:r>
      <w:r>
        <w:rPr>
          <w:lang w:val="zh_TW" w:bidi="zh_TW"/>
        </w:rPr>
        <w:t>祭物</w:t>
      </w:r>
      <w:r>
        <w:rPr>
          <w:lang w:val="zh_TW" w:bidi="zh_TW"/>
        </w:rPr>
        <w:t>和供物，他們慶祝一些紀錄在</w:t>
      </w:r>
      <w:r>
        <w:rPr>
          <w:lang w:val="zh_TW" w:bidi="zh_TW"/>
        </w:rPr>
        <w:t>西奈山之約</w:t>
      </w:r>
      <w:r>
        <w:rPr>
          <w:lang w:val="zh_TW" w:bidi="zh_TW"/>
        </w:rPr>
        <w:t>中的</w:t>
      </w:r>
      <w:r>
        <w:rPr>
          <w:lang w:val="zh_TW" w:bidi="zh_TW"/>
        </w:rPr>
        <w:t>節期</w:t>
      </w:r>
      <w:r>
        <w:rPr>
          <w:lang w:val="zh_TW" w:bidi="zh_TW"/>
        </w:rPr>
        <w:t>，但他們沒有遵循神制定的如何對待他人的規則。關於這方面的主要律法記錄在利未記19:18，它說</w:t>
      </w:r>
      <w:r>
        <w:rPr>
          <w:lang w:val="zh_TW" w:bidi="zh_TW"/>
        </w:rPr>
        <w:t>神的子民</w:t>
      </w:r>
      <w:r>
        <w:rPr>
          <w:lang w:val="zh_TW" w:bidi="zh_TW"/>
        </w:rPr>
        <w:t>要愛</w:t>
      </w:r>
      <w:r>
        <w:rPr>
          <w:lang w:val="zh_TW" w:bidi="zh_TW"/>
        </w:rPr>
        <w:t>鄰舍</w:t>
      </w:r>
      <w:r>
        <w:rPr>
          <w:lang w:val="zh_TW" w:bidi="zh_TW"/>
        </w:rPr>
        <w:t>如同愛自己，而北國的人民和領袖卻並不</w:t>
      </w:r>
      <w:r>
        <w:rPr>
          <w:lang w:val="zh_TW" w:bidi="zh_TW"/>
        </w:rPr>
        <w:t>單單敬拜神</w:t>
      </w:r>
      <w:r>
        <w:rPr>
          <w:lang w:val="zh_TW" w:bidi="zh_TW"/>
        </w:rPr>
        <w:t>。他們在</w:t>
      </w:r>
      <w:r>
        <w:rPr>
          <w:lang w:val="zh_TW" w:bidi="zh_TW"/>
        </w:rPr>
        <w:t>伯特利</w:t>
      </w:r>
      <w:r>
        <w:rPr>
          <w:lang w:val="zh_TW" w:bidi="zh_TW"/>
        </w:rPr>
        <w:t>的</w:t>
      </w:r>
      <w:r>
        <w:rPr>
          <w:lang w:val="zh_TW" w:bidi="zh_TW"/>
        </w:rPr>
        <w:t>壇</w:t>
      </w:r>
      <w:r>
        <w:rPr>
          <w:lang w:val="zh_TW" w:bidi="zh_TW"/>
        </w:rPr>
        <w:t>上敬拜</w:t>
      </w:r>
      <w:r>
        <w:rPr>
          <w:lang w:val="zh_TW" w:bidi="zh_TW"/>
        </w:rPr>
        <w:t>金牛犢</w:t>
      </w:r>
      <w:r>
        <w:rPr>
          <w:lang w:val="zh_TW" w:bidi="zh_TW"/>
        </w:rPr>
        <w:t>的雕像，人民和領袖也在</w:t>
      </w:r>
      <w:r>
        <w:rPr>
          <w:lang w:val="zh_TW" w:bidi="zh_TW"/>
        </w:rPr>
        <w:t>撒馬利亞</w:t>
      </w:r>
      <w:r>
        <w:rPr>
          <w:lang w:val="zh_TW" w:bidi="zh_TW"/>
        </w:rPr>
        <w:t>的廟裡敬拜</w:t>
      </w:r>
      <w:r>
        <w:rPr>
          <w:lang w:val="zh_TW" w:bidi="zh_TW"/>
        </w:rPr>
        <w:t>巴力</w:t>
      </w:r>
      <w:r>
        <w:rPr>
          <w:lang w:val="zh_TW" w:bidi="zh_TW"/>
        </w:rPr>
        <w:t>。神允許一些</w:t>
      </w:r>
      <w:r>
        <w:rPr>
          <w:lang w:val="zh_TW" w:bidi="zh_TW"/>
        </w:rPr>
        <w:t>約的咒詛</w:t>
      </w:r>
      <w:r>
        <w:rPr>
          <w:lang w:val="zh_TW" w:bidi="zh_TW"/>
        </w:rPr>
        <w:t>臨到北國，祂這樣做是為了警告他們遠離罪惡。神希望祂的子民公平地對待他人，並做正確的事，但人民拒絕</w:t>
      </w:r>
      <w:r>
        <w:rPr>
          <w:lang w:val="zh_TW" w:bidi="zh_TW"/>
        </w:rPr>
        <w:t>悔改</w:t>
      </w:r>
      <w:r>
        <w:rPr>
          <w:lang w:val="zh_TW" w:bidi="zh_TW"/>
        </w:rPr>
        <w:t>並回轉向神，這使神非常憤怒。阿摩司將</w:t>
      </w:r>
      <w:r>
        <w:rPr>
          <w:lang w:val="zh_TW" w:bidi="zh_TW"/>
        </w:rPr>
        <w:t>神的憤怒</w:t>
      </w:r>
      <w:r>
        <w:rPr>
          <w:lang w:val="zh_TW" w:bidi="zh_TW"/>
        </w:rPr>
        <w:t>描述為獅子的吼叫聲。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7:1–9:15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神給了阿摩司四個對</w:t>
      </w:r>
      <w:r>
        <w:rPr>
          <w:lang w:val="zh_TW" w:bidi="zh_TW"/>
        </w:rPr>
        <w:t>雅各</w:t>
      </w:r>
      <w:r>
        <w:rPr>
          <w:lang w:val="zh_TW" w:bidi="zh_TW"/>
        </w:rPr>
        <w:t>的子民施行審判的</w:t>
      </w:r>
      <w:r>
        <w:rPr>
          <w:lang w:val="zh_TW" w:bidi="zh_TW"/>
        </w:rPr>
        <w:t>異象</w:t>
      </w:r>
      <w:r>
        <w:rPr>
          <w:lang w:val="zh_TW" w:bidi="zh_TW"/>
        </w:rPr>
        <w:t>。在前兩個異象之後，阿摩司</w:t>
      </w:r>
      <w:r>
        <w:rPr>
          <w:lang w:val="zh_TW" w:bidi="zh_TW"/>
        </w:rPr>
        <w:t>禱告</w:t>
      </w:r>
      <w:r>
        <w:rPr>
          <w:lang w:val="zh_TW" w:bidi="zh_TW"/>
        </w:rPr>
        <w:t>並請求神</w:t>
      </w:r>
      <w:r>
        <w:rPr>
          <w:lang w:val="zh_TW" w:bidi="zh_TW"/>
        </w:rPr>
        <w:t>赦免</w:t>
      </w:r>
      <w:r>
        <w:rPr>
          <w:lang w:val="zh_TW" w:bidi="zh_TW"/>
        </w:rPr>
        <w:t>祂的子民，神對他們的</w:t>
      </w:r>
      <w:r>
        <w:rPr>
          <w:lang w:val="zh_TW" w:bidi="zh_TW"/>
        </w:rPr>
        <w:t>憐憫</w:t>
      </w:r>
      <w:r>
        <w:rPr>
          <w:lang w:val="zh_TW" w:bidi="zh_TW"/>
        </w:rPr>
        <w:t>和顧惜免去了他們的毀滅。然而在第三和第四個異象之後，這種情況沒有發生。在這異象之後，神說祂不會再饒恕祂的子民，這意味著神將停止北國的邪惡行為，神將通過對祂的子民施行審判來阻止他們。百姓敬拜</w:t>
      </w:r>
      <w:r>
        <w:rPr>
          <w:lang w:val="zh_TW" w:bidi="zh_TW"/>
        </w:rPr>
        <w:t>假神</w:t>
      </w:r>
      <w:r>
        <w:rPr>
          <w:lang w:val="zh_TW" w:bidi="zh_TW"/>
        </w:rPr>
        <w:t>的地方將被摧毀，王和他的家人將被殺死，百姓們將被迫離開他們的土地並在</w:t>
      </w:r>
      <w:r>
        <w:rPr>
          <w:lang w:val="zh_TW" w:bidi="zh_TW"/>
        </w:rPr>
        <w:t>被擄</w:t>
      </w:r>
      <w:r>
        <w:rPr>
          <w:lang w:val="zh_TW" w:bidi="zh_TW"/>
        </w:rPr>
        <w:t>中生活。這是約的咒詛中最嚴重的。即便伯特利的一位</w:t>
      </w:r>
      <w:r>
        <w:rPr>
          <w:lang w:val="zh_TW" w:bidi="zh_TW"/>
        </w:rPr>
        <w:t>祭司</w:t>
      </w:r>
      <w:r>
        <w:rPr>
          <w:lang w:val="zh_TW" w:bidi="zh_TW"/>
        </w:rPr>
        <w:t>試圖阻止阿摩司，阿摩司也仍繼續宣告這個信息。阿摩司曾說這審判將在</w:t>
      </w:r>
      <w:r>
        <w:rPr>
          <w:lang w:val="zh_TW" w:bidi="zh_TW"/>
        </w:rPr>
        <w:t>主的日子</w:t>
      </w:r>
      <w:r>
        <w:rPr>
          <w:lang w:val="zh_TW" w:bidi="zh_TW"/>
        </w:rPr>
        <w:t>來臨，阿摩司用</w:t>
      </w:r>
      <w:r>
        <w:rPr>
          <w:lang w:val="zh_TW" w:bidi="zh_TW"/>
        </w:rPr>
        <w:t>天啟文學</w:t>
      </w:r>
      <w:r>
        <w:rPr>
          <w:lang w:val="zh_TW" w:bidi="zh_TW"/>
        </w:rPr>
        <w:t>來描述那審判的時刻。對北國來說，</w:t>
      </w:r>
      <w:r>
        <w:rPr>
          <w:lang w:val="zh_TW" w:bidi="zh_TW"/>
        </w:rPr>
        <w:t>主</w:t>
      </w:r>
      <w:r>
        <w:rPr>
          <w:lang w:val="zh_TW" w:bidi="zh_TW"/>
        </w:rPr>
        <w:t>的日子在</w:t>
      </w:r>
      <w:r>
        <w:rPr>
          <w:lang w:val="zh_TW" w:bidi="zh_TW"/>
        </w:rPr>
        <w:t>公元前</w:t>
      </w:r>
      <w:r>
        <w:rPr>
          <w:lang w:val="zh_TW" w:bidi="zh_TW"/>
        </w:rPr>
        <w:t>722年</w:t>
      </w:r>
      <w:r>
        <w:rPr>
          <w:lang w:val="zh_TW" w:bidi="zh_TW"/>
        </w:rPr>
        <w:t>來臨</w:t>
      </w:r>
      <w:r>
        <w:rPr>
          <w:lang w:val="zh_TW" w:bidi="zh_TW"/>
        </w:rPr>
        <w:t>。</w:t>
      </w:r>
      <w:r>
        <w:rPr>
          <w:lang w:val="zh_TW" w:bidi="zh_TW"/>
        </w:rPr>
        <w:t>亞述</w:t>
      </w:r>
      <w:r>
        <w:rPr>
          <w:lang w:val="zh_TW" w:bidi="zh_TW"/>
        </w:rPr>
        <w:t>佔領北國時，阿摩司的</w:t>
      </w:r>
      <w:r>
        <w:rPr>
          <w:lang w:val="zh_TW" w:bidi="zh_TW"/>
        </w:rPr>
        <w:t>預言</w:t>
      </w:r>
      <w:r>
        <w:rPr>
          <w:lang w:val="zh_TW" w:bidi="zh_TW"/>
        </w:rPr>
        <w:t>應驗了。不過，阿摩司還提供了一個盼望的信息，那就是神應許不會毀滅北國的所有人，祂應許要建立</w:t>
      </w:r>
      <w:r>
        <w:rPr>
          <w:lang w:val="zh_TW" w:bidi="zh_TW"/>
        </w:rPr>
        <w:t>大衛</w:t>
      </w:r>
      <w:r>
        <w:rPr>
          <w:lang w:val="zh_TW" w:bidi="zh_TW"/>
        </w:rPr>
        <w:t>倒塌的帳幕，這是一種談論神與大衛之</w:t>
      </w:r>
      <w:r>
        <w:rPr>
          <w:lang w:val="zh_TW" w:bidi="zh_TW"/>
        </w:rPr>
        <w:t>約</w:t>
      </w:r>
      <w:r>
        <w:rPr>
          <w:lang w:val="zh_TW" w:bidi="zh_TW"/>
        </w:rPr>
        <w:t>的方式，這意味著大衛的</w:t>
      </w:r>
      <w:r>
        <w:rPr>
          <w:lang w:val="zh_TW" w:bidi="zh_TW"/>
        </w:rPr>
        <w:t>家族（家譜）</w:t>
      </w:r>
      <w:r>
        <w:rPr>
          <w:lang w:val="zh_TW" w:bidi="zh_TW"/>
        </w:rPr>
        <w:t>中的某人將再次作王。以東和所有國家的人將成為神的子民，神的子民將享受</w:t>
      </w:r>
      <w:r>
        <w:rPr>
          <w:lang w:val="zh_TW" w:bidi="zh_TW"/>
        </w:rPr>
        <w:t>約的祝福</w:t>
      </w:r>
      <w:r>
        <w:rPr>
          <w:lang w:val="zh_TW" w:bidi="zh_TW"/>
        </w:rPr>
        <w:t>。</w:t>
      </w:r>
      <w:r>
        <w:rPr>
          <w:lang w:val="zh_TW" w:bidi="zh_TW"/>
        </w:rPr>
        <w:t>猶太人</w:t>
      </w:r>
      <w:r>
        <w:rPr>
          <w:lang w:val="zh_TW" w:bidi="zh_TW"/>
        </w:rPr>
        <w:t>意識到這個盼望的信息為關於</w:t>
      </w:r>
      <w:r>
        <w:rPr>
          <w:lang w:val="zh_TW" w:bidi="zh_TW"/>
        </w:rPr>
        <w:t>彌賽亞</w:t>
      </w:r>
      <w:r>
        <w:rPr>
          <w:lang w:val="zh_TW" w:bidi="zh_TW"/>
        </w:rPr>
        <w:t>的預言。</w:t>
      </w:r>
      <w:r>
        <w:rPr>
          <w:lang w:val="zh_TW" w:bidi="zh_TW"/>
        </w:rPr>
        <w:t>新約</w:t>
      </w:r>
      <w:r>
        <w:rPr>
          <w:lang w:val="zh_TW" w:bidi="zh_TW"/>
        </w:rPr>
        <w:t>的作者明白了</w:t>
      </w:r>
      <w:r>
        <w:rPr>
          <w:lang w:val="zh_TW" w:bidi="zh_TW"/>
        </w:rPr>
        <w:t>耶穌</w:t>
      </w:r>
      <w:r>
        <w:rPr>
          <w:lang w:val="zh_TW" w:bidi="zh_TW"/>
        </w:rPr>
        <w:t>就是彌賽亞。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