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João 1:1–13</w:t>
      </w:r>
      <w:r/>
    </w:p>
    <w:p>
      <w:r/>
      <w:r>
        <w:t>João</w:t>
      </w:r>
      <w:r>
        <w:t xml:space="preserve"> se chamou de ancião. Ele pode ter falado sobre sua idade ou sobre ser um </w:t>
      </w:r>
      <w:r>
        <w:t>ancião da igreja</w:t>
      </w:r>
      <w:r>
        <w:t xml:space="preserve">. Ele disse que estava escrevendo para uma senhora e seus filhos que </w:t>
      </w:r>
      <w:r>
        <w:t>Deus escolheu</w:t>
      </w:r>
      <w:r>
        <w:t xml:space="preserve">. Esta era uma maneira de falar sobre a </w:t>
      </w:r>
      <w:r>
        <w:t>igreja</w:t>
      </w:r>
      <w:r>
        <w:t xml:space="preserve">. Era comum que as igrejas se reunissem na casa de alguém. Também era comum que os </w:t>
      </w:r>
      <w:r>
        <w:t>crentes</w:t>
      </w:r>
      <w:r>
        <w:t xml:space="preserve"> nas terras </w:t>
      </w:r>
      <w:r>
        <w:t>romanas</w:t>
      </w:r>
      <w:r>
        <w:t xml:space="preserve"> fossem </w:t>
      </w:r>
      <w:r>
        <w:t>maltratados</w:t>
      </w:r>
      <w:r>
        <w:t xml:space="preserve"> por seguir </w:t>
      </w:r>
      <w:r>
        <w:t>Jesus</w:t>
      </w:r>
      <w:r>
        <w:t xml:space="preserve">. João pode ter evitado usar nomes para proteger os crentes. João escreveu que a verdade é que Jesus </w:t>
      </w:r>
      <w:r>
        <w:t>Cristo</w:t>
      </w:r>
      <w:r>
        <w:t xml:space="preserve"> é o </w:t>
      </w:r>
      <w:r>
        <w:t>Filho de Deus</w:t>
      </w:r>
      <w:r>
        <w:t xml:space="preserve">. Ele viveu na terra como um </w:t>
      </w:r>
      <w:r>
        <w:t>ser humano</w:t>
      </w:r>
      <w:r>
        <w:t xml:space="preserve"> com um corpo humano. Enquanto Jesus estava na terra, ele ensinou as pessoas a viver. As pessoas que seguem os ensinamentos de Jesus pertencem a </w:t>
      </w:r>
      <w:r>
        <w:t>Deus</w:t>
      </w:r>
      <w:r>
        <w:t xml:space="preserve">. Elas fazem parte da </w:t>
      </w:r>
      <w:r>
        <w:t>família de Deus</w:t>
      </w:r>
      <w: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t>Docetismo</w:t>
      </w:r>
      <w: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t>obras</w:t>
      </w:r>
      <w:r>
        <w:t xml:space="preserve"> más. João alertou os crentes para não acolherem tais pessoas. Ele quis dizer que elas não deveriam ser permitidas a ensinar. João estava ansioso para visitar os crentes e compartilhar seu amor e alegria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