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 1:1–11</w:t>
      </w:r>
      <w:r/>
    </w:p>
    <w:p>
      <w:r/>
      <w:r>
        <w:t>保羅</w:t>
      </w:r>
      <w:r>
        <w:t>是第一個向</w:t>
      </w:r>
      <w:r>
        <w:t>腓立比</w:t>
      </w:r>
      <w:r>
        <w:t>人傳講</w:t>
      </w:r>
      <w:r>
        <w:t>耶穌</w:t>
      </w:r>
      <w:r>
        <w:t>的人。這個故事記載在使徒行傳第16章。保羅離開腓立比後，其他領袖和</w:t>
      </w:r>
      <w:r>
        <w:t>執事</w:t>
      </w:r>
      <w:r>
        <w:t>繼續幫助這個</w:t>
      </w:r>
      <w:r>
        <w:t>教會</w:t>
      </w:r>
      <w:r>
        <w:t>。保羅為腓立比</w:t>
      </w:r>
      <w:r>
        <w:t>信徒</w:t>
      </w:r>
      <w:r>
        <w:t>的</w:t>
      </w:r>
      <w:r>
        <w:t>禱告</w:t>
      </w:r>
      <w:r>
        <w:t>充滿了喜樂。他與他們保持著非常親密的友誼。他們與他一同傳揚關於耶穌的</w:t>
      </w:r>
      <w:r>
        <w:t>好消息</w:t>
      </w:r>
      <w:r>
        <w:t>。</w:t>
      </w:r>
      <w:r>
        <w:t>神</w:t>
      </w:r>
      <w:r>
        <w:t>在</w:t>
      </w:r>
      <w:r>
        <w:t>信徒</w:t>
      </w:r>
      <w:r>
        <w:t>的心中工作，並通過他們行善。保羅為他們禱告，希望他們繼續按照耶穌教導的方式生活。這樣他們就會為</w:t>
      </w:r>
      <w:r>
        <w:t>耶穌的再來</w:t>
      </w:r>
      <w:r>
        <w:t>做好準備。</w:t>
      </w:r>
      <w:r/>
      <w:r/>
      <w:r/>
    </w:p>
    <w:p>
      <w:pPr>
        <w:pStyle w:val="Heading2"/>
      </w:pPr>
      <w:r>
        <w:t>腓立比書 1:12–30</w:t>
      </w:r>
      <w:r/>
    </w:p>
    <w:p>
      <w:r/>
      <w: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t>基督</w:t>
      </w:r>
      <w:r>
        <w:t>通過他的生命得到</w:t>
      </w:r>
      <w:r>
        <w:t>榮耀</w:t>
      </w:r>
      <w: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t>聖靈</w:t>
      </w:r>
      <w:r>
        <w:t>給了他們所需的力量。</w:t>
      </w:r>
      <w:r/>
      <w:r/>
      <w:r/>
    </w:p>
    <w:p>
      <w:pPr>
        <w:pStyle w:val="Heading2"/>
      </w:pPr>
      <w:r>
        <w:t>腓立比書 2:1–18</w:t>
      </w:r>
      <w:r/>
    </w:p>
    <w:p>
      <w:r/>
      <w:r>
        <w:t>與耶穌的聯合給腓立比信徒的生活帶來了許多</w:t>
      </w:r>
      <w:r>
        <w:t>屬靈的祝福</w:t>
      </w:r>
      <w:r>
        <w:t>。保羅解釋了因著這些祝福信徒應如何彼此相待。信徒一定要以耶穌對待人的方式對待他人。耶穌一直是</w:t>
      </w:r>
      <w:r>
        <w:t>主</w:t>
      </w:r>
      <w:r>
        <w:t>，是神。但當祂在世上時，耶穌謙卑自己。祂是一位</w:t>
      </w:r>
      <w:r>
        <w:t>事奉的領袖</w:t>
      </w:r>
      <w:r>
        <w:t>。祂甘願受苦和受死。祂做這一切是因為祂愛世人並想拯救他們。將來，所有神的創造都會認識到</w:t>
      </w:r>
      <w:r>
        <w:t>主耶穌基督</w:t>
      </w:r>
      <w:r>
        <w:t>是誰。這是神對</w:t>
      </w:r>
      <w:r>
        <w:t>世界</w:t>
      </w:r>
      <w: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/>
      <w:r/>
      <w:r/>
    </w:p>
    <w:p>
      <w:pPr>
        <w:pStyle w:val="Heading2"/>
      </w:pPr>
      <w:r>
        <w:t>腓立比書 2:19–30</w:t>
      </w:r>
      <w:r/>
    </w:p>
    <w:p>
      <w:r/>
      <w:r>
        <w:t>保羅想再次拜訪腓立比教會。保羅在制定計劃時很謙卑。他知道他所盼望的事只有在主允許的情況下才會發生。他計劃派</w:t>
      </w:r>
      <w:r>
        <w:t>提摩太</w:t>
      </w:r>
      <w:r>
        <w:t>和</w:t>
      </w:r>
      <w:r>
        <w:t>以巴弗提</w:t>
      </w:r>
      <w: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t>神的家</w:t>
      </w:r>
      <w:r>
        <w:t>中信徒和信徒之間可以有的親密關係。</w:t>
      </w:r>
      <w:r/>
      <w:r/>
      <w:r/>
    </w:p>
    <w:p>
      <w:pPr>
        <w:pStyle w:val="Heading2"/>
      </w:pPr>
      <w:r>
        <w:t>腓立比書 3:1–21</w:t>
      </w:r>
      <w:r/>
    </w:p>
    <w:p>
      <w:r/>
      <w:r>
        <w:t>腓立比的信徒可以充滿喜樂，因為他們屬於主。然而，有些人教導說</w:t>
      </w:r>
      <w:r>
        <w:t>外邦人</w:t>
      </w:r>
      <w:r>
        <w:t>信徒必須</w:t>
      </w:r>
      <w:r>
        <w:t>受割禮</w:t>
      </w:r>
      <w:r>
        <w:t>後才能屬於耶穌。保羅解釋說，人不應該靠割禮或任何人能做的事情。</w:t>
      </w:r>
      <w:r>
        <w:t>人類</w:t>
      </w:r>
      <w:r>
        <w:t>所做的任何事情都不能使他們</w:t>
      </w:r>
      <w:r>
        <w:t>與神和好</w:t>
      </w:r>
      <w:r>
        <w:t>。保羅做了許多使他看起來像個重要的</w:t>
      </w:r>
      <w:r>
        <w:t>猶太人</w:t>
      </w:r>
      <w:r>
        <w:t>的事情。但那些事情並沒能拯救他。當人相信耶穌是主和基督時，神就會拯救他們。保羅活著的時後就有喜樂，因為他認識基督。他已經活成了</w:t>
      </w:r>
      <w:r>
        <w:t>天上的國民（天國的子民）</w:t>
      </w:r>
      <w:r>
        <w:t>。他對未來的目標是與耶穌永遠在一起。耶穌將從</w:t>
      </w:r>
      <w:r>
        <w:t>天上</w:t>
      </w:r>
      <w:r>
        <w:t>回到地上。祂將把地上的一切都置於祂的控制之下。神將叫跟隨耶穌的人從死裡復活。在</w:t>
      </w:r>
      <w:r>
        <w:t>復活</w:t>
      </w:r>
      <w:r>
        <w:t>時，他們將擁有像耶穌一樣的新身體。保羅渴望這一點。他希望腓立比人也能效法他的榜樣，並以此為目標。</w:t>
      </w:r>
      <w:r/>
      <w:r/>
      <w:r/>
    </w:p>
    <w:p>
      <w:pPr>
        <w:pStyle w:val="Heading2"/>
      </w:pPr>
      <w:r>
        <w:t>腓立比書 4:1–9</w:t>
      </w:r>
      <w:r/>
    </w:p>
    <w:p>
      <w:r/>
      <w: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t>生命冊</w:t>
      </w:r>
      <w: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t>平安</w:t>
      </w:r>
      <w:r>
        <w:t>。這對信徒生活的方方面面都有幫助。</w:t>
      </w:r>
      <w:r/>
      <w:r/>
      <w:r/>
    </w:p>
    <w:p>
      <w:pPr>
        <w:pStyle w:val="Heading2"/>
      </w:pPr>
      <w:r>
        <w:t>腓立比書 4:10–23</w:t>
      </w:r>
      <w:r/>
    </w:p>
    <w:p>
      <w:r/>
      <w:r>
        <w:t>腓立比的信徒曾多次與保羅分享他們所有的。他們贈予的金錢幫助保羅繼續他作為</w:t>
      </w:r>
      <w:r>
        <w:t>使徒</w:t>
      </w:r>
      <w:r>
        <w:t>的</w:t>
      </w:r>
      <w:r>
        <w:t>工作</w:t>
      </w:r>
      <w: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t>神的子民</w:t>
      </w:r>
      <w:r>
        <w:t>歸榮耀給神，因著祂與他們分享的奇妙的恩賜。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