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</w:t>
      </w:r>
      <w:r>
        <w:rPr>
          <w:lang w:val="pt_PT" w:bidi="pt_PT"/>
        </w:rPr>
        <w:t xml:space="preserve"> </w:t>
      </w:r>
      <w:r>
        <w:rPr>
          <w:b/>
          <w:lang w:val="pt_PT" w:bidi="pt_PT"/>
        </w:rPr>
        <w:t>Hebreus?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livro de Hebreus é uma carta. Não se sabe quem a escreveu. Acreditase que o autor trabalhou junto com Paulo.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Acredita-se que Hebreus foi escrito por volta do ano 65 d.C. Foi escrito antes de Jerusalém e o templo serem destruídos em 70 d.C.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foi escrito Hebreus?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Não se sabe exatamente para quem Hebreus foi escrito. Acredita-se que foi para a comunidade de crentes judeus em Roma. As pessoas que receberam a carta conheciam bem o autor.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seguidores de Jesus reconhecem que Hebreus compartilha a verdade sobre Jesus. É para todas as pessoas em todos os lugares.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Hebreus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mostrar como as promessas dos pactos de Deus com Israel foram cumpridas. Elas foram cumpridas na vida e obra de Jesus.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mostrar como Jesus estabeleceu a nova aliança.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mostrar por que os leitores não devem escolher crenças e práticas judaicas em vez de seguir Jesus.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encorajar os crentes que estavam sendo maltratados por seguir Jesus.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Quem Jesus é e o que ele realizou.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Profecias e promessas do Antigo Testamento cumpridas na nova aliança.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Jesus é maior que os anjos, Moisés, Arão e os sacerdotes após Arão. Jesus é maior que os profetas de antigamente.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Jesus como sumo sacerdote.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Apreciando o descanso de Deus.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Exemplos de fé.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Deus revela plenamente quem Ele é através de Seu Filho (1.1–4).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Filho é maior que os anjos (1.5–2.18).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Filho é o sumo sacerdote que é fiel e cheio de misericórdia (3.1–5.10).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Filho é um sacerdote como Melquisedeque (5.11–10.39).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necessidade de ter fé e não desistir (11.1–12.13).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Instruções sobre viver juntos como uma comunidade (12.14–13.21).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Saudações finais (13.22–25).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