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JON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Ионы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 Ионы?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Ионы относится к книгам израильских пророков. Она показывает, насколько Бог полон милосердия. В ней рассказывается о пророке Ионе и ассирийцах из Ниневии.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История об Ионе произошла в то время, когда ассирийское царство было сильным и правило многими народами.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Точно неизвестно о времени пророческого служения Ионы. Это было до того, как царь Иеровоам II перестал править Северным Царством. А он правил примерно с 793 до 753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Неизвестно, кто записал эту историю.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Северного Царства (Израиля).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Ионы?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привести пример того, как чужеземцы проявляют уважение к Богу.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привести пример того, как люди меняют свои пути, услышав пророчество о суде.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Показать, что Бог любит все народы и всё, что Он создал.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гневается на зло и грехи, которые совершают все люди.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полон любви и милосердия ко всем людям. Включая как потомков Иакова, так и все другие народы.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Бог хочет, чтобы все люди отвернулись от зла и следовали Его путям в жизни.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Иона не повинуется Божьим указаниям (1).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Иона молится (2).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Иона повинуется указаниям Бога (3).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Гнев Ионы (4).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