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1TH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1 Tesalonicenses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la primera carta a los Tesalonicenses?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 xml:space="preserve"> La primera carta a los Tesalonicenses es una carta de Pablo. Silas y Timoteo ayudaron a Pablo a escribirla.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Pablo escribió esta carta desde Corinto alrededor del año 51 d.C.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Nuevo Testamento incluye dos cartas de Pablo a la iglesia en Tesalónica. Esta es la primera carta.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¿A quién fue dirigido la primera carta a los Tesalonicenses?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A los creyentes en la ciudad de Tesalónica. Algunos eran judíos, pero la mayoría eran gentiles.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carta fue leída en voz alta en las iglesias de toda la zona de Tesalónica.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seguidores de Jesús reconocen que la primera de Tesalonicenses comparte la verdad sobre Jesús. Es para todas las personas en todas partes.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la primera carta a los Tesalonicenses?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Compartir la alegría de Pablo de que los Tesalonicenses se mantenían fieles a Jesús.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explicar el trabajo de Pablo entre ellos.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responder a las preguntas que los creyentes de Tesalónica le habían hecho a Pablo. Estas preguntas eran sobre la muerte y sobre el regreso de Jesús a la tierra.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Pablo anima a la iglesia en Tesalónica.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trabajo de Pablo como apóstol.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Instrucciones sobre la vida santa.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regreso de Jesús a la tierra.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Pablo da gracias por la fe de los Tesalonicenses (1).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Pablo explica su trabajo como apóstol en Tesalónica (2:1 – 3:10).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Pablo ora por los Tesalonicenses (3:11–13).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Pablo anima a los Tesalonicenses (4:1 – 5:22).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Saludos finales (5:23–28).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