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Луки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Луки?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Луки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Лука записал эти рассказы и учение. После этого он записал другие рассказы и учение в книгу Деяния святых апостолов. Это две части одной книги. Считается, что он записал их между 60 и 70 гг.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Луки?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человека по имени Феофил.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Луки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Луки?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люди знали, что учение об Иисусе истинно.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в Божьем Царстве рады христианам из язычников.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Важность рождения, смерти и воскресения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Учение Иисуса в притчах.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Божьем плане спасения мира важны как евреи, так и язычники.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заботился о женщинах, бедных, больных, сборщиках налогов и грешниках.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Святой Дух, молитва, хвала и радость.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Почему Лука написал своё Евангелие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Рождение Иоанна Крестителя и рождение Иисуса (1:5 – 2:52).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Подготовка Иисуса к служению и служению среди народа (3:1 – 4:13).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в Галилее и её окрестностях (4:14 – 9:50).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на пути в Иерусалим (9:51 – 19:27).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Жертва и победа Иисуса в последние дни Его жизни (19:28 – 24:53).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