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PHP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Filipenses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carta a los Filipenses?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a los Filipenses es una carta de Pablo. Timoteo ayudó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estaba en prisión cuando escribió esta carta. Se cree que la escribió alrededor del año 61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carta a los Filipenses?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la ciudad de Filipos.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fue leída en voz alta en las iglesias de toda la zona de Filipos.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Filipenses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los Filipenses?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Agradecer a los creyentes filipenses por el dinero que habían enviado a Pablo a través de Epafrodito.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Informar a los creyentes filipenses sobre cómo estaba Pablo mientras estaba en prisión.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oponerse a los maestros que enseñaban cosas que no eran verdaderas.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Epafrodito se había enfermado mientras visitaba y ayudaba a Pablo. Cuando mejoró, Pablo lo envió de regreso a Filipos con esta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Gozo en servir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Pertenecer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Seguir el ejemplo de Jesús para vivir.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Decir no a enseñanzas que no son verdaderas.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difunde las buenas nuevas mientras está en prisión (1:12–30).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Siguiendo el ejemplo de Jesús (2:1–18).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Palabras sobre Timoteo y Epafrodito (2:19–30).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Una advertencia sobre enseñanzas que no son verdaderas (3).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Viviendo con la paz y el gozo de Dios (4:1–9).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agradece a los filipenses por sus regalos (4:10–20).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(4:21–23).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