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Study Notes - Book Intros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GAL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Послание к Галатам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Послание к Галатам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послание к</w:t>
      </w:r>
      <w:r>
        <w:rPr>
          <w:lang w:val="ru_RU" w:bidi="ru_RU"/>
        </w:rPr>
        <w:t xml:space="preserve"> </w:t>
      </w:r>
      <w:r>
        <w:rPr>
          <w:b/>
          <w:lang w:val="ru_RU" w:bidi="ru_RU"/>
        </w:rPr>
        <w:t>Галатам?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Послание к Галатам — это письмо Павла.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Павел написал его около 49 г. н.э.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Кому было написано Послание к Галатам?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Верующим в Галатии. Некоторые из них были иудеями, но большинство — язычниками.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 Галатии находились такие города, как Антиохия Писидийская, Икония, Листра и Дервия. Во время своего первого путешествия Павел помог основать в этих городах церкви. Его послание зачитывалось вслух во всех церквях Галатии.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Церковь признала, что Послание к Галатам раскрывает истину об Иисусе. Оно предназначено для всех людей во всём мире.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было написано Послание к Галатам?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помочь верующим в Галатии ясно понять Благую Весть об Иисусе. Это помогло бы им верить только истинному учению, которое несёт Благая Весть.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Показать верующим в Галатии, как жить вместе в Божьей семье.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Как Павел узнал Благую Весть об Иисусе и стал апостолом.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Люди становятся праведными перед Богом, имея веру в Иисуса.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Закон и свобода, которую имеют верующие.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Святой Дух и плод Духа.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Приветствие (1:1–5).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Галаты отворачиваются от Благой Вести (1:6–10).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Как Павел узнал Благую Весть об Иисусе и стал апостолом (1:11 – 2:21).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Закон и Благая Весть (3 – 4).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Наставления о том, как жить христианину (5:1 – 6:10).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Прощание (6:11–18).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