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Matthew</w:t>
      </w:r>
      <w:r/>
    </w:p>
    <w:p>
      <w:r/>
      <w:r>
        <w:rPr>
          <w:b/>
        </w:rPr>
        <w:t>What is the book of Matthew?</w:t>
      </w:r>
    </w:p>
    <w:p>
      <w:pPr>
        <w:pStyle w:val="ListBullet"/>
        <w:spacing w:line="240" w:lineRule="auto"/>
        <w:ind w:left="720"/>
      </w:pPr>
      <w:r/>
      <w:r>
        <w:t>The Gospel of Matthew is a collection of stories about Jesus. It includes Jesus’ words and teachings. The stories and teachings were passed down by Jesus’ followers who lived and worked with him.</w:t>
      </w:r>
    </w:p>
    <w:p>
      <w:pPr>
        <w:pStyle w:val="ListBullet"/>
        <w:spacing w:line="240" w:lineRule="auto"/>
        <w:ind w:left="720"/>
      </w:pPr>
      <w:r/>
      <w:r>
        <w:t>Matthew wrote these stories and teachings down. It’s thought that he wrote them down between the years AD 60 and 65.</w:t>
      </w:r>
    </w:p>
    <w:p>
      <w:r/>
      <w:r>
        <w:rPr>
          <w:b/>
        </w:rPr>
        <w:t>Who was Matthew written for?</w:t>
      </w:r>
    </w:p>
    <w:p>
      <w:pPr>
        <w:pStyle w:val="ListBullet"/>
        <w:spacing w:line="240" w:lineRule="auto"/>
        <w:ind w:left="720"/>
      </w:pPr>
      <w:r/>
      <w:r>
        <w:t>For Jews in Israel during Jesus’ time.</w:t>
      </w:r>
    </w:p>
    <w:p>
      <w:pPr>
        <w:pStyle w:val="ListBullet"/>
        <w:spacing w:line="240" w:lineRule="auto"/>
        <w:ind w:left="720"/>
      </w:pPr>
      <w:r/>
      <w:r>
        <w:t>Followers of Jesus recognise that Matthew’s gospel shares the truth about Jesus. It’s for all people everywhere.</w:t>
      </w:r>
    </w:p>
    <w:p>
      <w:r/>
      <w:r>
        <w:rPr>
          <w:b/>
        </w:rPr>
        <w:t>Why was Matthew written?</w:t>
      </w:r>
    </w:p>
    <w:p>
      <w:pPr>
        <w:pStyle w:val="ListBullet"/>
        <w:spacing w:line="240" w:lineRule="auto"/>
        <w:ind w:left="720"/>
      </w:pPr>
      <w:r/>
      <w:r>
        <w:t>To show Jews that Jesus is the King and Messiah God had promised to send.</w:t>
      </w:r>
    </w:p>
    <w:p>
      <w:pPr>
        <w:pStyle w:val="ListBullet"/>
        <w:spacing w:line="240" w:lineRule="auto"/>
        <w:ind w:left="720"/>
      </w:pPr>
      <w:r/>
      <w:r>
        <w:t>To urge Jews to believe in Jesus and follow him faithfully.</w:t>
      </w:r>
    </w:p>
    <w:p>
      <w:r/>
      <w:r>
        <w:rPr>
          <w:b/>
        </w:rPr>
        <w:t>Main ideas</w:t>
      </w:r>
    </w:p>
    <w:p>
      <w:pPr>
        <w:pStyle w:val="ListBullet"/>
        <w:spacing w:line="240" w:lineRule="auto"/>
        <w:ind w:left="720"/>
      </w:pPr>
      <w:r/>
      <w:r>
        <w:t>Jesus’ life and work fulfil Old Testament prophecies about the Messiah.</w:t>
      </w:r>
    </w:p>
    <w:p>
      <w:pPr>
        <w:pStyle w:val="ListBullet"/>
        <w:spacing w:line="240" w:lineRule="auto"/>
        <w:ind w:left="720"/>
      </w:pPr>
      <w:r/>
      <w:r>
        <w:t>Jesus has authority as a teacher. Matthew recorded Jesus’ teachings in five long messages.</w:t>
      </w:r>
    </w:p>
    <w:p>
      <w:pPr>
        <w:pStyle w:val="ListBullet"/>
        <w:spacing w:line="240" w:lineRule="auto"/>
        <w:ind w:left="720"/>
      </w:pPr>
      <w:r/>
      <w:r>
        <w:t>Jesus is the King of the whole world.</w:t>
      </w:r>
    </w:p>
    <w:p>
      <w:pPr>
        <w:pStyle w:val="ListBullet"/>
        <w:spacing w:line="240" w:lineRule="auto"/>
        <w:ind w:left="720"/>
      </w:pPr>
      <w:r/>
      <w:r>
        <w:t>Jesus brought God’s kingdom to earth.</w:t>
      </w:r>
    </w:p>
    <w:p>
      <w:r/>
      <w:r>
        <w:rPr>
          <w:b/>
        </w:rPr>
        <w:t>Outline</w:t>
      </w:r>
    </w:p>
    <w:p>
      <w:r/>
      <w:r>
        <w:rPr>
          <w:b/>
        </w:rPr>
        <w:t>Jesus’ family line and birth (1 – 2).</w:t>
      </w:r>
    </w:p>
    <w:p>
      <w:r/>
      <w:r>
        <w:rPr>
          <w:b/>
        </w:rPr>
        <w:t>Jesus is baptised and tempted (3 – 4).</w:t>
      </w:r>
    </w:p>
    <w:p>
      <w:r/>
      <w:r>
        <w:rPr>
          <w:b/>
        </w:rPr>
        <w:t>Jesus’ first</w:t>
      </w:r>
      <w:r>
        <w:t xml:space="preserve"> </w:t>
      </w:r>
      <w:r>
        <w:rPr>
          <w:b/>
        </w:rPr>
        <w:t>long message. Teachings on the mountainside (5 – 7).</w:t>
      </w:r>
    </w:p>
    <w:p>
      <w:r/>
      <w:r>
        <w:rPr>
          <w:b/>
        </w:rPr>
        <w:t>Jesus shows he has authority (8 – 9).</w:t>
      </w:r>
    </w:p>
    <w:p>
      <w:r/>
      <w:r>
        <w:rPr>
          <w:b/>
        </w:rPr>
        <w:t>Jesus’ second long message. Teachings for the 12 disciples (10).</w:t>
      </w:r>
    </w:p>
    <w:p>
      <w:r/>
      <w:r>
        <w:rPr>
          <w:b/>
        </w:rPr>
        <w:t>Some believe in Jesus and some oppose him (11 – 12).</w:t>
      </w:r>
    </w:p>
    <w:p>
      <w:r/>
      <w:r>
        <w:rPr>
          <w:b/>
        </w:rPr>
        <w:t>Jesus’ third long message. Teachings about the kingdom of heaven (13).</w:t>
      </w:r>
    </w:p>
    <w:p>
      <w:r/>
      <w:r>
        <w:rPr>
          <w:b/>
        </w:rPr>
        <w:t>Jesus performs miracles and is opposed (14 – 17).</w:t>
      </w:r>
    </w:p>
    <w:p>
      <w:r/>
      <w:r>
        <w:rPr>
          <w:b/>
        </w:rPr>
        <w:t>Jesus’ fourth long message. Teachings about the kingdom of heaven and about being important (18).</w:t>
      </w:r>
    </w:p>
    <w:p>
      <w:r/>
      <w:r>
        <w:rPr>
          <w:b/>
        </w:rPr>
        <w:t>Jesus travels to Jerusalem and warns Jerusalem (19 – 23).</w:t>
      </w:r>
    </w:p>
    <w:p>
      <w:r/>
      <w:r>
        <w:rPr>
          <w:b/>
        </w:rPr>
        <w:t>Jesus’ fifth long message. Teachings from the Mount of Olives (24 – 25).</w:t>
      </w:r>
    </w:p>
    <w:p>
      <w:r/>
      <w:r>
        <w:rPr>
          <w:b/>
        </w:rPr>
        <w:t>Jesus’ last days, death and resurrection (26:1 – 28:15).</w:t>
      </w:r>
    </w:p>
    <w:p>
      <w:r/>
      <w:r>
        <w:rPr>
          <w:b/>
        </w:rPr>
        <w:t>Jesus’ final instructions to his disciples (28:16–20).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