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Osée</w:t>
      </w:r>
      <w:r/>
    </w:p>
    <w:p>
      <w:r/>
      <w:r>
        <w:rPr>
          <w:b/>
        </w:rPr>
        <w:t>Qu'est-ce que le livre d'</w:t>
      </w:r>
      <w:r>
        <w:t xml:space="preserve"> </w:t>
      </w:r>
      <w:r>
        <w:rPr>
          <w:b/>
        </w:rPr>
        <w:t>Osée ?</w:t>
      </w:r>
    </w:p>
    <w:p>
      <w:pPr>
        <w:pStyle w:val="ListBullet"/>
        <w:spacing w:line="240" w:lineRule="auto"/>
        <w:ind w:left="720"/>
      </w:pPr>
      <w:r/>
      <w:r>
        <w:t>Osée est un livre des prophètes d'Israël. C'est une collection de messages de Dieu et d'histoires sur la vie d'Osée.</w:t>
      </w:r>
    </w:p>
    <w:p>
      <w:pPr>
        <w:pStyle w:val="ListBullet"/>
        <w:spacing w:line="240" w:lineRule="auto"/>
        <w:ind w:left="720"/>
      </w:pPr>
      <w:r/>
      <w:r>
        <w:t>La plupart des messages sont à propos des gens et des dirigeants du royaume du Nord.</w:t>
      </w:r>
    </w:p>
    <w:p>
      <w:pPr>
        <w:pStyle w:val="ListBullet"/>
        <w:spacing w:line="240" w:lineRule="auto"/>
        <w:ind w:left="720"/>
      </w:pPr>
      <w:r/>
      <w:r>
        <w:t>Ces messages sont prononcés sur une période de nombreuses années. Osée prophétise pendant les règnes des sept derniers rois du royaume du Nord. Il prophétise d'environ 750 à environ 722 av. J.-C.</w:t>
      </w:r>
    </w:p>
    <w:p>
      <w:pPr>
        <w:pStyle w:val="ListBullet"/>
        <w:spacing w:line="240" w:lineRule="auto"/>
        <w:ind w:left="720"/>
      </w:pPr>
      <w:r/>
      <w:r>
        <w:t>Les messages d'Osée parlent de choses qui se passent pendant ces années-là. Cela inclut la prise de contrôle du royaume du Nord par l'Assyrie en 722 av. J.-C. Les messages d'Osée parlent aussi de choses qui ne se sont pas encore passées.</w:t>
      </w:r>
    </w:p>
    <w:p>
      <w:pPr>
        <w:pStyle w:val="ListBullet"/>
        <w:spacing w:line="240" w:lineRule="auto"/>
        <w:ind w:left="720"/>
      </w:pPr>
      <w:r/>
      <w:r>
        <w:t>Les messages d'Osée sont écrits sous forme de poèmes.</w:t>
      </w:r>
    </w:p>
    <w:p>
      <w:pPr>
        <w:pStyle w:val="ListBullet"/>
        <w:spacing w:line="240" w:lineRule="auto"/>
        <w:ind w:left="720"/>
      </w:pPr>
      <w:r/>
      <w:r>
        <w:t>On pense que c'est Osée qui a écrit certaines parties de ce livre. D'autres parties ont été écrites par d'autres Israélites.</w:t>
      </w:r>
    </w:p>
    <w:p>
      <w:pPr>
        <w:pStyle w:val="ListBullet"/>
        <w:spacing w:line="240" w:lineRule="auto"/>
        <w:ind w:left="720"/>
      </w:pPr>
      <w:r/>
      <w:r>
        <w:t>Les auteurs du Nouveau Testament ont compris que certaines prophéties d'Osée se sont accomplies dans la vie et l'œuvre de Jésus.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d'Osée a été écrit pour les habitants du royaume du Nord d'Israël.</w:t>
      </w:r>
    </w:p>
    <w:p>
      <w:r/>
      <w:r>
        <w:rPr>
          <w:b/>
        </w:rPr>
        <w:t>Pourquoi le livre d'Osée a-t-il été écrit ?</w:t>
      </w:r>
    </w:p>
    <w:p>
      <w:pPr>
        <w:pStyle w:val="ListBullet"/>
        <w:spacing w:line="240" w:lineRule="auto"/>
        <w:ind w:left="720"/>
      </w:pPr>
      <w:r/>
      <w:r>
        <w:t>Le livre d'Osée accuse le peuple et les dirigeants du royaume du Nord. Ils sont infidèles à l'alliance du mont Sinaï.</w:t>
      </w:r>
    </w:p>
    <w:p>
      <w:pPr>
        <w:pStyle w:val="ListBullet"/>
        <w:spacing w:line="240" w:lineRule="auto"/>
        <w:ind w:left="720"/>
      </w:pPr>
      <w:r/>
      <w:r>
        <w:t>Le livre d'Osée les appelle à être fidèles à Dieu. S'ils lui étaient fidèles, Dieu ne prononcerait pas de jugement contre eux.</w:t>
      </w:r>
    </w:p>
    <w:p>
      <w:pPr>
        <w:pStyle w:val="ListBullet"/>
        <w:spacing w:line="240" w:lineRule="auto"/>
        <w:ind w:left="720"/>
      </w:pPr>
      <w:r/>
      <w:r>
        <w:t>Le livre d'Osée leur donne de l'espoir pour l'avenir après le temps du jugement. Cet espoir repose sur l'amour fidèle de Dieu pour eux.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 mariage d'Osée est une image de la relation entre Dieu et le royaume du Nord.</w:t>
      </w:r>
    </w:p>
    <w:p>
      <w:pPr>
        <w:pStyle w:val="ListBullet"/>
        <w:spacing w:line="240" w:lineRule="auto"/>
        <w:ind w:left="720"/>
      </w:pPr>
      <w:r/>
      <w:r>
        <w:t>Les malédictions de l'alliance viendront sur le peuple et les dirigeants du royaume du Nord. Ils seront détruits par les armées assyriennes. Ce sera le jugement de Dieu contre eux.</w:t>
      </w:r>
    </w:p>
    <w:p>
      <w:pPr>
        <w:pStyle w:val="ListBullet"/>
        <w:spacing w:line="240" w:lineRule="auto"/>
        <w:ind w:left="720"/>
      </w:pPr>
      <w:r/>
      <w:r>
        <w:t>Dieu désire fortement que son peuple reçoive son amour librement. Il promet que cela se produira un jour dans le futur.</w:t>
      </w:r>
    </w:p>
    <w:p>
      <w:r/>
      <w:r>
        <w:rPr>
          <w:b/>
        </w:rPr>
        <w:t>Grandes lignes</w:t>
      </w:r>
    </w:p>
    <w:p>
      <w:r/>
      <w:r>
        <w:rPr>
          <w:b/>
        </w:rPr>
        <w:t>Osée partage les messages de Dieu à travers des actions prophétiques (1 – 3)</w:t>
      </w:r>
    </w:p>
    <w:p>
      <w:r/>
      <w:r>
        <w:rPr>
          <w:b/>
        </w:rPr>
        <w:t>Dieu accuse et avertit le royaume du Nord (4 – 14)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