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Yoshua</w:t>
      </w:r>
      <w:r/>
    </w:p>
    <w:p>
      <w:r/>
      <w:r>
        <w:rPr>
          <w:b/>
        </w:rPr>
        <w:t>Kitabu cha Yoshua ni nini?</w:t>
      </w:r>
    </w:p>
    <w:p>
      <w:pPr>
        <w:pStyle w:val="ListBullet"/>
        <w:spacing w:line="240" w:lineRule="auto"/>
        <w:ind w:left="720"/>
      </w:pPr>
      <w:r/>
      <w:r>
        <w:t>Kitabu cha Yoshua ni simulizi ya matukio katika historia ya Israeli. Kimeandikwa kama mkusanyiko wa hadithi. Hizi zilipitishwa ndani ya familia za Waisraeli na Wayahudi kwa miaka mingi.</w:t>
      </w:r>
    </w:p>
    <w:p>
      <w:pPr>
        <w:pStyle w:val="ListBullet"/>
        <w:spacing w:line="240" w:lineRule="auto"/>
        <w:ind w:left="720"/>
      </w:pPr>
      <w:r/>
      <w:r>
        <w:t>Inadhaniwa kwamba Yoshua aliandika baadhi ya hadithi hizi karibu mwaka wa 1370 Kabla ya Kristo (KK).</w:t>
      </w:r>
    </w:p>
    <w:p>
      <w:pPr>
        <w:pStyle w:val="ListBullet"/>
        <w:spacing w:line="240" w:lineRule="auto"/>
        <w:ind w:left="720"/>
      </w:pPr>
      <w:r/>
      <w:r>
        <w:t>Hadithi nyingine ziliandikwa na Waisraeli wengine.</w:t>
      </w:r>
    </w:p>
    <w:p>
      <w:r/>
      <w:r>
        <w:rPr>
          <w:b/>
        </w:rPr>
        <w:t>Kitabu hiki kiliandikiwa nani?</w:t>
      </w:r>
    </w:p>
    <w:p>
      <w:pPr>
        <w:pStyle w:val="ListBullet"/>
        <w:spacing w:line="240" w:lineRule="auto"/>
        <w:ind w:left="720"/>
      </w:pPr>
      <w:r/>
      <w:r>
        <w:t>Watu wa Israeli.</w:t>
      </w:r>
    </w:p>
    <w:p>
      <w:r/>
      <w:r>
        <w:rPr>
          <w:b/>
        </w:rPr>
        <w:t>Kwa nini kitabu cha Yoshua kiliandikwa?</w:t>
      </w:r>
    </w:p>
    <w:p>
      <w:pPr>
        <w:pStyle w:val="ListBullet"/>
        <w:spacing w:line="240" w:lineRule="auto"/>
        <w:ind w:left="720"/>
      </w:pPr>
      <w:r/>
      <w:r>
        <w:t>Kuonyesha jinsi makabila 12 yalivyokuja kuishi Kanaani. Hii ilikuwa wakati Yoshua alipokuwa kiongozi.</w:t>
      </w:r>
    </w:p>
    <w:p>
      <w:pPr>
        <w:pStyle w:val="ListBullet"/>
        <w:spacing w:line="240" w:lineRule="auto"/>
        <w:ind w:left="720"/>
      </w:pPr>
      <w:r/>
      <w:r>
        <w:t>Kurekodi matendo makuu ya Mungu ya kufukuza mataifa yaliyokuwa Kanaani. Hivi ndivyo Mungu alivyotimiza ahadi yake ya kutoa ardhi kwa ukoo wa Abrahamu.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Mungu alileta hukumu dhidi ya Wakanaani.</w:t>
      </w:r>
    </w:p>
    <w:p>
      <w:pPr>
        <w:pStyle w:val="ListBullet"/>
        <w:spacing w:line="240" w:lineRule="auto"/>
        <w:ind w:left="720"/>
      </w:pPr>
      <w:r/>
      <w:r>
        <w:t>Mungu alitimiza ahadi zake za kuwapa ardhi watoto wa Abrahamu, Isaka na Yakobo.</w:t>
      </w:r>
    </w:p>
    <w:p>
      <w:pPr>
        <w:pStyle w:val="ListBullet"/>
        <w:spacing w:line="240" w:lineRule="auto"/>
        <w:ind w:left="720"/>
      </w:pPr>
      <w:r/>
      <w:r>
        <w:t>Waisraeli walijitolea tena kushika agano la Mlima Sinai.</w:t>
      </w:r>
    </w:p>
    <w:p>
      <w:r/>
      <w:r>
        <w:rPr>
          <w:b/>
        </w:rPr>
        <w:t>Muhtasari</w:t>
      </w:r>
    </w:p>
    <w:p>
      <w:r/>
      <w:r>
        <w:rPr>
          <w:b/>
        </w:rPr>
        <w:t>Kuingia Kanaani (1:1 – 5:12).</w:t>
      </w:r>
    </w:p>
    <w:p>
      <w:r/>
      <w:r>
        <w:rPr>
          <w:b/>
        </w:rPr>
        <w:t>Hukumu ya Mungu dhidi ya makundi ya watu katika Kanaani (5:13 − 12:24).</w:t>
      </w:r>
    </w:p>
    <w:p>
      <w:r/>
      <w:r>
        <w:rPr>
          <w:b/>
        </w:rPr>
        <w:t>Ardhi iligawanywa kati ya Waisraeli (13 – 22).</w:t>
      </w:r>
    </w:p>
    <w:p>
      <w:r/>
      <w:r>
        <w:rPr>
          <w:b/>
        </w:rPr>
        <w:t>Maneno ya mwisho ya Yoshua na kifo chake (23 – 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