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馬可福音</w:t>
      </w:r>
      <w:r/>
    </w:p>
    <w:p>
      <w:r/>
      <w:r>
        <w:rPr>
          <w:b/>
        </w:rPr>
        <w:t>馬可福音是一卷什麼樣的書？</w:t>
      </w:r>
    </w:p>
    <w:p>
      <w:pPr>
        <w:pStyle w:val="ListBullet"/>
        <w:spacing w:line="240" w:lineRule="auto"/>
        <w:ind w:left="720"/>
      </w:pPr>
      <w:r/>
      <w:r>
        <w:t>馬可福音是關於耶穌的一系列故事，包含耶穌的話語和教導。這些故事和教導由與耶穌一起生活和工作的跟隨者傳下來，而馬可福音的內容主要基於彼得對耶穌生平與工作的講述。</w:t>
      </w:r>
    </w:p>
    <w:p>
      <w:pPr>
        <w:pStyle w:val="ListBullet"/>
        <w:spacing w:line="240" w:lineRule="auto"/>
        <w:ind w:left="720"/>
      </w:pPr>
      <w:r/>
      <w:r>
        <w:t>馬可將這些故事和教導記錄下來。一般認為是在公元55至65年間寫下，且可能是在羅馬完成的。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寫給不認識耶穌的外邦人。</w:t>
      </w:r>
    </w:p>
    <w:p>
      <w:pPr>
        <w:pStyle w:val="ListBullet"/>
        <w:spacing w:line="240" w:lineRule="auto"/>
        <w:ind w:left="720"/>
      </w:pPr>
      <w:r/>
      <w:r>
        <w:t>寫給生活在羅馬帝國統治地區的外邦信徒。</w:t>
      </w:r>
    </w:p>
    <w:p>
      <w:pPr>
        <w:pStyle w:val="ListBullet"/>
        <w:spacing w:line="240" w:lineRule="auto"/>
        <w:ind w:left="720"/>
      </w:pPr>
      <w:r/>
      <w:r>
        <w:t>耶穌的跟隨者認為馬可福音傳達了關於耶穌的真理，因此適用於所有人。</w:t>
      </w:r>
    </w:p>
    <w:p>
      <w:r/>
      <w:r>
        <w:rPr>
          <w:b/>
        </w:rPr>
        <w:t>馬可福音為何而寫？</w:t>
      </w:r>
    </w:p>
    <w:p>
      <w:pPr>
        <w:pStyle w:val="ListBullet"/>
        <w:spacing w:line="240" w:lineRule="auto"/>
        <w:ind w:left="720"/>
      </w:pPr>
      <w:r/>
      <w:r>
        <w:t>為了向外邦人傳遞關於耶穌的信息。</w:t>
      </w:r>
    </w:p>
    <w:p>
      <w:pPr>
        <w:pStyle w:val="ListBullet"/>
        <w:spacing w:line="240" w:lineRule="auto"/>
        <w:ind w:left="720"/>
      </w:pPr>
      <w:r/>
      <w:r>
        <w:t>為了鼓勵遭羅馬政府迫害的外邦信徒。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耶穌的故事、神的國度和神拯救世界的計劃。</w:t>
      </w:r>
    </w:p>
    <w:p>
      <w:pPr>
        <w:pStyle w:val="ListBullet"/>
        <w:spacing w:line="240" w:lineRule="auto"/>
        <w:ind w:left="720"/>
      </w:pPr>
      <w:r/>
      <w:r>
        <w:t>耶穌作為神僕人的工作。</w:t>
      </w:r>
    </w:p>
    <w:p>
      <w:pPr>
        <w:pStyle w:val="ListBullet"/>
        <w:spacing w:line="240" w:lineRule="auto"/>
        <w:ind w:left="720"/>
      </w:pPr>
      <w:r/>
      <w:r>
        <w:t>耶穌作為教師、醫治者和傳道者的工作，並行神蹟。</w:t>
      </w:r>
    </w:p>
    <w:p>
      <w:pPr>
        <w:pStyle w:val="ListBullet"/>
        <w:spacing w:line="240" w:lineRule="auto"/>
        <w:ind w:left="720"/>
      </w:pPr>
      <w:r/>
      <w:r>
        <w:t>耶穌的受難、死亡和復活。</w:t>
      </w:r>
    </w:p>
    <w:p>
      <w:r/>
      <w:r>
        <w:rPr>
          <w:b/>
        </w:rPr>
        <w:t>大綱</w:t>
      </w:r>
    </w:p>
    <w:p>
      <w:r/>
      <w:r>
        <w:rPr>
          <w:b/>
        </w:rPr>
        <w:t>為耶穌的工作做準備（1:1–13）。</w:t>
      </w:r>
    </w:p>
    <w:p>
      <w:r/>
      <w:r>
        <w:rPr>
          <w:b/>
        </w:rPr>
        <w:t>耶穌在加利利事工和服事（1:14－3:35）。</w:t>
      </w:r>
    </w:p>
    <w:p>
      <w:r/>
      <w:r>
        <w:rPr>
          <w:b/>
        </w:rPr>
        <w:t>耶穌的比喻（4:1–34）。</w:t>
      </w:r>
    </w:p>
    <w:p>
      <w:r/>
      <w:r>
        <w:rPr>
          <w:b/>
        </w:rPr>
        <w:t>耶穌醫治許多人（4:35－5:43）。</w:t>
      </w:r>
    </w:p>
    <w:p>
      <w:r/>
      <w:r>
        <w:rPr>
          <w:b/>
        </w:rPr>
        <w:t>耶穌在加利利以外的事工和服事（6:1－8:26）。</w:t>
      </w:r>
    </w:p>
    <w:p>
      <w:r/>
      <w:r>
        <w:rPr>
          <w:b/>
        </w:rPr>
        <w:t>耶穌前往耶路撒冷的旅程（8:27－10:52）。</w:t>
      </w:r>
    </w:p>
    <w:p>
      <w:r/>
      <w:r>
        <w:rPr>
          <w:b/>
        </w:rPr>
        <w:t>耶穌在耶路撒冷及祂的受死（11－15章）。</w:t>
      </w:r>
    </w:p>
    <w:p>
      <w:r/>
      <w:r>
        <w:rPr>
          <w:b/>
        </w:rPr>
        <w:t>耶穌的復活及對門徒的最後指示</w:t>
      </w:r>
      <w:r>
        <w:t>（</w:t>
      </w:r>
      <w:r>
        <w:rPr>
          <w:b/>
        </w:rPr>
        <w:t>16章）。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