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Study Notes - Book Intros (Biblica)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Biblica Study Notes (Book Intros)</w:t>
      </w:r>
      <w:r>
        <w:rPr>
          <w:lang w:val="pt_PT" w:bidi="pt_PT"/>
        </w:rPr>
        <w:t xml:space="preserve"> © 2023 Biblica Inc. Released under CC BY-SA 4.0 license.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pt_PT" w:bidi="pt_PT"/>
        </w:rPr>
        <w:t>Biblica Study Notes</w:t>
      </w:r>
      <w:r>
        <w:rPr>
          <w:lang w:val="pt_PT" w:bidi="pt_PT"/>
        </w:rPr>
        <w:t xml:space="preserve"> © 2023 Biblica Inc. Released under CC BY-SA 4.0 license by Mission Mutual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Romanos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livro de</w:t>
      </w:r>
      <w:r>
        <w:rPr>
          <w:lang w:val="pt_PT" w:bidi="pt_PT"/>
        </w:rPr>
        <w:t xml:space="preserve"> </w:t>
      </w:r>
      <w:r>
        <w:rPr>
          <w:b/>
          <w:lang w:val="pt_PT" w:bidi="pt_PT"/>
        </w:rPr>
        <w:t>Romanos?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livro de Romanos é uma carta de Paulo. Paulo falava em voz alta o que queria dizer em suas cartas. Tércio foi o secretário que escreveu esta carta.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Pensa-se que Paulo escreveu esta carta de Corinto no final de sua terceira viagem. Acredita-se que ele a escreveu por volta do ano 57 d.C.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foi escrito Romanos?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Aos crentes na cidade de Roma. Alguns eram judeus, mas a maioria eram gentios.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Os seguidores de Jesus reconhecem que Romanos compartilha a verdade sobre Jesus. É para todas as pessoas em todos os lugares.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Romanos foi escrito?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contar aos crentes em Roma quem era Paulo e pedir sua ajuda. Paulo esperava que a igreja em Roma o apoiasse em sua jornada para a Espanha. Paulo planejava compartilhar a mensagem sobre Jesus na Espanha.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Para ajudar os crentes em Roma com problemas que estavam tendo uns com os outros. Crentes judeus e gentios discordavam sobre leis relacionadas a alimentos e dias sagrados.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Ideias principais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A boa notícia sobre Jesus.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desejo de Deus por um relacionamento de amor profundo e paz com todas as pessoas.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O poder de Deus para salvar judeus e gentios e torná-los justos com Ele.</w:t>
      </w:r>
    </w:p>
    <w:p>
      <w:pPr>
        <w:pStyle w:val="ListBullet"/>
        <w:spacing w:line="240" w:lineRule="auto"/>
        <w:ind w:left="720"/>
      </w:pPr>
      <w:r>
        <w:rPr>
          <w:lang w:val="pt_PT" w:bidi="pt_PT"/>
        </w:rPr>
      </w:r>
      <w:r>
        <w:rPr>
          <w:lang w:val="pt_PT" w:bidi="pt_PT"/>
        </w:rPr>
        <w:t>Crer em Jesus leva a obedecer a Deus e mostrar amor aos outros.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Esboço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Saudações (1.1–15).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são as boas novas (1.16–17).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todas as pessoas precisam ser salvas (1.18–3.20).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pessoas são justificadas diante de Deus por terem fé em Jesus (3.21–5.21).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Viver sob o controle do Espírito Santo (6–8).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relacionamento de Deus com Israel (9–11).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Viver da maneira que Deus quer que as pessoas vivam (12.1–15.13).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trabalho de Paulo e seus planos de viagem (15.14–33).</w:t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cumprimenta certos crentes e se despede (16).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