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ROM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Warumi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Warumi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Warumi ni barua kutoka kwa Paulo. Paulo alizungumza kwa sauti kile alichotaka kusema katika barua zake. Tertio alikuwa katibu aliyenakili barua hii.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barua hii kutoka Korintho mwishoni mwa safari yake ya tatu. Inadhaniwa kwamba aliiandika mwaka wa 57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Warumi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Waumini katika mji wa Roma.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Warumi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Warumi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Kuelezea waumini kule Roma Paulo alikuwa nani na kuwaomba msaada wao. Paulo alitumaini kanisa la Roma lingemsaidia katika safari yake kwenda Uhispania. Paulo alipanga kueneza ujumbe kuhusu Yesu huko Uhispania.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Kuwasaidia waumini wa Roma na matatizo waliyokuwa nayo kati yao. Waumini wa Kiyahudi na Mataifa hawakukubaliana kuhusu sheria za chakula na siku takatifu.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Tamaa ya Mungu ya kuwa na uhusiano wa upendo wa kina na amani na watu wote.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Uwezo wa Mungu wa kuwaokoa Wayahudi na Mataifa na kuwafanya wawe sawa naye.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Kuamini Yesu husababisha kumtii Mungu na kuonyesha upendo kwa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Habari Njema ni nini (1:16–17).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watu wote wanahitaji kuokolewa (1:18 – 3:20).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Watu wanafanywa kuwa waadilifu na Mungu kwa kuwa na imani katika Yesu (3:21 – 5:21).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chini ya udhibiti wa Roho Mtakatifu (6 – 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Uhusiano wa Mungu na Israeli (9 – 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jinsi Mungu anavyotaka watu waishi (12:1 – 15:13).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Kazi ya Paulo na mipango yake ya kusafiri (15:14–33).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anawasalimu waumini fulani na kuwaaga (16).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