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تيموثاوس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تيموثاوس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تيموثاوس الأولى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64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تيموثاوس. وهذه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كُتبت الرسالة الأولى إلى تيموثاوس؟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تيموثاوس حين كان يعمل ويخدم في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الرسالة الأولى إلى تيموثاوس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تيموثاوس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تيموثاوس كيفية قيادة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تيموثاوس في التعامل مع الأشخاص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تيموثاوس على البقاء قويًا والاستمرار في النمو في إيمانه.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تعليم تيموثاوس استخدام مواهبه الروحية لخدمة الكنيسة بأمانة.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كيفية العيش وعبادة الله بطرق مُقَدَّسة.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كوسيط بين الله والناس.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معارضة المُعَلِّمين الكذبة والتمسك بالإيمان بالله (1:3–20).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خدمات العبادة في أفسس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قادة الكنيسة في أفسس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تيموثاوس كمثال للمؤمنين الآخرين (4).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تيموثاوس يتعامل مع مجموعات مختلفة في الكنيسة (5:1 – 6:19)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التعليمات الختامية (6:20–21).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