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Biblica Study Notes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1SA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Samuel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 1 Samuel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 xml:space="preserve">1 Samuel est un récit de l'histoire d'Israël. On pense que ces choses sont arrivées entre 1100 et 931 av. J.-C. 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le prophète Samuel a écrit certaines de ces histoires.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D'autres Israélites ont écrit les autres histoires.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Ces histoires ont été passées d'une génération à l'autre dans des familles israélites et juives pendant des centaines d'années.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Deux livres de la Bible portent le nom de Samuel. Ces deux livres en formaient un seul quand ils ont été écrits. Plus tard, ils ont été divisés en deux.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1 Samuel a été écrit pour le peuple d'Israël.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1 Samuel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1 Samuel raconte pourquoi Israël n'est plus dirigé par des juges. Samuel est le dernier juge.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1 Samuel raconte comment les premiers rois d'Israël se conduisent. Saül est le premier roi et David le deuxième.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1 Samuel, 2 Samuel, 1 Rois et 2 Rois sont quatre parties de la même histoire. Ensemble, ils racontent plus de 400 ans de l'histoire d'Israël.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Samuel sert Dieu et le peuple d'Israël avec fidélité.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Quand les Israélites veulent un roi humain, ils refusent en fait Dieu comme leur Roi.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Des dirigeants comme Éli et Saül souffrent quand ils ne sont pas fidèles à Dieu.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La vie et l'œuvre de Samuel en tant que prêtre, prophète et juge (1 – 7)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La vie de Saül et son règne en tant que roi (8 – 15)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La vie et le service de David avant de devenir roi (16 – 31)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