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JDG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Судей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Судей?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Судей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рассказы были записаны разными израильтянами. Считается, что некоторые из них были записаны в период между 1375 и 1050 гг. до н.э. Другие были записаны позже.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Судей?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что происходило с коленами Израиля в Ханаане после смерти Иисуса Навина.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рассказы о том, как колена изгоняли хананеев. Эти рассказы также показывают, как израильтяне не сохранили свою верность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рассказы о 12 лидерах, которых называли судьями. Они руководили в разных регионах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Повторение определённого цикла греха, страданий и спасения.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использовал судей, которые были Ему верны. И Он также использовал судей, которые не были Ему верны.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не смогли жить как царственное священство и святой народ.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не изгнали всех хананеев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Цикл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греха, страдания и спасения (2:1 – 3:6).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12 судей, которые правили после Иисуса Навина (3:7 – 16:31).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не жили как царственное священство и святой народ (17 – 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