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EZR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Esdras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d'Esdras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d'Esdras est un récit de l'histoire juive à l'époque où les Perses règnent. Cette histoire se passe entre 538 et 457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qu'Esdras a écrit une partie de ce récit.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autres parties de ce récit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d'Esdras et de Néhémie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a été écrit pour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d'Esdras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montre comment Dieu tient sa promesse de ramener son peuple de Babylone.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donne une liste de noms. Ces noms sont ceux des nombreux dirigeants juifs et des autres personnes revenus de Babylone.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d'Esdras raconte comment le Temple est reconstruit.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Certains Juifs reviennent de Babylone en Juda.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utilise les dirigeants pour accomplir ce qu'il veut. Ce sont ses instruments.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groupes essaient de faire arrêter la reconstruction du Temple par les Juifs. Les Juifs le reconstruisent et y adorent Dieu à nouveau.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Juifs doivent encore suivre la loi de Moïse après leur retour de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Zorobabel et les Juifs revenus en Juda avec lui (1 – 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Esdras et les Juifs revenus en Juda avec lui (7 – 10)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