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Resource: Biblica Study Notes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Biblica Study Notes (Book Intros)</w:t>
      </w:r>
      <w:r>
        <w:rPr>
          <w:lang w:val="fr_FR" w:bidi="fr_FR"/>
        </w:rPr>
        <w:t xml:space="preserve"> © 2023 Biblica Inc. Released under CC BY-SA 4.0 license. </w:t>
      </w:r>
      <w:r>
        <w:rPr>
          <w:lang w:val="fr_FR" w:bidi="fr_FR"/>
        </w:rPr>
        <w:t>Biblica Study Notes</w:t>
      </w:r>
      <w:r>
        <w:rPr>
          <w:lang w:val="fr_FR" w:bidi="fr_FR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fr_FR" w:bidi="fr_FR"/>
        </w:rPr>
        <w:t>Biblica Study Notes</w:t>
      </w:r>
      <w:r>
        <w:rPr>
          <w:lang w:val="fr_FR" w:bidi="fr_FR"/>
        </w:rPr>
        <w:t xml:space="preserve"> © 2023 Biblica Inc. Released under CC BY-SA 4.0 license by Mission Mutual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EXO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 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Exode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que le livre de l'Exode ?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Le livre de l'Exode est un récit de certaines parties de l'histoire d'Israël. Il est écrit comme une collection d'histoires et de lois. C'est Dieu qui donne ces lois à Moïse et au peuple d'Israël.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On pense que c'est Moïse qui a écrit certaines de ces histoires et de ces lois. On pense qu'il les a écrites entre 1450 et 1410 av. J.-C.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D'autres parties de l'Exode ont été écrites par d'autres Israélites.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 xml:space="preserve">Ces histoires et ces lois ont été passées d'une génération à l'autre dans des familles israélites et juives pendant des centaines d'années. 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Pour qui ce livre a-t-il été écrit ?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Le livre de l'Exode a été écrit pour le peuple d'Israël.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Pourquoi l'Exode a-t-il été écrit ?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L'Exode raconte comment Dieu sauve la lignée de Jacob de l'esclavage en Égypte. En grec, le mot « exode » veut dire « sortir » ou « partir ». Ce livre parle des Israélites qui partent d'Égypte.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L'Exode montre comment les Israélites deviennent une nation. Ils deviennent la nation que Dieu a promise à Abraham dans la Genèse.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Idées principales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Dieu sauve son peuple et lui donne tout ce dont il a besoin.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Dieu établit son alliance avec les Israélites.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Dieu donne les dix commandements et ses lois à son peuple.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Grandes lignes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Les Israélites quittent l'Égypte (1 – 15)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Les Israélites dans le désert (16 – 18)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Les Israélites au mont Sinaï (19 – 40)</w:t>
      </w:r>
      <w:r>
        <w:rPr>
          <w:lang w:val="fr_FR" w:bidi="fr_FR"/>
        </w:rPr>
      </w:r>
      <w:r>
        <w:rPr>
          <w:lang w:val="fr_FR" w:bidi="fr_FR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_FR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