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Ездры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Ездры?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Ездры — это повествование о событиях в истории иудеев во времена Персидского господства. Эти события происходили между 538 по 457 гг. до н.э. Рассказы об этих событиях передавались в иудейских семьях из поколения в поколение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большая часть книги была написана Ездрой.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Небольшие части книги были написаны другими иудеями.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Первоначально Книга Ездры и Книга Неемии были одной книгой. Позднее её разделили на две части.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которые вернулись в Иудею. Они долгое время жили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Ездры?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Бог сдержал Своё обещание вернуть Свой народ из Вавилона.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имена многих иудейских начальников и людей, вернувшихся из Вавилона.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том, как был восстановлен Храм.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Некоторые иудеи вернулись в Иудею из Вавилона.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использовал правителей как орудие выполнения Его воли.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народы пытались заставить иудеев прекратить строительство Храма. Но иудеи построили его и снова поклонялись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После возвращения из Вавилона иудеи по-прежнему должны были исполнять Закон Моисея.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Зоровавель и иудеи, вернувшиеся с ним в Иудею (1 – 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Ездра и иудеи, вернувшиеся с ним в Иудею (7 – 10).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