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ECC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Eclesiastés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</w:t>
      </w:r>
      <w:r>
        <w:rPr>
          <w:lang w:val="es_ES" w:bidi="es_ES"/>
        </w:rPr>
        <w:t xml:space="preserve"> </w:t>
      </w:r>
      <w:r>
        <w:rPr>
          <w:b/>
          <w:lang w:val="es_ES" w:bidi="es_ES"/>
        </w:rPr>
        <w:t>Eclesiastés?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Eclesiastés es un libro de la sabiduría, poemas y canciones de Israel. Es una colección de enseñanzas, poemas y proverbios sobre lo que tiene significado en la vida.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enseñanzas, poemas y proverbios son de alguien llamado el Maestro. No se sabe quién era este Maestro. Se piensa que Salomón pudo haber sido el Maestro.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 xml:space="preserve">La palabra utilizada para este Maestro en el idioma hebreo es </w:t>
      </w:r>
      <w:r>
        <w:rPr>
          <w:i/>
          <w:lang w:val="es_ES" w:bidi="es_ES"/>
        </w:rPr>
        <w:t>qoheleth</w:t>
      </w:r>
      <w:r>
        <w:rPr>
          <w:lang w:val="es_ES" w:bidi="es_ES"/>
        </w:rPr>
        <w:t xml:space="preserve">. Ese es también el título de este libro en hebreo. La palabra utilizada para este Maestro en el idioma griego es </w:t>
      </w:r>
      <w:r>
        <w:rPr>
          <w:i/>
          <w:lang w:val="es_ES" w:bidi="es_ES"/>
        </w:rPr>
        <w:t>ecclesiastes</w:t>
      </w:r>
      <w:r>
        <w:rPr>
          <w:lang w:val="es_ES" w:bidi="es_ES"/>
        </w:rPr>
        <w:t>. Por eso el libro se llama Eclesiastés.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Las palabras del Maestro fueron recopiladas en el libro de Eclesiastés por otras personas. No se sabe cuándo se escribió el libro.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Eclesiastés?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hablar sobre lo que tiene significado en la vida. Esto no se basó en la obra de Dios a través del pueblo de Israel. Se basó en lo que el Maestro aprendió. Aprendió estudiándose a sí mismo y a las plantas, animales, personas y el mundo que lo rodea.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recordar a las personas que todos mueren.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lo importante que es respetar a Dios y disfrutar lo que Dios ha dado a las personas.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Cuando las personas mueren, pierden todo lo que han disfrutado, por lo que han trabajado y lo que han aprendido. Ninguna de esas cosas dura para siempre.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Hay muchos misterios en la vida que la gente no puede entender.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Muchas cosas en la vida son injustas. Esto va en contra de los patrones de vida descritos en el libro de Proverbios.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Los seres humanos no pueden comprender completamente a Dios y sus acciones. Pero Dios es digno de confianza, respeto y obediencia.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 poema sobre todas las cosas que son insignificantes (1:1 – 11:6).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 poema sobre disfrutar la vida y ser humilde (11:7 – 12:8).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Palabras finales sobre respetar y obedecer a Dios (12:9–14).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